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51D" w:rsidRPr="00C0669B" w:rsidRDefault="00CE751D" w:rsidP="002D021F">
      <w:pPr>
        <w:pStyle w:val="Ttulo"/>
      </w:pPr>
    </w:p>
    <w:p w:rsidR="00CE751D" w:rsidRPr="00C0669B" w:rsidRDefault="00CE751D">
      <w:pPr>
        <w:pStyle w:val="Textoindependiente"/>
        <w:spacing w:before="0"/>
        <w:ind w:left="0"/>
        <w:rPr>
          <w:sz w:val="20"/>
        </w:rPr>
      </w:pPr>
    </w:p>
    <w:p w:rsidR="00CE751D" w:rsidRPr="00C0669B" w:rsidRDefault="00CE751D">
      <w:pPr>
        <w:pStyle w:val="Textoindependiente"/>
        <w:spacing w:before="0"/>
        <w:ind w:left="0"/>
        <w:rPr>
          <w:sz w:val="20"/>
        </w:rPr>
      </w:pPr>
    </w:p>
    <w:p w:rsidR="00CE751D" w:rsidRPr="00C0669B" w:rsidRDefault="00CE751D">
      <w:pPr>
        <w:pStyle w:val="Textoindependiente"/>
        <w:spacing w:before="0"/>
        <w:ind w:left="0"/>
        <w:rPr>
          <w:sz w:val="20"/>
        </w:rPr>
      </w:pPr>
    </w:p>
    <w:p w:rsidR="00CE751D" w:rsidRPr="00C0669B" w:rsidRDefault="00CE751D">
      <w:pPr>
        <w:pStyle w:val="Textoindependiente"/>
        <w:spacing w:before="0"/>
        <w:ind w:left="0"/>
        <w:rPr>
          <w:sz w:val="20"/>
        </w:rPr>
      </w:pPr>
    </w:p>
    <w:p w:rsidR="00CE751D" w:rsidRPr="00C0669B" w:rsidRDefault="00CE751D">
      <w:pPr>
        <w:pStyle w:val="Textoindependiente"/>
        <w:spacing w:before="0"/>
        <w:ind w:left="0"/>
        <w:rPr>
          <w:sz w:val="20"/>
        </w:rPr>
      </w:pPr>
    </w:p>
    <w:p w:rsidR="00CE751D" w:rsidRPr="00C0669B" w:rsidRDefault="00CE751D">
      <w:pPr>
        <w:pStyle w:val="Textoindependiente"/>
        <w:spacing w:before="3"/>
        <w:ind w:left="0"/>
        <w:rPr>
          <w:sz w:val="18"/>
        </w:rPr>
      </w:pPr>
    </w:p>
    <w:p w:rsidR="00CE751D" w:rsidRPr="00C0669B" w:rsidRDefault="00E0315D">
      <w:pPr>
        <w:spacing w:before="87"/>
        <w:ind w:left="1862"/>
        <w:rPr>
          <w:rFonts w:ascii="Arial" w:hAnsi="Arial"/>
          <w:sz w:val="47"/>
        </w:rPr>
      </w:pPr>
      <w:r w:rsidRPr="00C0669B">
        <w:rPr>
          <w:noProof/>
          <w:lang w:eastAsia="es-ES"/>
        </w:rPr>
        <w:drawing>
          <wp:anchor distT="0" distB="0" distL="0" distR="0" simplePos="0" relativeHeight="251658240" behindDoc="0" locked="0" layoutInCell="1" allowOverlap="1">
            <wp:simplePos x="0" y="0"/>
            <wp:positionH relativeFrom="page">
              <wp:posOffset>0</wp:posOffset>
            </wp:positionH>
            <wp:positionV relativeFrom="paragraph">
              <wp:posOffset>924011</wp:posOffset>
            </wp:positionV>
            <wp:extent cx="5424042" cy="48214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424042" cy="4821420"/>
                    </a:xfrm>
                    <a:prstGeom prst="rect">
                      <a:avLst/>
                    </a:prstGeom>
                  </pic:spPr>
                </pic:pic>
              </a:graphicData>
            </a:graphic>
          </wp:anchor>
        </w:drawing>
      </w:r>
      <w:r w:rsidRPr="00C0669B">
        <w:rPr>
          <w:noProof/>
          <w:lang w:eastAsia="es-ES"/>
        </w:rPr>
        <w:drawing>
          <wp:anchor distT="0" distB="0" distL="0" distR="0" simplePos="0" relativeHeight="268370975" behindDoc="1" locked="0" layoutInCell="1" allowOverlap="1">
            <wp:simplePos x="0" y="0"/>
            <wp:positionH relativeFrom="page">
              <wp:posOffset>0</wp:posOffset>
            </wp:positionH>
            <wp:positionV relativeFrom="paragraph">
              <wp:posOffset>-1015640</wp:posOffset>
            </wp:positionV>
            <wp:extent cx="5424042" cy="78971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5424042" cy="789715"/>
                    </a:xfrm>
                    <a:prstGeom prst="rect">
                      <a:avLst/>
                    </a:prstGeom>
                  </pic:spPr>
                </pic:pic>
              </a:graphicData>
            </a:graphic>
          </wp:anchor>
        </w:drawing>
      </w:r>
      <w:r w:rsidRPr="00C0669B">
        <w:rPr>
          <w:rFonts w:ascii="Arial" w:hAnsi="Arial"/>
          <w:sz w:val="47"/>
        </w:rPr>
        <w:t>Personal Tutoring Guide</w:t>
      </w:r>
    </w:p>
    <w:p w:rsidR="00CE751D" w:rsidRPr="00C0669B" w:rsidRDefault="00CE751D">
      <w:pPr>
        <w:rPr>
          <w:rFonts w:ascii="Arial" w:hAnsi="Arial"/>
          <w:sz w:val="47"/>
        </w:rPr>
        <w:sectPr w:rsidR="00CE751D" w:rsidRPr="00C0669B">
          <w:type w:val="continuous"/>
          <w:pgSz w:w="8550" w:h="11180"/>
          <w:pgMar w:top="260" w:right="0" w:bottom="0" w:left="0" w:header="720" w:footer="720" w:gutter="0"/>
          <w:cols w:space="720"/>
        </w:sectPr>
      </w:pPr>
    </w:p>
    <w:p w:rsidR="00CE751D" w:rsidRPr="00C0669B" w:rsidRDefault="00150D46">
      <w:pPr>
        <w:pStyle w:val="Textoindependiente"/>
        <w:spacing w:before="0"/>
        <w:rPr>
          <w:rFonts w:ascii="Arial"/>
          <w:sz w:val="20"/>
        </w:rPr>
      </w:pPr>
      <w:r w:rsidRPr="00C0669B">
        <w:rPr>
          <w:rFonts w:ascii="Arial"/>
          <w:noProof/>
          <w:sz w:val="20"/>
          <w:lang w:eastAsia="es-ES"/>
        </w:rPr>
        <w:lastRenderedPageBreak/>
        <mc:AlternateContent>
          <mc:Choice Requires="wps">
            <w:drawing>
              <wp:inline distT="0" distB="0" distL="0" distR="0">
                <wp:extent cx="6477000" cy="774700"/>
                <wp:effectExtent l="9525" t="9525" r="9525" b="6350"/>
                <wp:docPr id="4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774700"/>
                        </a:xfrm>
                        <a:prstGeom prst="rect">
                          <a:avLst/>
                        </a:prstGeom>
                        <a:noFill/>
                        <a:ln w="12700">
                          <a:solidFill>
                            <a:srgbClr val="036CFF"/>
                          </a:solidFill>
                          <a:miter lim="800000"/>
                          <a:headEnd/>
                          <a:tailEnd/>
                        </a:ln>
                        <a:extLst>
                          <a:ext uri="{909E8E84-426E-40DD-AFC4-6F175D3DCCD1}">
                            <a14:hiddenFill xmlns:a14="http://schemas.microsoft.com/office/drawing/2010/main">
                              <a:solidFill>
                                <a:srgbClr val="FFFFFF"/>
                              </a:solidFill>
                            </a14:hiddenFill>
                          </a:ext>
                        </a:extLst>
                      </wps:spPr>
                      <wps:txbx>
                        <w:txbxContent>
                          <w:p w:rsidR="00E0315D" w:rsidRDefault="00E0315D">
                            <w:pPr>
                              <w:pStyle w:val="Textoindependiente"/>
                              <w:spacing w:before="3"/>
                              <w:ind w:left="0"/>
                              <w:rPr>
                                <w:rFonts w:ascii="Arial"/>
                                <w:sz w:val="34"/>
                              </w:rPr>
                            </w:pPr>
                          </w:p>
                          <w:p w:rsidR="00E0315D" w:rsidRDefault="00E0315D">
                            <w:pPr>
                              <w:ind w:left="748" w:right="748"/>
                              <w:jc w:val="center"/>
                              <w:rPr>
                                <w:b/>
                                <w:sz w:val="36"/>
                              </w:rPr>
                            </w:pPr>
                            <w:r>
                              <w:rPr>
                                <w:b/>
                                <w:color w:val="036CFF"/>
                                <w:sz w:val="36"/>
                              </w:rPr>
                              <w:t>PRESENTATION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0" o:spid="_x0000_s1026" type="#_x0000_t202" style="width:510pt;height: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" filled="f" strokecolor="#036cff" strokeweight="1pt">
                <v:textbox inset="0,0,0,0">
                  <w:txbxContent>
                    <w:p w:rsidR="00E0315D" w:rsidRDefault="00E0315D">
                      <w:pPr>
                        <w:pStyle w:val="Textoindependiente"/>
                        <w:spacing w:before="3"/>
                        <w:ind w:left="0"/>
                        <w:rPr>
                          <w:rFonts w:ascii="Arial"/>
                          <w:sz w:val="34"/>
                        </w:rPr>
                      </w:pPr>
                    </w:p>
                    <w:p w:rsidR="00E0315D" w:rsidRDefault="00E0315D">
                      <w:pPr>
                        <w:ind w:left="748" w:right="748"/>
                        <w:jc w:val="center"/>
                        <w:rPr>
                          <w:b/>
                          <w:sz w:val="36"/>
                        </w:rPr>
                      </w:pPr>
                      <w:r>
                        <w:rPr>
                          <w:b/>
                          <w:color w:val="036CFF"/>
                          <w:sz w:val="36"/>
                        </w:rPr>
                        <w:t>PRESENTATION</w:t>
                      </w:r>
                    </w:p>
                  </w:txbxContent>
                </v:textbox>
                <w10:anchorlock/>
              </v:shape>
            </w:pict>
          </mc:Fallback>
        </mc:AlternateContent>
      </w:r>
    </w:p>
    <w:p w:rsidR="00CE751D" w:rsidRPr="00C0669B" w:rsidRDefault="00CE751D">
      <w:pPr>
        <w:pStyle w:val="Textoindependiente"/>
        <w:spacing w:before="0"/>
        <w:ind w:left="0"/>
        <w:rPr>
          <w:rFonts w:ascii="Arial"/>
          <w:sz w:val="20"/>
        </w:rPr>
      </w:pPr>
    </w:p>
    <w:p w:rsidR="00CE751D" w:rsidRPr="00C0669B" w:rsidRDefault="00CE751D">
      <w:pPr>
        <w:pStyle w:val="Textoindependiente"/>
        <w:spacing w:before="0"/>
        <w:ind w:left="0"/>
        <w:rPr>
          <w:rFonts w:ascii="Arial"/>
          <w:sz w:val="20"/>
        </w:rPr>
      </w:pPr>
    </w:p>
    <w:p w:rsidR="00CE751D" w:rsidRPr="00C0669B" w:rsidRDefault="00CE751D">
      <w:pPr>
        <w:pStyle w:val="Textoindependiente"/>
        <w:spacing w:before="8"/>
        <w:ind w:left="0"/>
        <w:rPr>
          <w:rFonts w:ascii="Arial"/>
          <w:sz w:val="18"/>
        </w:rPr>
      </w:pPr>
    </w:p>
    <w:p w:rsidR="00CE751D" w:rsidRPr="00C0669B" w:rsidRDefault="00E0315D">
      <w:pPr>
        <w:spacing w:before="98"/>
        <w:ind w:left="100"/>
        <w:rPr>
          <w:b/>
        </w:rPr>
      </w:pPr>
      <w:r w:rsidRPr="00C0669B">
        <w:rPr>
          <w:b/>
        </w:rPr>
        <w:t>PERSONAL TUTORING IN THE UCAM</w:t>
      </w:r>
    </w:p>
    <w:p w:rsidR="00CE751D" w:rsidRPr="00C0669B" w:rsidRDefault="00E0315D">
      <w:pPr>
        <w:pStyle w:val="Textoindependiente"/>
        <w:spacing w:before="171" w:line="292" w:lineRule="auto"/>
        <w:ind w:right="160"/>
      </w:pPr>
      <w:r w:rsidRPr="00C0669B">
        <w:t>Dear student, this guide has been designed with you in mind. With this guide we want to welcome you to the UCAM and to introduce to you a personalised support and orientation plan, which will be very useful for the university stage that is about to start: PERSONAL TUTORING.</w:t>
      </w:r>
    </w:p>
    <w:p w:rsidR="00CE751D" w:rsidRPr="00C0669B" w:rsidRDefault="00E0315D">
      <w:pPr>
        <w:pStyle w:val="Textoindependiente"/>
        <w:spacing w:before="109" w:line="292" w:lineRule="auto"/>
        <w:ind w:right="160"/>
      </w:pPr>
      <w:r w:rsidRPr="00C0669B">
        <w:t>This document is intended to explain to you what a support plan is, as well as the reasons why it is important for you to use it. In the different annexes, we have wanted to convey to you relevant and useful information. We recommend that you read it and save it, since you might need to reread it in some other occasion.</w:t>
      </w:r>
    </w:p>
    <w:p w:rsidR="00CE751D" w:rsidRPr="00C0669B" w:rsidRDefault="00E0315D">
      <w:pPr>
        <w:pStyle w:val="Textoindependiente"/>
        <w:spacing w:before="109" w:line="292" w:lineRule="auto"/>
        <w:ind w:right="573"/>
      </w:pPr>
      <w:r w:rsidRPr="00C0669B">
        <w:t>Our wish is that the University will not be a simple step in your life but that it will rather become a key stage of it. We hope that with your will and effort you will be able to reach the goals and dreams you have at the beginning of your university studies. Ever since now, you can count on our help.</w:t>
      </w:r>
    </w:p>
    <w:p w:rsidR="00CE751D" w:rsidRPr="00C0669B" w:rsidRDefault="00E0315D">
      <w:pPr>
        <w:pStyle w:val="Textoindependiente"/>
        <w:spacing w:before="109"/>
        <w:ind w:left="0" w:right="101"/>
        <w:jc w:val="right"/>
      </w:pPr>
      <w:r w:rsidRPr="00C0669B">
        <w:t>The Group of Personal Tutors</w:t>
      </w:r>
    </w:p>
    <w:p w:rsidR="00CE751D" w:rsidRPr="00C0669B" w:rsidRDefault="00CE751D">
      <w:pPr>
        <w:jc w:val="right"/>
        <w:rPr>
          <w:sz w:val="24"/>
        </w:rPr>
        <w:sectPr w:rsidR="00CE751D" w:rsidRPr="00C0669B">
          <w:pgSz w:w="11910" w:h="16840"/>
          <w:pgMar w:top="840" w:right="740" w:bottom="280" w:left="740" w:header="720" w:footer="720" w:gutter="0"/>
          <w:cols w:space="720"/>
        </w:sectPr>
      </w:pPr>
    </w:p>
    <w:p w:rsidR="00CE751D" w:rsidRPr="00C0669B" w:rsidRDefault="00150D46">
      <w:pPr>
        <w:pStyle w:val="Textoindependiente"/>
        <w:spacing w:before="0"/>
        <w:rPr>
          <w:sz w:val="20"/>
        </w:rPr>
      </w:pPr>
      <w:r w:rsidRPr="00C0669B">
        <w:rPr>
          <w:noProof/>
          <w:sz w:val="20"/>
          <w:lang w:eastAsia="es-ES"/>
        </w:rPr>
        <w:lastRenderedPageBreak/>
        <mc:AlternateContent>
          <mc:Choice Requires="wps">
            <w:drawing>
              <wp:inline distT="0" distB="0" distL="0" distR="0">
                <wp:extent cx="6477000" cy="774700"/>
                <wp:effectExtent l="9525" t="9525" r="9525" b="6350"/>
                <wp:docPr id="4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774700"/>
                        </a:xfrm>
                        <a:prstGeom prst="rect">
                          <a:avLst/>
                        </a:prstGeom>
                        <a:noFill/>
                        <a:ln w="12700">
                          <a:solidFill>
                            <a:srgbClr val="036CFF"/>
                          </a:solidFill>
                          <a:miter lim="800000"/>
                          <a:headEnd/>
                          <a:tailEnd/>
                        </a:ln>
                        <a:extLst>
                          <a:ext uri="{909E8E84-426E-40DD-AFC4-6F175D3DCCD1}">
                            <a14:hiddenFill xmlns:a14="http://schemas.microsoft.com/office/drawing/2010/main">
                              <a:solidFill>
                                <a:srgbClr val="FFFFFF"/>
                              </a:solidFill>
                            </a14:hiddenFill>
                          </a:ext>
                        </a:extLst>
                      </wps:spPr>
                      <wps:txbx>
                        <w:txbxContent>
                          <w:p w:rsidR="00E0315D" w:rsidRDefault="00E0315D">
                            <w:pPr>
                              <w:pStyle w:val="Textoindependiente"/>
                              <w:spacing w:before="3"/>
                              <w:ind w:left="0"/>
                              <w:rPr>
                                <w:sz w:val="34"/>
                              </w:rPr>
                            </w:pPr>
                          </w:p>
                          <w:p w:rsidR="00E0315D" w:rsidRDefault="00E0315D">
                            <w:pPr>
                              <w:ind w:left="1614"/>
                              <w:rPr>
                                <w:b/>
                                <w:sz w:val="36"/>
                              </w:rPr>
                            </w:pPr>
                            <w:r>
                              <w:rPr>
                                <w:b/>
                                <w:color w:val="036CFF"/>
                                <w:sz w:val="36"/>
                              </w:rPr>
                              <w:t>WHAT IS PERSONAL TUTORING?</w:t>
                            </w:r>
                          </w:p>
                        </w:txbxContent>
                      </wps:txbx>
                      <wps:bodyPr rot="0" vert="horz" wrap="square" lIns="0" tIns="0" rIns="0" bIns="0" anchor="t" anchorCtr="0" upright="1">
                        <a:noAutofit/>
                      </wps:bodyPr>
                    </wps:wsp>
                  </a:graphicData>
                </a:graphic>
              </wp:inline>
            </w:drawing>
          </mc:Choice>
          <mc:Fallback>
            <w:pict>
              <v:shape id="Text Box 9" o:spid="_x0000_s1027" type="#_x0000_t202" style="width:510pt;height: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" filled="f" strokecolor="#036cff" strokeweight="1pt">
                <v:textbox inset="0,0,0,0">
                  <w:txbxContent>
                    <w:p w:rsidR="00E0315D" w:rsidRDefault="00E0315D">
                      <w:pPr>
                        <w:pStyle w:val="Textoindependiente"/>
                        <w:spacing w:before="3"/>
                        <w:ind w:left="0"/>
                        <w:rPr>
                          <w:sz w:val="34"/>
                        </w:rPr>
                      </w:pPr>
                    </w:p>
                    <w:p w:rsidR="00E0315D" w:rsidRDefault="00E0315D">
                      <w:pPr>
                        <w:ind w:left="1614"/>
                        <w:rPr>
                          <w:b/>
                          <w:sz w:val="36"/>
                        </w:rPr>
                      </w:pPr>
                      <w:r>
                        <w:rPr>
                          <w:b/>
                          <w:color w:val="036CFF"/>
                          <w:sz w:val="36"/>
                        </w:rPr>
                        <w:t>WHAT IS PERSONAL TUTORING?</w:t>
                      </w:r>
                    </w:p>
                  </w:txbxContent>
                </v:textbox>
                <w10:anchorlock/>
              </v:shape>
            </w:pict>
          </mc:Fallback>
        </mc:AlternateContent>
      </w:r>
    </w:p>
    <w:p w:rsidR="00CE751D" w:rsidRPr="00C0669B" w:rsidRDefault="00CE751D">
      <w:pPr>
        <w:pStyle w:val="Textoindependiente"/>
        <w:spacing w:before="0"/>
        <w:ind w:left="0"/>
        <w:rPr>
          <w:sz w:val="20"/>
        </w:rPr>
      </w:pPr>
    </w:p>
    <w:p w:rsidR="00CE751D" w:rsidRPr="00C0669B" w:rsidRDefault="00CE751D">
      <w:pPr>
        <w:pStyle w:val="Textoindependiente"/>
        <w:spacing w:before="0"/>
        <w:ind w:left="0"/>
        <w:rPr>
          <w:sz w:val="20"/>
        </w:rPr>
      </w:pPr>
    </w:p>
    <w:p w:rsidR="00CE751D" w:rsidRPr="00C0669B" w:rsidRDefault="00CE751D">
      <w:pPr>
        <w:pStyle w:val="Textoindependiente"/>
        <w:spacing w:before="9"/>
        <w:ind w:left="0"/>
        <w:rPr>
          <w:sz w:val="17"/>
        </w:rPr>
      </w:pPr>
    </w:p>
    <w:p w:rsidR="00CE751D" w:rsidRPr="00C0669B" w:rsidRDefault="00E0315D">
      <w:pPr>
        <w:pStyle w:val="Textoindependiente"/>
        <w:spacing w:before="90" w:line="292" w:lineRule="auto"/>
        <w:ind w:right="294"/>
      </w:pPr>
      <w:r w:rsidRPr="00C0669B">
        <w:t>It’s a help offered by this University. It’s about putting at your disposal a person, a tutor, devoted to accompanying you during your university studies. Your tutor is a member of the teaching body of the degree, and his/her participation in it is real and effective.</w:t>
      </w:r>
    </w:p>
    <w:p w:rsidR="00CE751D" w:rsidRPr="00C0669B" w:rsidRDefault="00E0315D">
      <w:pPr>
        <w:pStyle w:val="Textoindependiente"/>
        <w:spacing w:line="292" w:lineRule="auto"/>
        <w:ind w:right="293"/>
      </w:pPr>
      <w:r w:rsidRPr="00C0669B">
        <w:t>You will have a series of recurrent personal interviews with your tutor. Such interviews are not compulsory. They are a right, not a duty. They will only take place it you want it.</w:t>
      </w:r>
    </w:p>
    <w:p w:rsidR="00CE751D" w:rsidRPr="00C0669B" w:rsidRDefault="00E0315D">
      <w:pPr>
        <w:pStyle w:val="Textoindependiente"/>
        <w:spacing w:line="292" w:lineRule="auto"/>
        <w:ind w:right="102"/>
      </w:pPr>
      <w:r w:rsidRPr="00C0669B">
        <w:t>During the first year of your stay in the University, your tutor will take the first step and he/she will contact you, although you can go to see him/her whenever you want. During the second and following years, the initiative to arrange personal tutoring sessions will be mainly up to you. Therefore, you will have to go to your tutor whenever you deem it appropriate and plan with him/her the interviews.</w:t>
      </w:r>
    </w:p>
    <w:p w:rsidR="00CE751D" w:rsidRPr="00C0669B" w:rsidRDefault="00E0315D">
      <w:pPr>
        <w:pStyle w:val="Textoindependiente"/>
      </w:pPr>
      <w:r w:rsidRPr="00C0669B">
        <w:t>Such tutoring sessions are personalised and they take place in a climate of trust and absolute confidentiality.</w:t>
      </w:r>
    </w:p>
    <w:p w:rsidR="00CE751D" w:rsidRPr="00C0669B" w:rsidRDefault="00E0315D">
      <w:pPr>
        <w:pStyle w:val="Textoindependiente"/>
        <w:spacing w:before="167" w:line="292" w:lineRule="auto"/>
        <w:ind w:right="367"/>
      </w:pPr>
      <w:r w:rsidRPr="00C0669B">
        <w:t>Although the personal tutoring is voluntary, your participation in it can be counted as a part of the attendance requested to pursue the degree in the continuous assessment modality, in the subjects of your own choice, with a maximum of two hours per term.</w:t>
      </w:r>
    </w:p>
    <w:p w:rsidR="00CE751D" w:rsidRPr="00C0669B" w:rsidRDefault="00E0315D">
      <w:pPr>
        <w:pStyle w:val="Textoindependiente"/>
        <w:spacing w:before="109" w:line="292" w:lineRule="auto"/>
        <w:ind w:right="252"/>
      </w:pPr>
      <w:r w:rsidRPr="00C0669B">
        <w:t>This personalised support and orientation plan is intended for all the students of the University, with no exception, since it aims at complementing your training with contents that are not offered in class.</w:t>
      </w:r>
    </w:p>
    <w:p w:rsidR="00CE751D" w:rsidRPr="00C0669B" w:rsidRDefault="00E0315D">
      <w:pPr>
        <w:pStyle w:val="Textoindependiente"/>
        <w:spacing w:before="109" w:line="386" w:lineRule="auto"/>
        <w:ind w:right="907"/>
      </w:pPr>
      <w:r w:rsidRPr="00C0669B">
        <w:t>The Personal Tutoring Sessions go beyond the academic aspect and they try to favour your personal growth. The Personal Tutoring aims at:</w:t>
      </w:r>
    </w:p>
    <w:p w:rsidR="00CE751D" w:rsidRPr="00C0669B" w:rsidRDefault="00E0315D">
      <w:pPr>
        <w:spacing w:before="104"/>
        <w:ind w:left="100"/>
        <w:rPr>
          <w:sz w:val="24"/>
        </w:rPr>
      </w:pPr>
      <w:r w:rsidRPr="00C0669B">
        <w:rPr>
          <w:i/>
          <w:color w:val="036CFF"/>
          <w:sz w:val="24"/>
        </w:rPr>
        <w:t>Optimising your performance</w:t>
      </w:r>
      <w:r w:rsidRPr="00C0669B">
        <w:rPr>
          <w:color w:val="036CFF"/>
          <w:sz w:val="24"/>
        </w:rPr>
        <w:t>, since:</w:t>
      </w:r>
    </w:p>
    <w:p w:rsidR="00CE751D" w:rsidRPr="00C0669B" w:rsidRDefault="00E0315D">
      <w:pPr>
        <w:pStyle w:val="Prrafodelista"/>
        <w:numPr>
          <w:ilvl w:val="0"/>
          <w:numId w:val="15"/>
        </w:numPr>
        <w:tabs>
          <w:tab w:val="left" w:pos="281"/>
        </w:tabs>
        <w:spacing w:before="167"/>
        <w:ind w:firstLine="0"/>
        <w:rPr>
          <w:sz w:val="24"/>
        </w:rPr>
      </w:pPr>
      <w:r w:rsidRPr="00C0669B">
        <w:rPr>
          <w:sz w:val="24"/>
        </w:rPr>
        <w:t>It favours your adaptation and integration in the University.</w:t>
      </w:r>
    </w:p>
    <w:p w:rsidR="00CE751D" w:rsidRPr="00C0669B" w:rsidRDefault="00E0315D">
      <w:pPr>
        <w:pStyle w:val="Prrafodelista"/>
        <w:numPr>
          <w:ilvl w:val="0"/>
          <w:numId w:val="15"/>
        </w:numPr>
        <w:tabs>
          <w:tab w:val="left" w:pos="281"/>
        </w:tabs>
        <w:spacing w:before="167"/>
        <w:ind w:firstLine="0"/>
        <w:rPr>
          <w:sz w:val="24"/>
        </w:rPr>
      </w:pPr>
      <w:r w:rsidRPr="00C0669B">
        <w:rPr>
          <w:sz w:val="24"/>
        </w:rPr>
        <w:t>It advises you and guides you in the management of your academic career.</w:t>
      </w:r>
    </w:p>
    <w:p w:rsidR="00CE751D" w:rsidRPr="00C0669B" w:rsidRDefault="00E0315D">
      <w:pPr>
        <w:pStyle w:val="Prrafodelista"/>
        <w:numPr>
          <w:ilvl w:val="0"/>
          <w:numId w:val="15"/>
        </w:numPr>
        <w:tabs>
          <w:tab w:val="left" w:pos="281"/>
        </w:tabs>
        <w:spacing w:before="167"/>
        <w:ind w:firstLine="0"/>
        <w:rPr>
          <w:sz w:val="24"/>
        </w:rPr>
      </w:pPr>
      <w:r w:rsidRPr="00C0669B">
        <w:rPr>
          <w:sz w:val="24"/>
        </w:rPr>
        <w:t>It allows you to develop learning strategies and techniques of intellectual work.</w:t>
      </w:r>
    </w:p>
    <w:p w:rsidR="00CE751D" w:rsidRPr="00C0669B" w:rsidRDefault="00E0315D">
      <w:pPr>
        <w:pStyle w:val="Prrafodelista"/>
        <w:numPr>
          <w:ilvl w:val="0"/>
          <w:numId w:val="15"/>
        </w:numPr>
        <w:tabs>
          <w:tab w:val="left" w:pos="281"/>
        </w:tabs>
        <w:spacing w:before="167" w:line="292" w:lineRule="auto"/>
        <w:ind w:right="1210" w:firstLine="0"/>
        <w:rPr>
          <w:sz w:val="24"/>
        </w:rPr>
      </w:pPr>
      <w:r w:rsidRPr="00C0669B">
        <w:rPr>
          <w:sz w:val="24"/>
        </w:rPr>
        <w:t>It helps you to manage your time in an efficient way by improving your organisational and planning capacity.</w:t>
      </w:r>
    </w:p>
    <w:p w:rsidR="00CE751D" w:rsidRPr="00C0669B" w:rsidRDefault="00E0315D">
      <w:pPr>
        <w:pStyle w:val="Prrafodelista"/>
        <w:numPr>
          <w:ilvl w:val="0"/>
          <w:numId w:val="15"/>
        </w:numPr>
        <w:tabs>
          <w:tab w:val="left" w:pos="281"/>
        </w:tabs>
        <w:ind w:left="280" w:hanging="180"/>
        <w:rPr>
          <w:sz w:val="24"/>
        </w:rPr>
      </w:pPr>
      <w:r w:rsidRPr="00C0669B">
        <w:rPr>
          <w:sz w:val="24"/>
        </w:rPr>
        <w:t>It motivates you to make decisions and discover your professional interests.</w:t>
      </w:r>
    </w:p>
    <w:p w:rsidR="00CE751D" w:rsidRPr="00C0669B" w:rsidRDefault="00CE751D">
      <w:pPr>
        <w:pStyle w:val="Textoindependiente"/>
        <w:spacing w:before="1"/>
        <w:ind w:left="0"/>
        <w:rPr>
          <w:sz w:val="23"/>
        </w:rPr>
      </w:pPr>
    </w:p>
    <w:p w:rsidR="00CE751D" w:rsidRPr="00C0669B" w:rsidRDefault="00E0315D">
      <w:pPr>
        <w:ind w:left="100"/>
        <w:rPr>
          <w:sz w:val="24"/>
        </w:rPr>
      </w:pPr>
      <w:r w:rsidRPr="00C0669B">
        <w:rPr>
          <w:i/>
          <w:color w:val="036CFF"/>
          <w:sz w:val="24"/>
        </w:rPr>
        <w:t>Promoting your personal development</w:t>
      </w:r>
      <w:r w:rsidRPr="00C0669B">
        <w:rPr>
          <w:color w:val="036CFF"/>
          <w:sz w:val="24"/>
        </w:rPr>
        <w:t>, since:</w:t>
      </w:r>
    </w:p>
    <w:p w:rsidR="00CE751D" w:rsidRPr="00C0669B" w:rsidRDefault="00E0315D">
      <w:pPr>
        <w:pStyle w:val="Prrafodelista"/>
        <w:numPr>
          <w:ilvl w:val="0"/>
          <w:numId w:val="15"/>
        </w:numPr>
        <w:tabs>
          <w:tab w:val="left" w:pos="281"/>
        </w:tabs>
        <w:spacing w:before="166"/>
        <w:ind w:left="280" w:hanging="180"/>
        <w:rPr>
          <w:sz w:val="24"/>
        </w:rPr>
      </w:pPr>
      <w:r w:rsidRPr="00C0669B">
        <w:rPr>
          <w:sz w:val="24"/>
        </w:rPr>
        <w:t>It guides you in the acquisition of healthy lifestyles: sleep, exercise, rest...</w:t>
      </w:r>
    </w:p>
    <w:p w:rsidR="00CE751D" w:rsidRPr="00C0669B" w:rsidRDefault="00E0315D">
      <w:pPr>
        <w:pStyle w:val="Prrafodelista"/>
        <w:numPr>
          <w:ilvl w:val="0"/>
          <w:numId w:val="15"/>
        </w:numPr>
        <w:tabs>
          <w:tab w:val="left" w:pos="281"/>
        </w:tabs>
        <w:spacing w:before="166"/>
        <w:ind w:firstLine="0"/>
        <w:rPr>
          <w:sz w:val="24"/>
        </w:rPr>
      </w:pPr>
      <w:r w:rsidRPr="00C0669B">
        <w:rPr>
          <w:sz w:val="24"/>
        </w:rPr>
        <w:t>It promotes self-knowledge and it fosters your responsibility.</w:t>
      </w:r>
    </w:p>
    <w:p w:rsidR="00CE751D" w:rsidRPr="00C0669B" w:rsidRDefault="00E0315D">
      <w:pPr>
        <w:pStyle w:val="Prrafodelista"/>
        <w:numPr>
          <w:ilvl w:val="0"/>
          <w:numId w:val="15"/>
        </w:numPr>
        <w:tabs>
          <w:tab w:val="left" w:pos="281"/>
        </w:tabs>
        <w:spacing w:before="166" w:line="292" w:lineRule="auto"/>
        <w:ind w:right="584" w:firstLine="0"/>
        <w:rPr>
          <w:sz w:val="24"/>
        </w:rPr>
      </w:pPr>
      <w:r w:rsidRPr="00C0669B">
        <w:rPr>
          <w:sz w:val="24"/>
        </w:rPr>
        <w:t>It works with you to develop personal and social abilities that facilitate your human and personal development.</w:t>
      </w:r>
    </w:p>
    <w:p w:rsidR="00CE751D" w:rsidRPr="00C0669B" w:rsidRDefault="00E0315D">
      <w:pPr>
        <w:pStyle w:val="Prrafodelista"/>
        <w:numPr>
          <w:ilvl w:val="0"/>
          <w:numId w:val="15"/>
        </w:numPr>
        <w:tabs>
          <w:tab w:val="left" w:pos="281"/>
        </w:tabs>
        <w:ind w:left="280" w:hanging="180"/>
        <w:rPr>
          <w:sz w:val="24"/>
        </w:rPr>
      </w:pPr>
      <w:r w:rsidRPr="00C0669B">
        <w:rPr>
          <w:sz w:val="24"/>
        </w:rPr>
        <w:t>It encourages you to base your life on strong values.</w:t>
      </w:r>
    </w:p>
    <w:p w:rsidR="00CE751D" w:rsidRPr="00C0669B" w:rsidRDefault="00CE751D">
      <w:pPr>
        <w:rPr>
          <w:sz w:val="24"/>
        </w:rPr>
        <w:sectPr w:rsidR="00CE751D" w:rsidRPr="00C0669B">
          <w:pgSz w:w="11910" w:h="16840"/>
          <w:pgMar w:top="840" w:right="740" w:bottom="280" w:left="740" w:header="720" w:footer="720" w:gutter="0"/>
          <w:cols w:space="720"/>
        </w:sectPr>
      </w:pPr>
    </w:p>
    <w:p w:rsidR="00CE751D" w:rsidRPr="00C0669B" w:rsidRDefault="00150D46">
      <w:pPr>
        <w:pStyle w:val="Textoindependiente"/>
        <w:spacing w:before="0"/>
        <w:rPr>
          <w:sz w:val="20"/>
        </w:rPr>
      </w:pPr>
      <w:r w:rsidRPr="00C0669B">
        <w:rPr>
          <w:noProof/>
          <w:sz w:val="20"/>
          <w:lang w:eastAsia="es-ES"/>
        </w:rPr>
        <w:lastRenderedPageBreak/>
        <mc:AlternateContent>
          <mc:Choice Requires="wps">
            <w:drawing>
              <wp:inline distT="0" distB="0" distL="0" distR="0">
                <wp:extent cx="6477000" cy="774700"/>
                <wp:effectExtent l="9525" t="9525" r="9525" b="6350"/>
                <wp:docPr id="4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774700"/>
                        </a:xfrm>
                        <a:prstGeom prst="rect">
                          <a:avLst/>
                        </a:prstGeom>
                        <a:noFill/>
                        <a:ln w="12700">
                          <a:solidFill>
                            <a:srgbClr val="036CFF"/>
                          </a:solidFill>
                          <a:miter lim="800000"/>
                          <a:headEnd/>
                          <a:tailEnd/>
                        </a:ln>
                        <a:extLst>
                          <a:ext uri="{909E8E84-426E-40DD-AFC4-6F175D3DCCD1}">
                            <a14:hiddenFill xmlns:a14="http://schemas.microsoft.com/office/drawing/2010/main">
                              <a:solidFill>
                                <a:srgbClr val="FFFFFF"/>
                              </a:solidFill>
                            </a14:hiddenFill>
                          </a:ext>
                        </a:extLst>
                      </wps:spPr>
                      <wps:txbx>
                        <w:txbxContent>
                          <w:p w:rsidR="00E0315D" w:rsidRDefault="00E0315D">
                            <w:pPr>
                              <w:pStyle w:val="Textoindependiente"/>
                              <w:spacing w:before="3"/>
                              <w:ind w:left="0"/>
                              <w:rPr>
                                <w:sz w:val="34"/>
                              </w:rPr>
                            </w:pPr>
                          </w:p>
                          <w:p w:rsidR="00E0315D" w:rsidRDefault="00E0315D">
                            <w:pPr>
                              <w:ind w:left="1250"/>
                              <w:rPr>
                                <w:b/>
                                <w:sz w:val="36"/>
                              </w:rPr>
                            </w:pPr>
                            <w:r>
                              <w:rPr>
                                <w:b/>
                                <w:color w:val="036CFF"/>
                                <w:sz w:val="36"/>
                              </w:rPr>
                              <w:t>WHAT IS NOT PERSONAL TUTORING?</w:t>
                            </w:r>
                          </w:p>
                        </w:txbxContent>
                      </wps:txbx>
                      <wps:bodyPr rot="0" vert="horz" wrap="square" lIns="0" tIns="0" rIns="0" bIns="0" anchor="t" anchorCtr="0" upright="1">
                        <a:noAutofit/>
                      </wps:bodyPr>
                    </wps:wsp>
                  </a:graphicData>
                </a:graphic>
              </wp:inline>
            </w:drawing>
          </mc:Choice>
          <mc:Fallback>
            <w:pict>
              <v:shape id="Text Box 8" o:spid="_x0000_s1028" type="#_x0000_t202" style="width:510pt;height: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" filled="f" strokecolor="#036cff" strokeweight="1pt">
                <v:textbox inset="0,0,0,0">
                  <w:txbxContent>
                    <w:p w:rsidR="00E0315D" w:rsidRDefault="00E0315D">
                      <w:pPr>
                        <w:pStyle w:val="Textoindependiente"/>
                        <w:spacing w:before="3"/>
                        <w:ind w:left="0"/>
                        <w:rPr>
                          <w:sz w:val="34"/>
                        </w:rPr>
                      </w:pPr>
                    </w:p>
                    <w:p w:rsidR="00E0315D" w:rsidRDefault="00E0315D">
                      <w:pPr>
                        <w:ind w:left="1250"/>
                        <w:rPr>
                          <w:b/>
                          <w:sz w:val="36"/>
                        </w:rPr>
                      </w:pPr>
                      <w:r>
                        <w:rPr>
                          <w:b/>
                          <w:color w:val="036CFF"/>
                          <w:sz w:val="36"/>
                        </w:rPr>
                        <w:t>WHAT IS NOT PERSONAL TUTORING?</w:t>
                      </w:r>
                    </w:p>
                  </w:txbxContent>
                </v:textbox>
                <w10:anchorlock/>
              </v:shape>
            </w:pict>
          </mc:Fallback>
        </mc:AlternateContent>
      </w:r>
    </w:p>
    <w:p w:rsidR="00CE751D" w:rsidRPr="00C0669B" w:rsidRDefault="00CE751D">
      <w:pPr>
        <w:pStyle w:val="Textoindependiente"/>
        <w:spacing w:before="0"/>
        <w:ind w:left="0"/>
        <w:rPr>
          <w:sz w:val="20"/>
        </w:rPr>
      </w:pPr>
    </w:p>
    <w:p w:rsidR="00CE751D" w:rsidRPr="00C0669B" w:rsidRDefault="00CE751D">
      <w:pPr>
        <w:pStyle w:val="Textoindependiente"/>
        <w:spacing w:before="0"/>
        <w:ind w:left="0"/>
        <w:rPr>
          <w:sz w:val="20"/>
        </w:rPr>
      </w:pPr>
    </w:p>
    <w:p w:rsidR="00CE751D" w:rsidRPr="00C0669B" w:rsidRDefault="00CE751D">
      <w:pPr>
        <w:pStyle w:val="Textoindependiente"/>
        <w:spacing w:before="9"/>
        <w:ind w:left="0"/>
        <w:rPr>
          <w:sz w:val="17"/>
        </w:rPr>
      </w:pPr>
    </w:p>
    <w:p w:rsidR="00CE751D" w:rsidRPr="00C0669B" w:rsidRDefault="00E0315D">
      <w:pPr>
        <w:pStyle w:val="Prrafodelista"/>
        <w:numPr>
          <w:ilvl w:val="0"/>
          <w:numId w:val="15"/>
        </w:numPr>
        <w:tabs>
          <w:tab w:val="left" w:pos="281"/>
        </w:tabs>
        <w:spacing w:before="90" w:line="292" w:lineRule="auto"/>
        <w:ind w:right="116" w:firstLine="0"/>
        <w:rPr>
          <w:sz w:val="24"/>
        </w:rPr>
      </w:pPr>
      <w:r w:rsidRPr="00C0669B">
        <w:rPr>
          <w:sz w:val="24"/>
        </w:rPr>
        <w:t>Personal Tutoring is not as it was in your secondary school. Here, the attention is individual and continuous throughout time.</w:t>
      </w:r>
    </w:p>
    <w:p w:rsidR="00CE751D" w:rsidRPr="00C0669B" w:rsidRDefault="00E0315D">
      <w:pPr>
        <w:pStyle w:val="Prrafodelista"/>
        <w:numPr>
          <w:ilvl w:val="0"/>
          <w:numId w:val="15"/>
        </w:numPr>
        <w:tabs>
          <w:tab w:val="left" w:pos="281"/>
        </w:tabs>
        <w:spacing w:line="292" w:lineRule="auto"/>
        <w:ind w:right="210" w:firstLine="0"/>
        <w:rPr>
          <w:sz w:val="24"/>
        </w:rPr>
      </w:pPr>
      <w:r w:rsidRPr="00C0669B">
        <w:rPr>
          <w:sz w:val="24"/>
        </w:rPr>
        <w:t>Personal Tutoring is not the same as the timetable for the support of the students of the subjects, or as the teaching or academic tutoring. They are two different things. Each one has its own field of application.</w:t>
      </w:r>
    </w:p>
    <w:p w:rsidR="00CE751D" w:rsidRPr="00C0669B" w:rsidRDefault="00E0315D">
      <w:pPr>
        <w:pStyle w:val="Prrafodelista"/>
        <w:numPr>
          <w:ilvl w:val="0"/>
          <w:numId w:val="15"/>
        </w:numPr>
        <w:tabs>
          <w:tab w:val="left" w:pos="281"/>
        </w:tabs>
        <w:spacing w:line="292" w:lineRule="auto"/>
        <w:ind w:right="365" w:firstLine="0"/>
        <w:rPr>
          <w:sz w:val="24"/>
        </w:rPr>
      </w:pPr>
      <w:r w:rsidRPr="00C0669B">
        <w:rPr>
          <w:sz w:val="24"/>
        </w:rPr>
        <w:t>Personal Tutoring is not used to control you. Your tutor is not a police officer who monitors what you do.</w:t>
      </w:r>
    </w:p>
    <w:p w:rsidR="00CE751D" w:rsidRPr="00C0669B" w:rsidRDefault="00E0315D">
      <w:pPr>
        <w:pStyle w:val="Prrafodelista"/>
        <w:numPr>
          <w:ilvl w:val="0"/>
          <w:numId w:val="15"/>
        </w:numPr>
        <w:tabs>
          <w:tab w:val="left" w:pos="281"/>
        </w:tabs>
        <w:spacing w:line="292" w:lineRule="auto"/>
        <w:ind w:right="396" w:firstLine="0"/>
        <w:rPr>
          <w:sz w:val="24"/>
        </w:rPr>
      </w:pPr>
      <w:r w:rsidRPr="00C0669B">
        <w:rPr>
          <w:sz w:val="24"/>
        </w:rPr>
        <w:t>Your tutor is not there to justify you before your teacher for your lack of attendance or the lack of participation in the course.</w:t>
      </w:r>
    </w:p>
    <w:p w:rsidR="00CE751D" w:rsidRPr="00C0669B" w:rsidRDefault="00E0315D">
      <w:pPr>
        <w:pStyle w:val="Prrafodelista"/>
        <w:numPr>
          <w:ilvl w:val="0"/>
          <w:numId w:val="15"/>
        </w:numPr>
        <w:tabs>
          <w:tab w:val="left" w:pos="281"/>
        </w:tabs>
        <w:spacing w:line="292" w:lineRule="auto"/>
        <w:ind w:right="979" w:firstLine="0"/>
        <w:rPr>
          <w:sz w:val="24"/>
        </w:rPr>
      </w:pPr>
      <w:r w:rsidRPr="00C0669B">
        <w:rPr>
          <w:sz w:val="24"/>
        </w:rPr>
        <w:t>The tutor is not in charge of carrying out administrative tasks related to the secretariat or to the academic management</w:t>
      </w:r>
      <w:r w:rsidR="00FF2F5B" w:rsidRPr="00C0669B">
        <w:rPr>
          <w:sz w:val="24"/>
        </w:rPr>
        <w:t xml:space="preserve"> for you</w:t>
      </w:r>
      <w:r w:rsidRPr="00C0669B">
        <w:rPr>
          <w:sz w:val="24"/>
        </w:rPr>
        <w:t>.</w:t>
      </w:r>
    </w:p>
    <w:p w:rsidR="00CE751D" w:rsidRPr="00C0669B" w:rsidRDefault="00E0315D">
      <w:pPr>
        <w:pStyle w:val="Prrafodelista"/>
        <w:numPr>
          <w:ilvl w:val="0"/>
          <w:numId w:val="15"/>
        </w:numPr>
        <w:tabs>
          <w:tab w:val="left" w:pos="281"/>
        </w:tabs>
        <w:ind w:left="280" w:hanging="180"/>
        <w:rPr>
          <w:sz w:val="24"/>
        </w:rPr>
      </w:pPr>
      <w:r w:rsidRPr="00C0669B">
        <w:rPr>
          <w:sz w:val="24"/>
        </w:rPr>
        <w:t>Your tutor is not a “</w:t>
      </w:r>
      <w:r w:rsidR="00FF2F5B" w:rsidRPr="00C0669B">
        <w:rPr>
          <w:sz w:val="24"/>
        </w:rPr>
        <w:t>trouble-shooter</w:t>
      </w:r>
      <w:r w:rsidRPr="00C0669B">
        <w:rPr>
          <w:sz w:val="24"/>
        </w:rPr>
        <w:t>” for the issues that you shall assume and resolve.</w:t>
      </w:r>
    </w:p>
    <w:p w:rsidR="00CE751D" w:rsidRPr="00C0669B" w:rsidRDefault="00E0315D">
      <w:pPr>
        <w:pStyle w:val="Prrafodelista"/>
        <w:numPr>
          <w:ilvl w:val="0"/>
          <w:numId w:val="15"/>
        </w:numPr>
        <w:tabs>
          <w:tab w:val="left" w:pos="281"/>
        </w:tabs>
        <w:spacing w:before="167"/>
        <w:ind w:firstLine="0"/>
        <w:rPr>
          <w:sz w:val="24"/>
        </w:rPr>
      </w:pPr>
      <w:r w:rsidRPr="00C0669B">
        <w:rPr>
          <w:sz w:val="24"/>
        </w:rPr>
        <w:t>Your tutor does not decide for you.</w:t>
      </w:r>
    </w:p>
    <w:p w:rsidR="00CE751D" w:rsidRPr="00C0669B" w:rsidRDefault="00CE751D">
      <w:pPr>
        <w:rPr>
          <w:sz w:val="24"/>
        </w:rPr>
        <w:sectPr w:rsidR="00CE751D" w:rsidRPr="00C0669B">
          <w:pgSz w:w="11910" w:h="16840"/>
          <w:pgMar w:top="840" w:right="740" w:bottom="280" w:left="740" w:header="720" w:footer="720" w:gutter="0"/>
          <w:cols w:space="720"/>
        </w:sectPr>
      </w:pPr>
    </w:p>
    <w:p w:rsidR="00CE751D" w:rsidRPr="00C0669B" w:rsidRDefault="00150D46">
      <w:pPr>
        <w:pStyle w:val="Textoindependiente"/>
        <w:spacing w:before="0"/>
        <w:rPr>
          <w:sz w:val="20"/>
        </w:rPr>
      </w:pPr>
      <w:r w:rsidRPr="00C0669B">
        <w:rPr>
          <w:noProof/>
          <w:sz w:val="20"/>
          <w:lang w:eastAsia="es-ES"/>
        </w:rPr>
        <w:lastRenderedPageBreak/>
        <mc:AlternateContent>
          <mc:Choice Requires="wps">
            <w:drawing>
              <wp:inline distT="0" distB="0" distL="0" distR="0">
                <wp:extent cx="6477000" cy="774700"/>
                <wp:effectExtent l="9525" t="9525" r="9525" b="6350"/>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774700"/>
                        </a:xfrm>
                        <a:prstGeom prst="rect">
                          <a:avLst/>
                        </a:prstGeom>
                        <a:noFill/>
                        <a:ln w="12700">
                          <a:solidFill>
                            <a:srgbClr val="036CFF"/>
                          </a:solidFill>
                          <a:miter lim="800000"/>
                          <a:headEnd/>
                          <a:tailEnd/>
                        </a:ln>
                        <a:extLst>
                          <a:ext uri="{909E8E84-426E-40DD-AFC4-6F175D3DCCD1}">
                            <a14:hiddenFill xmlns:a14="http://schemas.microsoft.com/office/drawing/2010/main">
                              <a:solidFill>
                                <a:srgbClr val="FFFFFF"/>
                              </a:solidFill>
                            </a14:hiddenFill>
                          </a:ext>
                        </a:extLst>
                      </wps:spPr>
                      <wps:txbx>
                        <w:txbxContent>
                          <w:p w:rsidR="00E0315D" w:rsidRDefault="00E0315D">
                            <w:pPr>
                              <w:pStyle w:val="Textoindependiente"/>
                              <w:spacing w:before="3"/>
                              <w:ind w:left="0"/>
                              <w:rPr>
                                <w:sz w:val="34"/>
                              </w:rPr>
                            </w:pPr>
                          </w:p>
                          <w:p w:rsidR="00E0315D" w:rsidRDefault="00E0315D">
                            <w:pPr>
                              <w:ind w:left="1325"/>
                              <w:rPr>
                                <w:b/>
                                <w:sz w:val="36"/>
                              </w:rPr>
                            </w:pPr>
                            <w:r>
                              <w:rPr>
                                <w:b/>
                                <w:color w:val="036CFF"/>
                                <w:sz w:val="36"/>
                              </w:rPr>
                              <w:t>WHAT IS PERSONAL TUTORING FOR?</w:t>
                            </w:r>
                          </w:p>
                        </w:txbxContent>
                      </wps:txbx>
                      <wps:bodyPr rot="0" vert="horz" wrap="square" lIns="0" tIns="0" rIns="0" bIns="0" anchor="t" anchorCtr="0" upright="1">
                        <a:noAutofit/>
                      </wps:bodyPr>
                    </wps:wsp>
                  </a:graphicData>
                </a:graphic>
              </wp:inline>
            </w:drawing>
          </mc:Choice>
          <mc:Fallback>
            <w:pict>
              <v:shape id="Text Box 7" o:spid="_x0000_s1029" type="#_x0000_t202" style="width:510pt;height: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" filled="f" strokecolor="#036cff" strokeweight="1pt">
                <v:textbox inset="0,0,0,0">
                  <w:txbxContent>
                    <w:p w:rsidR="00E0315D" w:rsidRDefault="00E0315D">
                      <w:pPr>
                        <w:pStyle w:val="Textoindependiente"/>
                        <w:spacing w:before="3"/>
                        <w:ind w:left="0"/>
                        <w:rPr>
                          <w:sz w:val="34"/>
                        </w:rPr>
                      </w:pPr>
                    </w:p>
                    <w:p w:rsidR="00E0315D" w:rsidRDefault="00E0315D">
                      <w:pPr>
                        <w:ind w:left="1325"/>
                        <w:rPr>
                          <w:b/>
                          <w:sz w:val="36"/>
                        </w:rPr>
                      </w:pPr>
                      <w:r>
                        <w:rPr>
                          <w:b/>
                          <w:color w:val="036CFF"/>
                          <w:sz w:val="36"/>
                        </w:rPr>
                        <w:t>WHAT IS PERSONAL TUTORING FOR?</w:t>
                      </w:r>
                    </w:p>
                  </w:txbxContent>
                </v:textbox>
                <w10:anchorlock/>
              </v:shape>
            </w:pict>
          </mc:Fallback>
        </mc:AlternateContent>
      </w:r>
    </w:p>
    <w:p w:rsidR="00CE751D" w:rsidRPr="00C0669B" w:rsidRDefault="00CE751D">
      <w:pPr>
        <w:pStyle w:val="Textoindependiente"/>
        <w:spacing w:before="0"/>
        <w:ind w:left="0"/>
        <w:rPr>
          <w:sz w:val="20"/>
        </w:rPr>
      </w:pPr>
    </w:p>
    <w:p w:rsidR="00CE751D" w:rsidRPr="00C0669B" w:rsidRDefault="00CE751D">
      <w:pPr>
        <w:pStyle w:val="Textoindependiente"/>
        <w:spacing w:before="0"/>
        <w:ind w:left="0"/>
        <w:rPr>
          <w:sz w:val="20"/>
        </w:rPr>
      </w:pPr>
    </w:p>
    <w:p w:rsidR="00CE751D" w:rsidRPr="00C0669B" w:rsidRDefault="00CE751D">
      <w:pPr>
        <w:pStyle w:val="Textoindependiente"/>
        <w:spacing w:before="8"/>
        <w:ind w:left="0"/>
        <w:rPr>
          <w:sz w:val="18"/>
        </w:rPr>
      </w:pPr>
    </w:p>
    <w:p w:rsidR="00CE751D" w:rsidRPr="00C0669B" w:rsidRDefault="00E0315D">
      <w:pPr>
        <w:spacing w:before="98"/>
        <w:ind w:left="100"/>
        <w:rPr>
          <w:b/>
        </w:rPr>
      </w:pPr>
      <w:r w:rsidRPr="00C0669B">
        <w:rPr>
          <w:b/>
        </w:rPr>
        <w:t>Why does the UCAM provide a personal tutor to each student?</w:t>
      </w:r>
    </w:p>
    <w:p w:rsidR="00CE751D" w:rsidRPr="00C0669B" w:rsidRDefault="00E0315D">
      <w:pPr>
        <w:pStyle w:val="Textoindependiente"/>
        <w:spacing w:before="171" w:line="292" w:lineRule="auto"/>
        <w:ind w:right="193"/>
      </w:pPr>
      <w:r w:rsidRPr="00C0669B">
        <w:t>Because you, as a student, and especially as a person, are unique and important. Ever since its beginning, the UCAM established the Personal Tutoring as an answer to the academic and personal needs that the students generally have when they start their university studies. With this personal attention, it will be easier for you to approach your university stage.</w:t>
      </w:r>
    </w:p>
    <w:p w:rsidR="00CE751D" w:rsidRPr="00C0669B" w:rsidRDefault="00E0315D">
      <w:pPr>
        <w:spacing w:before="219"/>
        <w:ind w:left="100"/>
        <w:rPr>
          <w:b/>
        </w:rPr>
      </w:pPr>
      <w:r w:rsidRPr="00C0669B">
        <w:rPr>
          <w:b/>
        </w:rPr>
        <w:t>What are the difficulties that the students face when they start the University?</w:t>
      </w:r>
    </w:p>
    <w:p w:rsidR="00CE751D" w:rsidRPr="00C0669B" w:rsidRDefault="00E0315D">
      <w:pPr>
        <w:pStyle w:val="Textoindependiente"/>
        <w:spacing w:before="169" w:line="292" w:lineRule="auto"/>
        <w:ind w:right="299"/>
      </w:pPr>
      <w:r w:rsidRPr="00C0669B">
        <w:t>Among others, the lack of knowledge regarding the University as an educative institution, its functioning, the superficial information on the degree you are studying, the lack of knowledge on the scholarship system, the insufficient study techniques, knowledge and managements of credits, lack of knowledge on continuous assessment, the obligatory nature of attendance, which entails a new way of life due to the fact of moving, to the modifications in your family environment, friends...</w:t>
      </w:r>
    </w:p>
    <w:p w:rsidR="00CE751D" w:rsidRPr="00C0669B" w:rsidRDefault="00E0315D">
      <w:pPr>
        <w:spacing w:before="227"/>
        <w:ind w:left="100"/>
        <w:rPr>
          <w:b/>
        </w:rPr>
      </w:pPr>
      <w:r w:rsidRPr="00C0669B">
        <w:rPr>
          <w:b/>
        </w:rPr>
        <w:t>How do the Personal Tutoring Sessions help us?</w:t>
      </w:r>
    </w:p>
    <w:p w:rsidR="00CE751D" w:rsidRPr="00C0669B" w:rsidRDefault="00E0315D">
      <w:pPr>
        <w:pStyle w:val="Textoindependiente"/>
        <w:spacing w:before="171"/>
      </w:pPr>
      <w:r w:rsidRPr="00C0669B">
        <w:t>Your tutor knows well the functioning of your University and of your studies.</w:t>
      </w:r>
    </w:p>
    <w:p w:rsidR="00CE751D" w:rsidRPr="00C0669B" w:rsidRDefault="00E0315D">
      <w:pPr>
        <w:pStyle w:val="Textoindependiente"/>
        <w:spacing w:before="167"/>
      </w:pPr>
      <w:r w:rsidRPr="00C0669B">
        <w:t>He/she helps you recognise your abilities, interests, motivations, values and aptitudes.</w:t>
      </w:r>
    </w:p>
    <w:p w:rsidR="00CE751D" w:rsidRPr="00C0669B" w:rsidRDefault="00CE751D">
      <w:pPr>
        <w:pStyle w:val="Textoindependiente"/>
        <w:spacing w:before="10"/>
        <w:ind w:left="0"/>
      </w:pPr>
    </w:p>
    <w:p w:rsidR="00CE751D" w:rsidRPr="00C0669B" w:rsidRDefault="00E0315D">
      <w:pPr>
        <w:ind w:left="100"/>
        <w:rPr>
          <w:b/>
        </w:rPr>
      </w:pPr>
      <w:r w:rsidRPr="00C0669B">
        <w:rPr>
          <w:b/>
        </w:rPr>
        <w:t>How can I contact my tutor?</w:t>
      </w:r>
    </w:p>
    <w:p w:rsidR="00CE751D" w:rsidRPr="00C0669B" w:rsidRDefault="00E0315D">
      <w:pPr>
        <w:pStyle w:val="Textoindependiente"/>
        <w:spacing w:before="171" w:line="292" w:lineRule="auto"/>
        <w:ind w:right="236"/>
        <w:jc w:val="both"/>
      </w:pPr>
      <w:r w:rsidRPr="00C0669B">
        <w:t>At the beginning of your studies, you will find out who your tutor is. He/she is the person who will be in charge of accompanying you throughout your entire stay in the University. He/she will contact you to introduce himself/herself and he/she will explain how the Personal Tutoring Sessions work.</w:t>
      </w:r>
    </w:p>
    <w:p w:rsidR="00CE751D" w:rsidRPr="00C0669B" w:rsidRDefault="00E0315D">
      <w:pPr>
        <w:pStyle w:val="Textoindependiente"/>
        <w:spacing w:line="292" w:lineRule="auto"/>
        <w:ind w:right="541"/>
      </w:pPr>
      <w:r w:rsidRPr="00C0669B">
        <w:t>In any case, you can always find your tutor through the secretariat of the degree you belong to.</w:t>
      </w:r>
    </w:p>
    <w:p w:rsidR="00CE751D" w:rsidRPr="00C0669B" w:rsidRDefault="00E0315D">
      <w:pPr>
        <w:spacing w:before="218"/>
        <w:ind w:left="100"/>
        <w:rPr>
          <w:b/>
        </w:rPr>
      </w:pPr>
      <w:r w:rsidRPr="00C0669B">
        <w:rPr>
          <w:b/>
        </w:rPr>
        <w:t>If I handle all the subjects well and I have no problem... why should I need a tutor?</w:t>
      </w:r>
    </w:p>
    <w:p w:rsidR="00CE751D" w:rsidRPr="00C0669B" w:rsidRDefault="00E0315D">
      <w:pPr>
        <w:pStyle w:val="Textoindependiente"/>
        <w:spacing w:before="169" w:line="292" w:lineRule="auto"/>
        <w:ind w:right="779"/>
      </w:pPr>
      <w:r w:rsidRPr="00C0669B">
        <w:t>A shared happiness is an even bigger happiness. We seek your integral education and your training at all levels. The education process is something that never ends.</w:t>
      </w:r>
    </w:p>
    <w:p w:rsidR="00CE751D" w:rsidRPr="00C0669B" w:rsidRDefault="00E0315D">
      <w:pPr>
        <w:spacing w:before="228"/>
        <w:ind w:left="100"/>
        <w:rPr>
          <w:b/>
        </w:rPr>
      </w:pPr>
      <w:r w:rsidRPr="00C0669B">
        <w:rPr>
          <w:b/>
        </w:rPr>
        <w:t>And if everything I want is to be a good professional in my career?</w:t>
      </w:r>
    </w:p>
    <w:p w:rsidR="00CE751D" w:rsidRPr="00C0669B" w:rsidRDefault="00E0315D">
      <w:pPr>
        <w:pStyle w:val="Textoindependiente"/>
        <w:spacing w:before="171" w:line="292" w:lineRule="auto"/>
        <w:ind w:right="1039"/>
      </w:pPr>
      <w:r w:rsidRPr="00C0669B">
        <w:t>This is an additional reason. If you want to be a good professional, a fluent relationship with your tutor will help you accomplish that.</w:t>
      </w:r>
    </w:p>
    <w:p w:rsidR="00CE751D" w:rsidRPr="00C0669B" w:rsidRDefault="00CE751D">
      <w:pPr>
        <w:spacing w:line="292" w:lineRule="auto"/>
        <w:rPr>
          <w:sz w:val="24"/>
        </w:rPr>
        <w:sectPr w:rsidR="00CE751D" w:rsidRPr="00C0669B">
          <w:pgSz w:w="11910" w:h="16840"/>
          <w:pgMar w:top="840" w:right="740" w:bottom="280" w:left="740" w:header="720" w:footer="720" w:gutter="0"/>
          <w:cols w:space="720"/>
        </w:sectPr>
      </w:pPr>
    </w:p>
    <w:p w:rsidR="00CE751D" w:rsidRPr="00C0669B" w:rsidRDefault="00150D46">
      <w:pPr>
        <w:pStyle w:val="Textoindependiente"/>
        <w:spacing w:before="0"/>
        <w:rPr>
          <w:sz w:val="20"/>
        </w:rPr>
      </w:pPr>
      <w:r w:rsidRPr="00C0669B">
        <w:rPr>
          <w:noProof/>
          <w:sz w:val="20"/>
          <w:lang w:eastAsia="es-ES"/>
        </w:rPr>
        <w:lastRenderedPageBreak/>
        <mc:AlternateContent>
          <mc:Choice Requires="wps">
            <w:drawing>
              <wp:inline distT="0" distB="0" distL="0" distR="0">
                <wp:extent cx="6477000" cy="1092200"/>
                <wp:effectExtent l="9525" t="9525" r="9525" b="12700"/>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092200"/>
                        </a:xfrm>
                        <a:prstGeom prst="rect">
                          <a:avLst/>
                        </a:prstGeom>
                        <a:noFill/>
                        <a:ln w="12700">
                          <a:solidFill>
                            <a:srgbClr val="036CFF"/>
                          </a:solidFill>
                          <a:miter lim="800000"/>
                          <a:headEnd/>
                          <a:tailEnd/>
                        </a:ln>
                        <a:extLst>
                          <a:ext uri="{909E8E84-426E-40DD-AFC4-6F175D3DCCD1}">
                            <a14:hiddenFill xmlns:a14="http://schemas.microsoft.com/office/drawing/2010/main">
                              <a:solidFill>
                                <a:srgbClr val="FFFFFF"/>
                              </a:solidFill>
                            </a14:hiddenFill>
                          </a:ext>
                        </a:extLst>
                      </wps:spPr>
                      <wps:txbx>
                        <w:txbxContent>
                          <w:p w:rsidR="00E0315D" w:rsidRDefault="00E0315D">
                            <w:pPr>
                              <w:pStyle w:val="Textoindependiente"/>
                              <w:spacing w:before="3"/>
                              <w:ind w:left="0"/>
                              <w:rPr>
                                <w:sz w:val="34"/>
                              </w:rPr>
                            </w:pPr>
                          </w:p>
                          <w:p w:rsidR="00E0315D" w:rsidRDefault="00E0315D" w:rsidP="00DC1FC8">
                            <w:pPr>
                              <w:spacing w:line="292" w:lineRule="auto"/>
                              <w:ind w:left="426" w:right="348" w:hanging="420"/>
                              <w:jc w:val="center"/>
                              <w:rPr>
                                <w:b/>
                                <w:sz w:val="36"/>
                              </w:rPr>
                            </w:pPr>
                            <w:r>
                              <w:rPr>
                                <w:b/>
                                <w:color w:val="036CFF"/>
                                <w:sz w:val="36"/>
                              </w:rPr>
                              <w:t>WHAT’S THE WORKING METHOD OF PERSONAL TUTORING?</w:t>
                            </w:r>
                          </w:p>
                        </w:txbxContent>
                      </wps:txbx>
                      <wps:bodyPr rot="0" vert="horz" wrap="square" lIns="0" tIns="0" rIns="0" bIns="0" anchor="t" anchorCtr="0" upright="1">
                        <a:noAutofit/>
                      </wps:bodyPr>
                    </wps:wsp>
                  </a:graphicData>
                </a:graphic>
              </wp:inline>
            </w:drawing>
          </mc:Choice>
          <mc:Fallback>
            <w:pict>
              <v:shape id="Text Box 6" o:spid="_x0000_s1030" type="#_x0000_t202" style="width:510pt;height: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" filled="f" strokecolor="#036cff" strokeweight="1pt">
                <v:textbox inset="0,0,0,0">
                  <w:txbxContent>
                    <w:p w:rsidR="00E0315D" w:rsidRDefault="00E0315D">
                      <w:pPr>
                        <w:pStyle w:val="Textoindependiente"/>
                        <w:spacing w:before="3"/>
                        <w:ind w:left="0"/>
                        <w:rPr>
                          <w:sz w:val="34"/>
                        </w:rPr>
                      </w:pPr>
                    </w:p>
                    <w:p w:rsidR="00E0315D" w:rsidRDefault="00E0315D" w:rsidP="00DC1FC8">
                      <w:pPr>
                        <w:spacing w:line="292" w:lineRule="auto"/>
                        <w:ind w:left="426" w:right="348" w:hanging="420"/>
                        <w:jc w:val="center"/>
                        <w:rPr>
                          <w:b/>
                          <w:sz w:val="36"/>
                        </w:rPr>
                      </w:pPr>
                      <w:r>
                        <w:rPr>
                          <w:b/>
                          <w:color w:val="036CFF"/>
                          <w:sz w:val="36"/>
                        </w:rPr>
                        <w:t>WHAT’S THE WORKING METHOD OF PERSONAL TUTORING?</w:t>
                      </w:r>
                    </w:p>
                  </w:txbxContent>
                </v:textbox>
                <w10:anchorlock/>
              </v:shape>
            </w:pict>
          </mc:Fallback>
        </mc:AlternateContent>
      </w:r>
    </w:p>
    <w:p w:rsidR="00CE751D" w:rsidRPr="00C0669B" w:rsidRDefault="00CE751D">
      <w:pPr>
        <w:pStyle w:val="Textoindependiente"/>
        <w:spacing w:before="0"/>
        <w:ind w:left="0"/>
        <w:rPr>
          <w:sz w:val="20"/>
        </w:rPr>
      </w:pPr>
    </w:p>
    <w:p w:rsidR="00CE751D" w:rsidRPr="00C0669B" w:rsidRDefault="00CE751D">
      <w:pPr>
        <w:pStyle w:val="Textoindependiente"/>
        <w:spacing w:before="0"/>
        <w:ind w:left="0"/>
        <w:rPr>
          <w:sz w:val="20"/>
        </w:rPr>
      </w:pPr>
    </w:p>
    <w:p w:rsidR="00CE751D" w:rsidRPr="00C0669B" w:rsidRDefault="00CE751D">
      <w:pPr>
        <w:pStyle w:val="Textoindependiente"/>
        <w:spacing w:before="6"/>
        <w:ind w:left="0"/>
        <w:rPr>
          <w:sz w:val="19"/>
        </w:rPr>
      </w:pPr>
    </w:p>
    <w:p w:rsidR="00CE751D" w:rsidRPr="00C0669B" w:rsidRDefault="00E0315D">
      <w:pPr>
        <w:spacing w:before="89"/>
        <w:ind w:left="100"/>
        <w:rPr>
          <w:b/>
        </w:rPr>
      </w:pPr>
      <w:r w:rsidRPr="00C0669B">
        <w:rPr>
          <w:b/>
        </w:rPr>
        <w:t>How does the tutor contribute to my training?</w:t>
      </w:r>
    </w:p>
    <w:p w:rsidR="00CE751D" w:rsidRPr="00C0669B" w:rsidRDefault="00E0315D">
      <w:pPr>
        <w:pStyle w:val="Textoindependiente"/>
        <w:spacing w:before="169" w:line="292" w:lineRule="auto"/>
        <w:ind w:right="998"/>
      </w:pPr>
      <w:r w:rsidRPr="00C0669B">
        <w:t>By using two tools: the personalised interviews that you can have with him/her and the freely-definable seminars that we offer.</w:t>
      </w:r>
    </w:p>
    <w:p w:rsidR="00CE751D" w:rsidRPr="00C0669B" w:rsidRDefault="00E0315D">
      <w:pPr>
        <w:spacing w:before="227"/>
        <w:ind w:left="100"/>
        <w:rPr>
          <w:b/>
        </w:rPr>
      </w:pPr>
      <w:r w:rsidRPr="00C0669B">
        <w:rPr>
          <w:b/>
        </w:rPr>
        <w:t>What does the tutor do in the personalised interviews?</w:t>
      </w:r>
    </w:p>
    <w:p w:rsidR="00CE751D" w:rsidRPr="00C0669B" w:rsidRDefault="00E0315D">
      <w:pPr>
        <w:pStyle w:val="Textoindependiente"/>
        <w:spacing w:before="171" w:line="292" w:lineRule="auto"/>
        <w:ind w:right="279"/>
      </w:pPr>
      <w:r w:rsidRPr="00C0669B">
        <w:t>Your tutor guides and advises you on the issues you might raise to him/her by seeking to meet your expectations and he/she will ensure that your training is complete and that you set for yourself wider objectives and goals. But you will be in charge of your own decisions.</w:t>
      </w:r>
    </w:p>
    <w:p w:rsidR="00CE751D" w:rsidRPr="00C0669B" w:rsidRDefault="00E0315D">
      <w:pPr>
        <w:pStyle w:val="Textoindependiente"/>
        <w:spacing w:before="109" w:line="292" w:lineRule="auto"/>
        <w:ind w:right="419"/>
      </w:pPr>
      <w:r w:rsidRPr="00C0669B">
        <w:t xml:space="preserve">The competences developed in the tutoring sessions are your adaptation and integration in the University, your ability to study, your organisational and planning capacity, your ability in interpersonal relationships and your attitudes, values and personal abilities. With the personal tutoring </w:t>
      </w:r>
      <w:r w:rsidR="002D021F" w:rsidRPr="00C0669B">
        <w:t>sessions,</w:t>
      </w:r>
      <w:r w:rsidRPr="00C0669B">
        <w:t xml:space="preserve"> you will acquire more easily and better those general competences that any degree student must have acquired at the end of his/her studies.</w:t>
      </w:r>
    </w:p>
    <w:p w:rsidR="00CE751D" w:rsidRPr="00C0669B" w:rsidRDefault="00E0315D">
      <w:pPr>
        <w:spacing w:before="219"/>
        <w:ind w:left="100"/>
        <w:rPr>
          <w:b/>
        </w:rPr>
      </w:pPr>
      <w:r w:rsidRPr="00C0669B">
        <w:rPr>
          <w:b/>
        </w:rPr>
        <w:t>What is expected from me in the Personal Tutoring?</w:t>
      </w:r>
    </w:p>
    <w:p w:rsidR="00CE751D" w:rsidRPr="00C0669B" w:rsidRDefault="00E0315D">
      <w:pPr>
        <w:pStyle w:val="Textoindependiente"/>
        <w:spacing w:before="169" w:line="292" w:lineRule="auto"/>
        <w:ind w:right="860"/>
      </w:pPr>
      <w:r w:rsidRPr="00C0669B">
        <w:t>That you attend frequently the interviews with your tutor to define which aspects you can improve and how to do it.</w:t>
      </w:r>
    </w:p>
    <w:p w:rsidR="00CE751D" w:rsidRPr="00C0669B" w:rsidRDefault="00E0315D">
      <w:pPr>
        <w:pStyle w:val="Textoindependiente"/>
        <w:spacing w:line="292" w:lineRule="auto"/>
        <w:ind w:right="140"/>
      </w:pPr>
      <w:r w:rsidRPr="00C0669B">
        <w:t>For your tutor to advise you well, you must let him/</w:t>
      </w:r>
      <w:r w:rsidR="002D021F" w:rsidRPr="00C0669B">
        <w:t>her know</w:t>
      </w:r>
      <w:r w:rsidRPr="00C0669B">
        <w:t xml:space="preserve"> you and your needs, concerns, fears, expectations... The success of the Personal Tutoring depends on you and on your interest in using this personalised help.</w:t>
      </w:r>
    </w:p>
    <w:p w:rsidR="00CE751D" w:rsidRPr="00C0669B" w:rsidRDefault="00E0315D">
      <w:pPr>
        <w:spacing w:before="227"/>
        <w:ind w:left="100"/>
        <w:rPr>
          <w:b/>
        </w:rPr>
      </w:pPr>
      <w:r w:rsidRPr="00C0669B">
        <w:rPr>
          <w:b/>
        </w:rPr>
        <w:t>So, what should I expect from an interview?</w:t>
      </w:r>
    </w:p>
    <w:p w:rsidR="00CE751D" w:rsidRPr="00C0669B" w:rsidRDefault="00E0315D">
      <w:pPr>
        <w:pStyle w:val="Textoindependiente"/>
        <w:spacing w:before="171" w:line="292" w:lineRule="auto"/>
        <w:ind w:right="314"/>
      </w:pPr>
      <w:r w:rsidRPr="00C0669B">
        <w:t>You will find a space in which you can express yourself freely, and a qualified person to help you and listen to you, with whom you can share opinions in a relaxed and confidential environment.</w:t>
      </w:r>
    </w:p>
    <w:p w:rsidR="00CE751D" w:rsidRPr="00C0669B" w:rsidRDefault="00E0315D">
      <w:pPr>
        <w:spacing w:before="219"/>
        <w:ind w:left="100"/>
        <w:rPr>
          <w:b/>
        </w:rPr>
      </w:pPr>
      <w:r w:rsidRPr="00C0669B">
        <w:rPr>
          <w:b/>
        </w:rPr>
        <w:t>Does the attendance to Personal Tutoring Sessions get any academic recognition?</w:t>
      </w:r>
    </w:p>
    <w:p w:rsidR="00CE751D" w:rsidRPr="00C0669B" w:rsidRDefault="00E0315D">
      <w:pPr>
        <w:pStyle w:val="Textoindependiente"/>
        <w:spacing w:before="169" w:line="292" w:lineRule="auto"/>
        <w:ind w:right="259"/>
      </w:pPr>
      <w:r w:rsidRPr="00C0669B">
        <w:t>Yes, it does. At the end of the term, you can count up to a maximum of two hours as hours attending a theoretical class of a subject of your choice.</w:t>
      </w:r>
    </w:p>
    <w:p w:rsidR="00CE751D" w:rsidRPr="00C0669B" w:rsidRDefault="00E0315D">
      <w:pPr>
        <w:pStyle w:val="Textoindependiente"/>
        <w:spacing w:line="292" w:lineRule="auto"/>
        <w:ind w:right="106"/>
      </w:pPr>
      <w:r w:rsidRPr="00C0669B">
        <w:t xml:space="preserve">For this reason, the time spent in each personal tutoring session will be recorded. You can receive a certificate, signed by your tutor, specifying the dates and hours of the personal tutoring sessions you have attended. In the last week of lessons of each term, you shall communicate to your tutor, in writing or with an e-mail, the subject for which </w:t>
      </w:r>
      <w:r w:rsidR="002D021F" w:rsidRPr="00C0669B">
        <w:t>you</w:t>
      </w:r>
      <w:r w:rsidRPr="00C0669B">
        <w:t xml:space="preserve"> want those hours to count.</w:t>
      </w:r>
    </w:p>
    <w:p w:rsidR="00CE751D" w:rsidRPr="00C0669B" w:rsidRDefault="00E0315D">
      <w:pPr>
        <w:spacing w:before="227"/>
        <w:ind w:left="100"/>
        <w:rPr>
          <w:b/>
        </w:rPr>
      </w:pPr>
      <w:r w:rsidRPr="00C0669B">
        <w:rPr>
          <w:b/>
        </w:rPr>
        <w:t>What are the freely-definable seminars offered by the Group of Tutors?</w:t>
      </w:r>
    </w:p>
    <w:p w:rsidR="00CE751D" w:rsidRPr="00C0669B" w:rsidRDefault="00E0315D">
      <w:pPr>
        <w:pStyle w:val="Textoindependiente"/>
        <w:spacing w:before="171" w:line="292" w:lineRule="auto"/>
        <w:ind w:right="106"/>
      </w:pPr>
      <w:r w:rsidRPr="00C0669B">
        <w:t>These seminars address issues of general interest such as the modality to successfully deal with your studies, the way to benefit as effectively as possible from your time in the University, the importance of learning to think with accuracy to shape your own opinions...</w:t>
      </w:r>
    </w:p>
    <w:p w:rsidR="00CE751D" w:rsidRPr="00C0669B" w:rsidRDefault="00CE751D">
      <w:pPr>
        <w:spacing w:line="292" w:lineRule="auto"/>
        <w:rPr>
          <w:sz w:val="24"/>
        </w:rPr>
        <w:sectPr w:rsidR="00CE751D" w:rsidRPr="00C0669B">
          <w:pgSz w:w="11910" w:h="16840"/>
          <w:pgMar w:top="840" w:right="740" w:bottom="280" w:left="740" w:header="720" w:footer="720" w:gutter="0"/>
          <w:cols w:space="720"/>
        </w:sectPr>
      </w:pPr>
    </w:p>
    <w:p w:rsidR="00CE751D" w:rsidRPr="00C0669B" w:rsidRDefault="00150D46">
      <w:pPr>
        <w:pStyle w:val="Textoindependiente"/>
        <w:spacing w:before="0"/>
        <w:ind w:left="120"/>
        <w:rPr>
          <w:sz w:val="20"/>
        </w:rPr>
      </w:pPr>
      <w:r w:rsidRPr="00C0669B">
        <w:rPr>
          <w:noProof/>
          <w:sz w:val="20"/>
          <w:lang w:eastAsia="es-ES"/>
        </w:rPr>
        <w:lastRenderedPageBreak/>
        <mc:AlternateContent>
          <mc:Choice Requires="wps">
            <w:drawing>
              <wp:inline distT="0" distB="0" distL="0" distR="0">
                <wp:extent cx="6477000" cy="774700"/>
                <wp:effectExtent l="9525" t="9525" r="9525" b="6350"/>
                <wp:docPr id="4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774700"/>
                        </a:xfrm>
                        <a:prstGeom prst="rect">
                          <a:avLst/>
                        </a:prstGeom>
                        <a:noFill/>
                        <a:ln w="12700">
                          <a:solidFill>
                            <a:srgbClr val="036CFF"/>
                          </a:solidFill>
                          <a:miter lim="800000"/>
                          <a:headEnd/>
                          <a:tailEnd/>
                        </a:ln>
                        <a:extLst>
                          <a:ext uri="{909E8E84-426E-40DD-AFC4-6F175D3DCCD1}">
                            <a14:hiddenFill xmlns:a14="http://schemas.microsoft.com/office/drawing/2010/main">
                              <a:solidFill>
                                <a:srgbClr val="FFFFFF"/>
                              </a:solidFill>
                            </a14:hiddenFill>
                          </a:ext>
                        </a:extLst>
                      </wps:spPr>
                      <wps:txbx>
                        <w:txbxContent>
                          <w:p w:rsidR="00E0315D" w:rsidRDefault="00E0315D">
                            <w:pPr>
                              <w:pStyle w:val="Textoindependiente"/>
                              <w:spacing w:before="3"/>
                              <w:ind w:left="0"/>
                              <w:rPr>
                                <w:sz w:val="34"/>
                              </w:rPr>
                            </w:pPr>
                          </w:p>
                          <w:p w:rsidR="00E0315D" w:rsidRDefault="00E0315D">
                            <w:pPr>
                              <w:ind w:left="1488"/>
                              <w:rPr>
                                <w:b/>
                                <w:sz w:val="36"/>
                              </w:rPr>
                            </w:pPr>
                            <w:r>
                              <w:rPr>
                                <w:b/>
                                <w:color w:val="036CFF"/>
                                <w:sz w:val="36"/>
                              </w:rPr>
                              <w:t>ORGANISATION AND PLANNING</w:t>
                            </w:r>
                          </w:p>
                        </w:txbxContent>
                      </wps:txbx>
                      <wps:bodyPr rot="0" vert="horz" wrap="square" lIns="0" tIns="0" rIns="0" bIns="0" anchor="t" anchorCtr="0" upright="1">
                        <a:noAutofit/>
                      </wps:bodyPr>
                    </wps:wsp>
                  </a:graphicData>
                </a:graphic>
              </wp:inline>
            </w:drawing>
          </mc:Choice>
          <mc:Fallback>
            <w:pict>
              <v:shape id="Text Box 5" o:spid="_x0000_s1031" type="#_x0000_t202" style="width:510pt;height: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" filled="f" strokecolor="#036cff" strokeweight="1pt">
                <v:textbox inset="0,0,0,0">
                  <w:txbxContent>
                    <w:p w:rsidR="00E0315D" w:rsidRDefault="00E0315D">
                      <w:pPr>
                        <w:pStyle w:val="Textoindependiente"/>
                        <w:spacing w:before="3"/>
                        <w:ind w:left="0"/>
                        <w:rPr>
                          <w:sz w:val="34"/>
                        </w:rPr>
                      </w:pPr>
                    </w:p>
                    <w:p w:rsidR="00E0315D" w:rsidRDefault="00E0315D">
                      <w:pPr>
                        <w:ind w:left="1488"/>
                        <w:rPr>
                          <w:b/>
                          <w:sz w:val="36"/>
                        </w:rPr>
                      </w:pPr>
                      <w:r>
                        <w:rPr>
                          <w:b/>
                          <w:color w:val="036CFF"/>
                          <w:sz w:val="36"/>
                        </w:rPr>
                        <w:t>ORGANISATION AND PLANNING</w:t>
                      </w:r>
                    </w:p>
                  </w:txbxContent>
                </v:textbox>
                <w10:anchorlock/>
              </v:shape>
            </w:pict>
          </mc:Fallback>
        </mc:AlternateContent>
      </w:r>
    </w:p>
    <w:p w:rsidR="00CE751D" w:rsidRPr="00C0669B" w:rsidRDefault="00CE751D">
      <w:pPr>
        <w:pStyle w:val="Textoindependiente"/>
        <w:spacing w:before="0"/>
        <w:ind w:left="0"/>
        <w:rPr>
          <w:sz w:val="20"/>
        </w:rPr>
      </w:pPr>
    </w:p>
    <w:p w:rsidR="00CE751D" w:rsidRPr="00C0669B" w:rsidRDefault="00CE751D">
      <w:pPr>
        <w:pStyle w:val="Textoindependiente"/>
        <w:spacing w:before="0"/>
        <w:ind w:left="0"/>
        <w:rPr>
          <w:sz w:val="20"/>
        </w:rPr>
      </w:pPr>
    </w:p>
    <w:p w:rsidR="00CE751D" w:rsidRPr="00C0669B" w:rsidRDefault="00CE751D">
      <w:pPr>
        <w:pStyle w:val="Textoindependiente"/>
        <w:spacing w:before="9"/>
        <w:ind w:left="0"/>
        <w:rPr>
          <w:sz w:val="17"/>
        </w:rPr>
      </w:pPr>
    </w:p>
    <w:p w:rsidR="00CE751D" w:rsidRPr="00C0669B" w:rsidRDefault="00E0315D">
      <w:pPr>
        <w:pStyle w:val="Textoindependiente"/>
        <w:spacing w:before="90" w:line="292" w:lineRule="auto"/>
        <w:ind w:left="120" w:right="273"/>
      </w:pPr>
      <w:r w:rsidRPr="00C0669B">
        <w:t>Once finished the baccalaureate studies, the fact of starting the university studies leads to new life patterns and to the need to organise and plan in a better way your time in order to enjoy all the possibilities that the university life offers.</w:t>
      </w:r>
    </w:p>
    <w:p w:rsidR="00CE751D" w:rsidRPr="00C0669B" w:rsidRDefault="00E0315D">
      <w:pPr>
        <w:pStyle w:val="Textoindependiente"/>
        <w:spacing w:line="292" w:lineRule="auto"/>
        <w:ind w:left="120" w:right="173"/>
      </w:pPr>
      <w:r w:rsidRPr="00C0669B">
        <w:t>Tim</w:t>
      </w:r>
      <w:r w:rsidR="00FF2F5B" w:rsidRPr="00C0669B">
        <w:t>e is a “non-renewable” resource</w:t>
      </w:r>
      <w:r w:rsidRPr="00C0669B">
        <w:t xml:space="preserve"> and</w:t>
      </w:r>
      <w:r w:rsidR="00FF2F5B" w:rsidRPr="00C0669B">
        <w:t>,</w:t>
      </w:r>
      <w:r w:rsidRPr="00C0669B">
        <w:t xml:space="preserve"> because of this</w:t>
      </w:r>
      <w:r w:rsidR="00FF2F5B" w:rsidRPr="00C0669B">
        <w:t>,</w:t>
      </w:r>
      <w:r w:rsidRPr="00C0669B">
        <w:t xml:space="preserve"> it is important to plan and organise the activities that you wish to carry out. The ability to organise and plan your time is one of the necessary competences to be successful in this new phase that begins. Furthermore, it is highly valued in the work field.</w:t>
      </w:r>
    </w:p>
    <w:p w:rsidR="00CE751D" w:rsidRPr="00C0669B" w:rsidRDefault="00E0315D">
      <w:pPr>
        <w:pStyle w:val="Textoindependiente"/>
        <w:spacing w:line="292" w:lineRule="auto"/>
        <w:ind w:left="120" w:right="173"/>
      </w:pPr>
      <w:r w:rsidRPr="00C0669B">
        <w:t xml:space="preserve">As you can see, it is necessary to change your </w:t>
      </w:r>
      <w:r w:rsidR="002D021F" w:rsidRPr="00C0669B">
        <w:t>mind set</w:t>
      </w:r>
      <w:r w:rsidRPr="00C0669B">
        <w:t>; the university studies are different and, apparently, you are going to have more time and more freedom.</w:t>
      </w:r>
    </w:p>
    <w:p w:rsidR="00CE751D" w:rsidRPr="00C0669B" w:rsidRDefault="00E0315D">
      <w:pPr>
        <w:pStyle w:val="Textoindependiente"/>
        <w:spacing w:line="292" w:lineRule="auto"/>
        <w:ind w:left="120" w:right="113"/>
      </w:pPr>
      <w:r w:rsidRPr="00C0669B">
        <w:t>The access to university life might seem challenging (the lessons, the pace of study and works, etc.) and different from the thing</w:t>
      </w:r>
      <w:r w:rsidR="00FF2F5B" w:rsidRPr="00C0669B">
        <w:t>s</w:t>
      </w:r>
      <w:r w:rsidRPr="00C0669B">
        <w:t xml:space="preserve"> you were used to until now. Don’t worry, it is normal, give yourself some time to gradually adapt to the new academic needs.</w:t>
      </w:r>
    </w:p>
    <w:p w:rsidR="00CE751D" w:rsidRPr="00C0669B" w:rsidRDefault="00E0315D">
      <w:pPr>
        <w:pStyle w:val="Textoindependiente"/>
        <w:spacing w:line="292" w:lineRule="auto"/>
        <w:ind w:left="120" w:right="173"/>
      </w:pPr>
      <w:r w:rsidRPr="00C0669B">
        <w:t>The organisation and planning of time is something that you must learn as well. The effectiveness with which you are going to face such studies will largely depend on how long it takes for you to develop this habit. Like all habits, it requires some training, and it must be acquired gradually, without getting discouraged at the drop of a hat because you have not “kept to the plan". You can always start over.</w:t>
      </w:r>
    </w:p>
    <w:p w:rsidR="00CE751D" w:rsidRPr="00C0669B" w:rsidRDefault="00E0315D">
      <w:pPr>
        <w:pStyle w:val="Textoindependiente"/>
        <w:spacing w:line="292" w:lineRule="auto"/>
        <w:ind w:left="120"/>
      </w:pPr>
      <w:r w:rsidRPr="00C0669B">
        <w:t>It might also be the first time you live outside from your parents’ house (in a shared flat, or in a university residence, etc.) and you must manage your money (it is important to establish a monthly budget and to stay within the limits). These facts require a bigger commitment and a greater personal responsibility.</w:t>
      </w:r>
    </w:p>
    <w:p w:rsidR="00CE751D" w:rsidRPr="00C0669B" w:rsidRDefault="00E0315D">
      <w:pPr>
        <w:spacing w:before="207" w:line="292" w:lineRule="auto"/>
        <w:ind w:left="120"/>
        <w:rPr>
          <w:i/>
          <w:sz w:val="24"/>
        </w:rPr>
      </w:pPr>
      <w:r w:rsidRPr="00C0669B">
        <w:rPr>
          <w:sz w:val="24"/>
        </w:rPr>
        <w:t xml:space="preserve">The Group of Personal Tutors provides you with some </w:t>
      </w:r>
      <w:r w:rsidRPr="00C0669B">
        <w:rPr>
          <w:i/>
          <w:sz w:val="24"/>
        </w:rPr>
        <w:t>recommendations to help you better organise and plan your time.</w:t>
      </w:r>
    </w:p>
    <w:p w:rsidR="00CE751D" w:rsidRPr="00C0669B" w:rsidRDefault="00E0315D">
      <w:pPr>
        <w:pStyle w:val="Prrafodelista"/>
        <w:numPr>
          <w:ilvl w:val="0"/>
          <w:numId w:val="15"/>
        </w:numPr>
        <w:tabs>
          <w:tab w:val="left" w:pos="301"/>
        </w:tabs>
        <w:spacing w:line="292" w:lineRule="auto"/>
        <w:ind w:left="120" w:right="431" w:firstLine="0"/>
        <w:rPr>
          <w:sz w:val="24"/>
        </w:rPr>
      </w:pPr>
      <w:r w:rsidRPr="00C0669B">
        <w:rPr>
          <w:i/>
          <w:sz w:val="24"/>
        </w:rPr>
        <w:t xml:space="preserve">The use of an agenda </w:t>
      </w:r>
      <w:r w:rsidRPr="00C0669B">
        <w:rPr>
          <w:sz w:val="24"/>
        </w:rPr>
        <w:t>is very important.</w:t>
      </w:r>
      <w:r w:rsidRPr="00C0669B">
        <w:rPr>
          <w:i/>
          <w:sz w:val="24"/>
        </w:rPr>
        <w:t xml:space="preserve"> </w:t>
      </w:r>
      <w:r w:rsidRPr="00C0669B">
        <w:rPr>
          <w:sz w:val="24"/>
        </w:rPr>
        <w:t>In it you shall record the date of the exams, the appointments with your tutor, the delivery date of your works, etc. You shall check it daily and learn to prioritise based on the dates and on the activities concerned. For the students, it is advisable that the Agenda has a view of the current week, since it is helpful for a better planning and organisation of time. The agendas that only include the view of each individual day are not as useful.</w:t>
      </w:r>
    </w:p>
    <w:p w:rsidR="00CE751D" w:rsidRPr="00C0669B" w:rsidRDefault="00E0315D">
      <w:pPr>
        <w:pStyle w:val="Prrafodelista"/>
        <w:numPr>
          <w:ilvl w:val="0"/>
          <w:numId w:val="15"/>
        </w:numPr>
        <w:tabs>
          <w:tab w:val="left" w:pos="301"/>
        </w:tabs>
        <w:spacing w:line="292" w:lineRule="auto"/>
        <w:ind w:left="120" w:right="382" w:firstLine="0"/>
        <w:rPr>
          <w:sz w:val="24"/>
        </w:rPr>
      </w:pPr>
      <w:r w:rsidRPr="00C0669B">
        <w:rPr>
          <w:sz w:val="24"/>
        </w:rPr>
        <w:t xml:space="preserve">It is essential </w:t>
      </w:r>
      <w:r w:rsidRPr="00C0669B">
        <w:rPr>
          <w:i/>
          <w:sz w:val="24"/>
        </w:rPr>
        <w:t>to have your own weekly schedule of the lessons</w:t>
      </w:r>
      <w:r w:rsidRPr="00C0669B">
        <w:rPr>
          <w:sz w:val="24"/>
        </w:rPr>
        <w:t xml:space="preserve"> specifying the place in which they take place, as well as to study, whenever possible, every day at the same hours.</w:t>
      </w:r>
    </w:p>
    <w:p w:rsidR="00CE751D" w:rsidRPr="00C0669B" w:rsidRDefault="00E0315D">
      <w:pPr>
        <w:pStyle w:val="Prrafodelista"/>
        <w:numPr>
          <w:ilvl w:val="0"/>
          <w:numId w:val="15"/>
        </w:numPr>
        <w:tabs>
          <w:tab w:val="left" w:pos="301"/>
        </w:tabs>
        <w:spacing w:line="292" w:lineRule="auto"/>
        <w:ind w:left="119" w:right="274" w:firstLine="1"/>
        <w:rPr>
          <w:sz w:val="24"/>
        </w:rPr>
      </w:pPr>
      <w:r w:rsidRPr="00C0669B">
        <w:rPr>
          <w:sz w:val="24"/>
        </w:rPr>
        <w:t xml:space="preserve">It is important </w:t>
      </w:r>
      <w:r w:rsidRPr="00C0669B">
        <w:rPr>
          <w:i/>
          <w:sz w:val="24"/>
        </w:rPr>
        <w:t xml:space="preserve">to organise the year from the beginning until the end. </w:t>
      </w:r>
      <w:r w:rsidRPr="00C0669B">
        <w:rPr>
          <w:sz w:val="24"/>
        </w:rPr>
        <w:t>This is done by planning in a proper way the delivery of works, the study-time for each subject, the leisure activities, etc. The best way to avoid stress during the exams is to study regularly before you run out of time.</w:t>
      </w:r>
    </w:p>
    <w:p w:rsidR="00CE751D" w:rsidRPr="00C0669B" w:rsidRDefault="00E0315D">
      <w:pPr>
        <w:pStyle w:val="Prrafodelista"/>
        <w:numPr>
          <w:ilvl w:val="0"/>
          <w:numId w:val="14"/>
        </w:numPr>
        <w:tabs>
          <w:tab w:val="left" w:pos="300"/>
        </w:tabs>
        <w:spacing w:line="292" w:lineRule="auto"/>
        <w:ind w:right="421" w:firstLine="0"/>
        <w:rPr>
          <w:sz w:val="24"/>
        </w:rPr>
      </w:pPr>
      <w:r w:rsidRPr="00C0669B">
        <w:rPr>
          <w:i/>
          <w:sz w:val="24"/>
        </w:rPr>
        <w:t xml:space="preserve">Learn to say “no”. </w:t>
      </w:r>
      <w:r w:rsidRPr="00C0669B">
        <w:rPr>
          <w:sz w:val="24"/>
        </w:rPr>
        <w:t>In the University, all types of activities arise constantly, but you need to take into account the priorities of your agenda, whether they are leisure or study activities.</w:t>
      </w:r>
    </w:p>
    <w:p w:rsidR="00CE751D" w:rsidRPr="00C0669B" w:rsidRDefault="00E0315D" w:rsidP="00D93EC8">
      <w:pPr>
        <w:pStyle w:val="Prrafodelista"/>
        <w:numPr>
          <w:ilvl w:val="0"/>
          <w:numId w:val="14"/>
        </w:numPr>
        <w:tabs>
          <w:tab w:val="left" w:pos="301"/>
        </w:tabs>
        <w:spacing w:before="64" w:line="292" w:lineRule="auto"/>
        <w:ind w:right="532" w:firstLine="0"/>
      </w:pPr>
      <w:r w:rsidRPr="00B60B91">
        <w:rPr>
          <w:i/>
          <w:sz w:val="24"/>
        </w:rPr>
        <w:t xml:space="preserve">Be wary of leaving all work for the long holidays periods. </w:t>
      </w:r>
      <w:r w:rsidRPr="00B60B91">
        <w:rPr>
          <w:sz w:val="24"/>
        </w:rPr>
        <w:t>In order to plan you time, it is necessary to be as realistic as possible. Christmas Holidays and the Holy Week tend to be a perfect period for</w:t>
      </w:r>
      <w:r w:rsidR="00B60B91">
        <w:rPr>
          <w:sz w:val="24"/>
        </w:rPr>
        <w:t xml:space="preserve"> </w:t>
      </w:r>
      <w:r w:rsidRPr="00C0669B">
        <w:t>self-deception. If you do not study the rest of the weeks, you will study even less during holidays.</w:t>
      </w:r>
    </w:p>
    <w:p w:rsidR="00CE751D" w:rsidRPr="00C0669B" w:rsidRDefault="00E0315D">
      <w:pPr>
        <w:pStyle w:val="Prrafodelista"/>
        <w:numPr>
          <w:ilvl w:val="0"/>
          <w:numId w:val="14"/>
        </w:numPr>
        <w:tabs>
          <w:tab w:val="left" w:pos="281"/>
        </w:tabs>
        <w:spacing w:before="109" w:line="292" w:lineRule="auto"/>
        <w:ind w:left="100" w:right="665" w:firstLine="0"/>
        <w:rPr>
          <w:sz w:val="24"/>
        </w:rPr>
      </w:pPr>
      <w:r w:rsidRPr="00C0669B">
        <w:rPr>
          <w:i/>
          <w:sz w:val="24"/>
        </w:rPr>
        <w:t xml:space="preserve">Let your classmates and friends know your schedule. </w:t>
      </w:r>
      <w:r w:rsidRPr="00C0669B">
        <w:rPr>
          <w:sz w:val="24"/>
        </w:rPr>
        <w:t xml:space="preserve">It is equally important for you to comply </w:t>
      </w:r>
      <w:r w:rsidRPr="00C0669B">
        <w:rPr>
          <w:sz w:val="24"/>
        </w:rPr>
        <w:lastRenderedPageBreak/>
        <w:t>with your plan and for your friends to respect it.</w:t>
      </w:r>
    </w:p>
    <w:p w:rsidR="00CE751D" w:rsidRPr="00C0669B" w:rsidRDefault="00E0315D">
      <w:pPr>
        <w:pStyle w:val="Prrafodelista"/>
        <w:numPr>
          <w:ilvl w:val="0"/>
          <w:numId w:val="14"/>
        </w:numPr>
        <w:tabs>
          <w:tab w:val="left" w:pos="281"/>
        </w:tabs>
        <w:spacing w:before="109" w:line="292" w:lineRule="auto"/>
        <w:ind w:left="100" w:right="180" w:firstLine="0"/>
        <w:rPr>
          <w:sz w:val="24"/>
        </w:rPr>
      </w:pPr>
      <w:r w:rsidRPr="00C0669B">
        <w:rPr>
          <w:i/>
          <w:sz w:val="24"/>
        </w:rPr>
        <w:t>Learn to live in the present</w:t>
      </w:r>
      <w:r w:rsidRPr="00C0669B">
        <w:rPr>
          <w:sz w:val="24"/>
        </w:rPr>
        <w:t>, it is the best way to prevent stress. Comply with your resting and sleeping schedule, with your meal breaks, etc. Is it worth worrying for something that has already happened? Is it possible to change it? Is it worth worrying for something that you do not know that is going to happen?</w:t>
      </w:r>
    </w:p>
    <w:p w:rsidR="00CE751D" w:rsidRPr="00C0669B" w:rsidRDefault="00E0315D">
      <w:pPr>
        <w:pStyle w:val="Textoindependiente"/>
        <w:spacing w:before="1"/>
      </w:pPr>
      <w:r w:rsidRPr="00C0669B">
        <w:t>Do not worry about things, just take care of them.</w:t>
      </w:r>
    </w:p>
    <w:p w:rsidR="00CE751D" w:rsidRPr="00C0669B" w:rsidRDefault="00E0315D">
      <w:pPr>
        <w:pStyle w:val="Prrafodelista"/>
        <w:numPr>
          <w:ilvl w:val="0"/>
          <w:numId w:val="14"/>
        </w:numPr>
        <w:tabs>
          <w:tab w:val="left" w:pos="281"/>
        </w:tabs>
        <w:spacing w:before="166" w:line="292" w:lineRule="auto"/>
        <w:ind w:left="100" w:right="168" w:firstLine="0"/>
        <w:rPr>
          <w:sz w:val="24"/>
        </w:rPr>
      </w:pPr>
      <w:r w:rsidRPr="00C0669B">
        <w:rPr>
          <w:i/>
          <w:sz w:val="24"/>
        </w:rPr>
        <w:t>Do not lose the perspective of your studies</w:t>
      </w:r>
      <w:r w:rsidRPr="00C0669B">
        <w:rPr>
          <w:sz w:val="24"/>
        </w:rPr>
        <w:t>. After all, they are your priority and all the other activities should be subordinated to them.</w:t>
      </w:r>
    </w:p>
    <w:p w:rsidR="00CE751D" w:rsidRPr="00C0669B" w:rsidRDefault="00E0315D">
      <w:pPr>
        <w:pStyle w:val="Textoindependiente"/>
        <w:spacing w:line="292" w:lineRule="auto"/>
        <w:ind w:right="92"/>
      </w:pPr>
      <w:r w:rsidRPr="00C0669B">
        <w:t xml:space="preserve">After the first weeks of lessons you have already had the occasion to see how work and study function in the University. In order to help you with the organisation of your time, we suggest you develop your own </w:t>
      </w:r>
      <w:r w:rsidRPr="00C0669B">
        <w:rPr>
          <w:i/>
        </w:rPr>
        <w:t>weekly planning</w:t>
      </w:r>
      <w:r w:rsidRPr="00C0669B">
        <w:t xml:space="preserve"> in which, next to the lessons and study hours, you can record the dates with your friends, the leisure activities, etc. By planning the activities that you usually carry out, you will notice that time seems to increase.</w:t>
      </w:r>
    </w:p>
    <w:p w:rsidR="00CE751D" w:rsidRPr="00C0669B" w:rsidRDefault="00E0315D">
      <w:pPr>
        <w:pStyle w:val="Textoindependiente"/>
      </w:pPr>
      <w:r w:rsidRPr="00C0669B">
        <w:t>We suggest some questions which might help you organise a “standard week”:</w:t>
      </w:r>
    </w:p>
    <w:p w:rsidR="00CE751D" w:rsidRPr="00C0669B" w:rsidRDefault="00E0315D">
      <w:pPr>
        <w:pStyle w:val="Textoindependiente"/>
        <w:spacing w:before="59" w:line="292" w:lineRule="auto"/>
        <w:ind w:right="267"/>
      </w:pPr>
      <w:r w:rsidRPr="00C0669B">
        <w:t>Do I have practices this week? When is my next exam? What is the delivery date for my next work? Do I have to meet some friend? Is there any birthday upcoming? Do I have to buy something specific? Do I have any activity at the university? Do I have any family event planned? Am I going to the cinema or somewhere else this weekend?</w:t>
      </w:r>
    </w:p>
    <w:p w:rsidR="00CE751D" w:rsidRPr="00C0669B" w:rsidRDefault="00E0315D">
      <w:pPr>
        <w:spacing w:before="228"/>
        <w:ind w:left="100"/>
        <w:rPr>
          <w:b/>
          <w:i/>
        </w:rPr>
      </w:pPr>
      <w:r w:rsidRPr="00C0669B">
        <w:rPr>
          <w:b/>
        </w:rPr>
        <w:t>Weekly planning model.</w:t>
      </w:r>
    </w:p>
    <w:p w:rsidR="00CE751D" w:rsidRPr="00C0669B" w:rsidRDefault="00E0315D">
      <w:pPr>
        <w:pStyle w:val="Textoindependiente"/>
        <w:spacing w:before="171" w:line="292" w:lineRule="auto"/>
        <w:ind w:right="125"/>
      </w:pPr>
      <w:r w:rsidRPr="00C0669B">
        <w:t xml:space="preserve">1º </w:t>
      </w:r>
      <w:r w:rsidR="002D021F" w:rsidRPr="00C0669B">
        <w:t>to</w:t>
      </w:r>
      <w:r w:rsidRPr="00C0669B">
        <w:t xml:space="preserve"> elaborate it, it would be convenient to have an agenda in which you have a view of the entire week. It can also be useful to have a model as the one of the example. In it, you must plan your time for each hour: your time for lessons, for studying, your leisure time and the delivery date for your works, etc. It is important to develop a realistic, flexible and revisable schedule, and it must be in writing (these are the characteristics of any good schedule).</w:t>
      </w:r>
    </w:p>
    <w:p w:rsidR="00CE751D" w:rsidRPr="00C0669B" w:rsidRDefault="00E0315D">
      <w:pPr>
        <w:pStyle w:val="Textoindependiente"/>
        <w:spacing w:line="292" w:lineRule="auto"/>
        <w:ind w:right="139"/>
      </w:pPr>
      <w:r w:rsidRPr="00C0669B">
        <w:t>2º Start by filling out all the hours of lessons that you have (with the name of the subject), without forgetting the practical lessons and the seminars. The theoretical classes change from one term to the other and the practical lessons are different based on the week. If during that specific week you have to submit some work or you have some exam, highlight it with some colour in the planning.</w:t>
      </w:r>
    </w:p>
    <w:p w:rsidR="00CE751D" w:rsidRPr="00C0669B" w:rsidRDefault="00E0315D">
      <w:pPr>
        <w:pStyle w:val="Textoindependiente"/>
        <w:spacing w:line="292" w:lineRule="auto"/>
        <w:ind w:right="106"/>
      </w:pPr>
      <w:r w:rsidRPr="00C0669B">
        <w:t>3º Establish your study time. It must be that time of the day in which you know you can obtain the best performance from your intellectual work. For a university student, it should not be less than three hours of study per day and, whenever possible, every day at the same time. You must comply with this study schedule and it must become a lifestyle; after all, studying is your main activity.</w:t>
      </w:r>
    </w:p>
    <w:p w:rsidR="00CE751D" w:rsidRPr="00C0669B" w:rsidRDefault="00E0315D">
      <w:pPr>
        <w:pStyle w:val="Textoindependiente"/>
        <w:spacing w:line="292" w:lineRule="auto"/>
        <w:ind w:right="393"/>
      </w:pPr>
      <w:r w:rsidRPr="00C0669B">
        <w:t xml:space="preserve">4º After that, write down in the planning all the leisure and sporting activities that you generally carry out every week. For example, on Mondays and Fridays: painting workshop (or gym) at 08.00 </w:t>
      </w:r>
      <w:r w:rsidR="002D021F" w:rsidRPr="00C0669B">
        <w:t>p.m.</w:t>
      </w:r>
      <w:r w:rsidRPr="00C0669B">
        <w:t xml:space="preserve"> On Wednesdays: Cinema at 10.00 p.m., etc.</w:t>
      </w:r>
    </w:p>
    <w:p w:rsidR="00CE751D" w:rsidRPr="00C0669B" w:rsidRDefault="00E0315D">
      <w:pPr>
        <w:pStyle w:val="Textoindependiente"/>
        <w:spacing w:line="292" w:lineRule="auto"/>
        <w:ind w:right="398"/>
      </w:pPr>
      <w:r w:rsidRPr="00C0669B">
        <w:t>5º Do not forget to write down the occasional events or activities you have that week (wedding, shopping, hairdresser...)</w:t>
      </w:r>
    </w:p>
    <w:p w:rsidR="00CE751D" w:rsidRPr="00C0669B" w:rsidRDefault="00E0315D">
      <w:pPr>
        <w:pStyle w:val="Textoindependiente"/>
      </w:pPr>
      <w:r w:rsidRPr="00C0669B">
        <w:t>6º Use the spare time between lessons to study in the Library.</w:t>
      </w:r>
    </w:p>
    <w:p w:rsidR="00CE751D" w:rsidRPr="00C0669B" w:rsidRDefault="00E0315D">
      <w:pPr>
        <w:pStyle w:val="Textoindependiente"/>
        <w:spacing w:before="167"/>
      </w:pPr>
      <w:r w:rsidRPr="00C0669B">
        <w:t>7º Once established the fixed study schedule, you shall plan the things you are going to study during those hours.</w:t>
      </w:r>
    </w:p>
    <w:p w:rsidR="00CE751D" w:rsidRPr="00C0669B" w:rsidRDefault="00CE751D">
      <w:pPr>
        <w:rPr>
          <w:sz w:val="24"/>
        </w:rPr>
        <w:sectPr w:rsidR="00CE751D" w:rsidRPr="00C0669B">
          <w:pgSz w:w="11910" w:h="16840"/>
          <w:pgMar w:top="680" w:right="740" w:bottom="280" w:left="740" w:header="720" w:footer="720" w:gutter="0"/>
          <w:cols w:space="720"/>
        </w:sectPr>
      </w:pPr>
    </w:p>
    <w:p w:rsidR="00CE751D" w:rsidRPr="00C0669B" w:rsidRDefault="00E0315D">
      <w:pPr>
        <w:pStyle w:val="Textoindependiente"/>
        <w:spacing w:before="64"/>
      </w:pPr>
      <w:r w:rsidRPr="00C0669B">
        <w:lastRenderedPageBreak/>
        <w:t>In order to do this, it is very important:</w:t>
      </w:r>
    </w:p>
    <w:p w:rsidR="00CE751D" w:rsidRPr="00C0669B" w:rsidRDefault="00E0315D">
      <w:pPr>
        <w:pStyle w:val="Prrafodelista"/>
        <w:numPr>
          <w:ilvl w:val="1"/>
          <w:numId w:val="14"/>
        </w:numPr>
        <w:tabs>
          <w:tab w:val="left" w:pos="602"/>
        </w:tabs>
        <w:spacing w:before="167" w:line="292" w:lineRule="auto"/>
        <w:ind w:right="246" w:firstLine="0"/>
        <w:rPr>
          <w:sz w:val="24"/>
        </w:rPr>
      </w:pPr>
      <w:r w:rsidRPr="00C0669B">
        <w:rPr>
          <w:sz w:val="24"/>
        </w:rPr>
        <w:t xml:space="preserve">To see the priorities of that week (exams, works...). To organise the </w:t>
      </w:r>
      <w:r w:rsidR="002D021F" w:rsidRPr="00C0669B">
        <w:rPr>
          <w:sz w:val="24"/>
        </w:rPr>
        <w:t>tasks</w:t>
      </w:r>
      <w:r w:rsidRPr="00C0669B">
        <w:rPr>
          <w:sz w:val="24"/>
        </w:rPr>
        <w:t xml:space="preserve"> you have to do based on their importance and to organise your time from that perspective.</w:t>
      </w:r>
    </w:p>
    <w:p w:rsidR="00CE751D" w:rsidRPr="00C0669B" w:rsidRDefault="00DC1FC8">
      <w:pPr>
        <w:pStyle w:val="Prrafodelista"/>
        <w:numPr>
          <w:ilvl w:val="1"/>
          <w:numId w:val="14"/>
        </w:numPr>
        <w:tabs>
          <w:tab w:val="left" w:pos="602"/>
        </w:tabs>
        <w:spacing w:line="292" w:lineRule="auto"/>
        <w:ind w:right="155" w:firstLine="0"/>
        <w:rPr>
          <w:sz w:val="24"/>
        </w:rPr>
      </w:pPr>
      <w:r w:rsidRPr="00C0669B">
        <w:rPr>
          <w:sz w:val="24"/>
        </w:rPr>
        <w:t>T</w:t>
      </w:r>
      <w:r w:rsidR="00E0315D" w:rsidRPr="00C0669B">
        <w:rPr>
          <w:sz w:val="24"/>
        </w:rPr>
        <w:t>o plan your study based on the difficulty of each subject</w:t>
      </w:r>
      <w:r w:rsidRPr="00C0669B">
        <w:rPr>
          <w:sz w:val="24"/>
        </w:rPr>
        <w:t xml:space="preserve"> outside from the exam sessions</w:t>
      </w:r>
      <w:r w:rsidR="00E0315D" w:rsidRPr="00C0669B">
        <w:rPr>
          <w:sz w:val="24"/>
        </w:rPr>
        <w:t>. The hours of study you must dedicate to it are proportional to the complexity of the subject.</w:t>
      </w:r>
    </w:p>
    <w:p w:rsidR="00CE751D" w:rsidRPr="00C0669B" w:rsidRDefault="00E0315D">
      <w:pPr>
        <w:pStyle w:val="Prrafodelista"/>
        <w:numPr>
          <w:ilvl w:val="1"/>
          <w:numId w:val="14"/>
        </w:numPr>
        <w:tabs>
          <w:tab w:val="left" w:pos="602"/>
        </w:tabs>
        <w:spacing w:line="292" w:lineRule="auto"/>
        <w:ind w:right="398" w:firstLine="0"/>
        <w:rPr>
          <w:sz w:val="24"/>
        </w:rPr>
      </w:pPr>
      <w:r w:rsidRPr="00C0669B">
        <w:rPr>
          <w:sz w:val="24"/>
        </w:rPr>
        <w:t>To divide more complex tasks into smaller tasks and to establish time limits to complete such tasks.</w:t>
      </w:r>
    </w:p>
    <w:p w:rsidR="00CE751D" w:rsidRPr="00C0669B" w:rsidRDefault="00E0315D">
      <w:pPr>
        <w:pStyle w:val="Prrafodelista"/>
        <w:numPr>
          <w:ilvl w:val="1"/>
          <w:numId w:val="14"/>
        </w:numPr>
        <w:tabs>
          <w:tab w:val="left" w:pos="602"/>
        </w:tabs>
        <w:ind w:firstLine="0"/>
        <w:rPr>
          <w:sz w:val="24"/>
        </w:rPr>
      </w:pPr>
      <w:r w:rsidRPr="00C0669B">
        <w:rPr>
          <w:sz w:val="24"/>
        </w:rPr>
        <w:t>To plan time to revise and for weekly reviews.</w:t>
      </w:r>
    </w:p>
    <w:p w:rsidR="00CE751D" w:rsidRPr="00C0669B" w:rsidRDefault="00E0315D">
      <w:pPr>
        <w:pStyle w:val="Prrafodelista"/>
        <w:numPr>
          <w:ilvl w:val="1"/>
          <w:numId w:val="14"/>
        </w:numPr>
        <w:tabs>
          <w:tab w:val="left" w:pos="602"/>
        </w:tabs>
        <w:spacing w:before="167"/>
        <w:ind w:firstLine="0"/>
        <w:rPr>
          <w:sz w:val="24"/>
        </w:rPr>
      </w:pPr>
      <w:r w:rsidRPr="00C0669B">
        <w:rPr>
          <w:sz w:val="24"/>
        </w:rPr>
        <w:t>To leave some free hours for unexpected events.</w:t>
      </w:r>
    </w:p>
    <w:p w:rsidR="00CE751D" w:rsidRPr="00C0669B" w:rsidRDefault="00E0315D">
      <w:pPr>
        <w:pStyle w:val="Textoindependiente"/>
        <w:spacing w:before="167" w:line="292" w:lineRule="auto"/>
        <w:ind w:right="306"/>
      </w:pPr>
      <w:r w:rsidRPr="00C0669B">
        <w:t>The aim of this working draft is for you to properly value study.  In this moment, studying occupies a big portion of your time, therefore it is necessary to be able to include it in your daily life.</w:t>
      </w:r>
    </w:p>
    <w:p w:rsidR="00CE751D" w:rsidRPr="00C0669B" w:rsidRDefault="00E0315D">
      <w:pPr>
        <w:pStyle w:val="Textoindependiente"/>
        <w:spacing w:line="292" w:lineRule="auto"/>
        <w:ind w:right="114"/>
      </w:pPr>
      <w:r w:rsidRPr="00C0669B">
        <w:t>At the beginning of the year, your tutor can help you to establish your expectations for the year and to plan it, but you must acquire the habit of planning your own time at least weekly or fortnightly.</w:t>
      </w:r>
    </w:p>
    <w:p w:rsidR="00CE751D" w:rsidRPr="00C0669B" w:rsidRDefault="00E0315D">
      <w:pPr>
        <w:spacing w:before="228"/>
        <w:ind w:left="100"/>
        <w:rPr>
          <w:b/>
        </w:rPr>
      </w:pPr>
      <w:r w:rsidRPr="00C0669B">
        <w:rPr>
          <w:b/>
        </w:rPr>
        <w:t>Weekly planning</w:t>
      </w:r>
    </w:p>
    <w:p w:rsidR="00CE751D" w:rsidRPr="00C0669B" w:rsidRDefault="00CE751D">
      <w:pPr>
        <w:pStyle w:val="Textoindependiente"/>
        <w:spacing w:before="2"/>
        <w:ind w:left="0"/>
        <w:rPr>
          <w:b/>
          <w:sz w:val="13"/>
        </w:rPr>
      </w:pPr>
    </w:p>
    <w:tbl>
      <w:tblPr>
        <w:tblStyle w:val="TableNormal"/>
        <w:tblW w:w="0" w:type="auto"/>
        <w:tblCellSpacing w:w="7" w:type="dxa"/>
        <w:tblInd w:w="115" w:type="dxa"/>
        <w:tblLayout w:type="fixed"/>
        <w:tblLook w:val="01E0" w:firstRow="1" w:lastRow="1" w:firstColumn="1" w:lastColumn="1" w:noHBand="0" w:noVBand="0"/>
      </w:tblPr>
      <w:tblGrid>
        <w:gridCol w:w="1798"/>
        <w:gridCol w:w="974"/>
        <w:gridCol w:w="1142"/>
        <w:gridCol w:w="1575"/>
        <w:gridCol w:w="1085"/>
        <w:gridCol w:w="1197"/>
        <w:gridCol w:w="1155"/>
        <w:gridCol w:w="1407"/>
      </w:tblGrid>
      <w:tr w:rsidR="00CE751D" w:rsidRPr="00C0669B">
        <w:trPr>
          <w:trHeight w:val="415"/>
          <w:tblCellSpacing w:w="7" w:type="dxa"/>
        </w:trPr>
        <w:tc>
          <w:tcPr>
            <w:tcW w:w="1777" w:type="dxa"/>
            <w:shd w:val="clear" w:color="auto" w:fill="C9CBCB"/>
          </w:tcPr>
          <w:p w:rsidR="00CE751D" w:rsidRPr="00C0669B" w:rsidRDefault="00CE751D">
            <w:pPr>
              <w:pStyle w:val="TableParagraph"/>
            </w:pPr>
          </w:p>
        </w:tc>
        <w:tc>
          <w:tcPr>
            <w:tcW w:w="960" w:type="dxa"/>
            <w:shd w:val="clear" w:color="auto" w:fill="C9CBCB"/>
          </w:tcPr>
          <w:p w:rsidR="00CE751D" w:rsidRPr="00C0669B" w:rsidRDefault="00E0315D">
            <w:pPr>
              <w:pStyle w:val="TableParagraph"/>
              <w:spacing w:before="89"/>
              <w:ind w:left="141"/>
              <w:rPr>
                <w:i/>
                <w:sz w:val="21"/>
              </w:rPr>
            </w:pPr>
            <w:r w:rsidRPr="00C0669B">
              <w:rPr>
                <w:i/>
                <w:sz w:val="21"/>
              </w:rPr>
              <w:t>MONDAY</w:t>
            </w:r>
          </w:p>
        </w:tc>
        <w:tc>
          <w:tcPr>
            <w:tcW w:w="1128" w:type="dxa"/>
            <w:shd w:val="clear" w:color="auto" w:fill="C9CBCB"/>
          </w:tcPr>
          <w:p w:rsidR="00CE751D" w:rsidRPr="00C0669B" w:rsidRDefault="00E0315D">
            <w:pPr>
              <w:pStyle w:val="TableParagraph"/>
              <w:spacing w:before="89"/>
              <w:ind w:left="153"/>
              <w:rPr>
                <w:i/>
                <w:sz w:val="21"/>
              </w:rPr>
            </w:pPr>
            <w:r w:rsidRPr="00C0669B">
              <w:rPr>
                <w:i/>
                <w:sz w:val="21"/>
              </w:rPr>
              <w:t>TUESDAY</w:t>
            </w:r>
          </w:p>
        </w:tc>
        <w:tc>
          <w:tcPr>
            <w:tcW w:w="1561" w:type="dxa"/>
            <w:shd w:val="clear" w:color="auto" w:fill="C9CBCB"/>
          </w:tcPr>
          <w:p w:rsidR="00CE751D" w:rsidRPr="00C0669B" w:rsidRDefault="00E0315D">
            <w:pPr>
              <w:pStyle w:val="TableParagraph"/>
              <w:spacing w:before="89"/>
              <w:ind w:left="182"/>
              <w:rPr>
                <w:i/>
                <w:sz w:val="21"/>
              </w:rPr>
            </w:pPr>
            <w:r w:rsidRPr="00C0669B">
              <w:rPr>
                <w:i/>
                <w:sz w:val="21"/>
              </w:rPr>
              <w:t>WEDNESDAY</w:t>
            </w:r>
          </w:p>
        </w:tc>
        <w:tc>
          <w:tcPr>
            <w:tcW w:w="1071" w:type="dxa"/>
            <w:shd w:val="clear" w:color="auto" w:fill="C9CBCB"/>
          </w:tcPr>
          <w:p w:rsidR="00CE751D" w:rsidRPr="00C0669B" w:rsidRDefault="00E0315D">
            <w:pPr>
              <w:pStyle w:val="TableParagraph"/>
              <w:spacing w:before="89"/>
              <w:ind w:left="147"/>
              <w:rPr>
                <w:i/>
                <w:sz w:val="21"/>
              </w:rPr>
            </w:pPr>
            <w:r w:rsidRPr="00C0669B">
              <w:rPr>
                <w:i/>
                <w:sz w:val="21"/>
              </w:rPr>
              <w:t>THURSDAY</w:t>
            </w:r>
          </w:p>
        </w:tc>
        <w:tc>
          <w:tcPr>
            <w:tcW w:w="1183" w:type="dxa"/>
            <w:shd w:val="clear" w:color="auto" w:fill="C9CBCB"/>
          </w:tcPr>
          <w:p w:rsidR="00CE751D" w:rsidRPr="00C0669B" w:rsidRDefault="00E0315D">
            <w:pPr>
              <w:pStyle w:val="TableParagraph"/>
              <w:spacing w:before="89"/>
              <w:ind w:left="155"/>
              <w:rPr>
                <w:i/>
                <w:sz w:val="21"/>
              </w:rPr>
            </w:pPr>
            <w:r w:rsidRPr="00C0669B">
              <w:rPr>
                <w:i/>
                <w:sz w:val="21"/>
              </w:rPr>
              <w:t>FRIDAY</w:t>
            </w:r>
          </w:p>
        </w:tc>
        <w:tc>
          <w:tcPr>
            <w:tcW w:w="1141" w:type="dxa"/>
            <w:shd w:val="clear" w:color="auto" w:fill="C9CBCB"/>
          </w:tcPr>
          <w:p w:rsidR="00CE751D" w:rsidRPr="00C0669B" w:rsidRDefault="00E0315D">
            <w:pPr>
              <w:pStyle w:val="TableParagraph"/>
              <w:spacing w:before="89"/>
              <w:ind w:left="152"/>
              <w:rPr>
                <w:i/>
                <w:sz w:val="21"/>
              </w:rPr>
            </w:pPr>
            <w:r w:rsidRPr="00C0669B">
              <w:rPr>
                <w:i/>
                <w:sz w:val="21"/>
              </w:rPr>
              <w:t>SATURDAY</w:t>
            </w:r>
          </w:p>
        </w:tc>
        <w:tc>
          <w:tcPr>
            <w:tcW w:w="1386" w:type="dxa"/>
            <w:shd w:val="clear" w:color="auto" w:fill="C9CBCB"/>
          </w:tcPr>
          <w:p w:rsidR="00CE751D" w:rsidRPr="00C0669B" w:rsidRDefault="00E0315D">
            <w:pPr>
              <w:pStyle w:val="TableParagraph"/>
              <w:spacing w:before="89"/>
              <w:ind w:left="169"/>
              <w:rPr>
                <w:i/>
                <w:sz w:val="21"/>
              </w:rPr>
            </w:pPr>
            <w:r w:rsidRPr="00C0669B">
              <w:rPr>
                <w:i/>
                <w:sz w:val="21"/>
              </w:rPr>
              <w:t>SUNDAY</w:t>
            </w:r>
          </w:p>
        </w:tc>
      </w:tr>
      <w:tr w:rsidR="00CE751D" w:rsidRPr="00C0669B">
        <w:trPr>
          <w:trHeight w:val="415"/>
          <w:tblCellSpacing w:w="7" w:type="dxa"/>
        </w:trPr>
        <w:tc>
          <w:tcPr>
            <w:tcW w:w="1777" w:type="dxa"/>
            <w:shd w:val="clear" w:color="auto" w:fill="FFFFFF"/>
          </w:tcPr>
          <w:p w:rsidR="00CE751D" w:rsidRPr="00C0669B" w:rsidRDefault="00E0315D">
            <w:pPr>
              <w:pStyle w:val="TableParagraph"/>
              <w:spacing w:before="89"/>
              <w:ind w:left="74"/>
              <w:rPr>
                <w:sz w:val="21"/>
              </w:rPr>
            </w:pPr>
            <w:r w:rsidRPr="00C0669B">
              <w:rPr>
                <w:sz w:val="21"/>
              </w:rPr>
              <w:t>8 - 9 a.m.</w:t>
            </w:r>
          </w:p>
        </w:tc>
        <w:tc>
          <w:tcPr>
            <w:tcW w:w="960" w:type="dxa"/>
            <w:shd w:val="clear" w:color="auto" w:fill="FFFFFF"/>
          </w:tcPr>
          <w:p w:rsidR="00CE751D" w:rsidRPr="00C0669B" w:rsidRDefault="00CE751D">
            <w:pPr>
              <w:pStyle w:val="TableParagraph"/>
            </w:pPr>
          </w:p>
        </w:tc>
        <w:tc>
          <w:tcPr>
            <w:tcW w:w="1128" w:type="dxa"/>
            <w:shd w:val="clear" w:color="auto" w:fill="FFFFFF"/>
          </w:tcPr>
          <w:p w:rsidR="00CE751D" w:rsidRPr="00C0669B" w:rsidRDefault="00CE751D">
            <w:pPr>
              <w:pStyle w:val="TableParagraph"/>
            </w:pPr>
          </w:p>
        </w:tc>
        <w:tc>
          <w:tcPr>
            <w:tcW w:w="1561" w:type="dxa"/>
            <w:shd w:val="clear" w:color="auto" w:fill="FFFFFF"/>
          </w:tcPr>
          <w:p w:rsidR="00CE751D" w:rsidRPr="00C0669B" w:rsidRDefault="00CE751D">
            <w:pPr>
              <w:pStyle w:val="TableParagraph"/>
            </w:pPr>
          </w:p>
        </w:tc>
        <w:tc>
          <w:tcPr>
            <w:tcW w:w="1071" w:type="dxa"/>
            <w:shd w:val="clear" w:color="auto" w:fill="FFFFFF"/>
          </w:tcPr>
          <w:p w:rsidR="00CE751D" w:rsidRPr="00C0669B" w:rsidRDefault="00CE751D">
            <w:pPr>
              <w:pStyle w:val="TableParagraph"/>
            </w:pPr>
          </w:p>
        </w:tc>
        <w:tc>
          <w:tcPr>
            <w:tcW w:w="1183" w:type="dxa"/>
            <w:shd w:val="clear" w:color="auto" w:fill="FFFFFF"/>
          </w:tcPr>
          <w:p w:rsidR="00CE751D" w:rsidRPr="00C0669B" w:rsidRDefault="00CE751D">
            <w:pPr>
              <w:pStyle w:val="TableParagraph"/>
            </w:pPr>
          </w:p>
        </w:tc>
        <w:tc>
          <w:tcPr>
            <w:tcW w:w="1141" w:type="dxa"/>
            <w:shd w:val="clear" w:color="auto" w:fill="FFFFFF"/>
          </w:tcPr>
          <w:p w:rsidR="00CE751D" w:rsidRPr="00C0669B" w:rsidRDefault="00CE751D">
            <w:pPr>
              <w:pStyle w:val="TableParagraph"/>
            </w:pPr>
          </w:p>
        </w:tc>
        <w:tc>
          <w:tcPr>
            <w:tcW w:w="1386" w:type="dxa"/>
            <w:shd w:val="clear" w:color="auto" w:fill="FFFFFF"/>
          </w:tcPr>
          <w:p w:rsidR="00CE751D" w:rsidRPr="00C0669B" w:rsidRDefault="00CE751D">
            <w:pPr>
              <w:pStyle w:val="TableParagraph"/>
            </w:pPr>
          </w:p>
        </w:tc>
      </w:tr>
      <w:tr w:rsidR="00CE751D" w:rsidRPr="00C0669B">
        <w:trPr>
          <w:trHeight w:val="415"/>
          <w:tblCellSpacing w:w="7" w:type="dxa"/>
        </w:trPr>
        <w:tc>
          <w:tcPr>
            <w:tcW w:w="1777" w:type="dxa"/>
            <w:shd w:val="clear" w:color="auto" w:fill="FFFFFF"/>
          </w:tcPr>
          <w:p w:rsidR="00CE751D" w:rsidRPr="00C0669B" w:rsidRDefault="00E0315D">
            <w:pPr>
              <w:pStyle w:val="TableParagraph"/>
              <w:spacing w:before="89"/>
              <w:ind w:left="74"/>
              <w:rPr>
                <w:sz w:val="21"/>
              </w:rPr>
            </w:pPr>
            <w:r w:rsidRPr="00C0669B">
              <w:rPr>
                <w:sz w:val="21"/>
              </w:rPr>
              <w:t>9 - 10 a.m.</w:t>
            </w:r>
          </w:p>
        </w:tc>
        <w:tc>
          <w:tcPr>
            <w:tcW w:w="960" w:type="dxa"/>
            <w:shd w:val="clear" w:color="auto" w:fill="FFFFFF"/>
          </w:tcPr>
          <w:p w:rsidR="00CE751D" w:rsidRPr="00C0669B" w:rsidRDefault="00CE751D">
            <w:pPr>
              <w:pStyle w:val="TableParagraph"/>
            </w:pPr>
          </w:p>
        </w:tc>
        <w:tc>
          <w:tcPr>
            <w:tcW w:w="1128" w:type="dxa"/>
            <w:shd w:val="clear" w:color="auto" w:fill="FFFFFF"/>
          </w:tcPr>
          <w:p w:rsidR="00CE751D" w:rsidRPr="00C0669B" w:rsidRDefault="00CE751D">
            <w:pPr>
              <w:pStyle w:val="TableParagraph"/>
            </w:pPr>
          </w:p>
        </w:tc>
        <w:tc>
          <w:tcPr>
            <w:tcW w:w="1561" w:type="dxa"/>
            <w:shd w:val="clear" w:color="auto" w:fill="FFFFFF"/>
          </w:tcPr>
          <w:p w:rsidR="00CE751D" w:rsidRPr="00C0669B" w:rsidRDefault="00CE751D">
            <w:pPr>
              <w:pStyle w:val="TableParagraph"/>
            </w:pPr>
          </w:p>
        </w:tc>
        <w:tc>
          <w:tcPr>
            <w:tcW w:w="1071" w:type="dxa"/>
            <w:shd w:val="clear" w:color="auto" w:fill="FFFFFF"/>
          </w:tcPr>
          <w:p w:rsidR="00CE751D" w:rsidRPr="00C0669B" w:rsidRDefault="00CE751D">
            <w:pPr>
              <w:pStyle w:val="TableParagraph"/>
            </w:pPr>
          </w:p>
        </w:tc>
        <w:tc>
          <w:tcPr>
            <w:tcW w:w="1183" w:type="dxa"/>
            <w:shd w:val="clear" w:color="auto" w:fill="FFFFFF"/>
          </w:tcPr>
          <w:p w:rsidR="00CE751D" w:rsidRPr="00C0669B" w:rsidRDefault="00CE751D">
            <w:pPr>
              <w:pStyle w:val="TableParagraph"/>
            </w:pPr>
          </w:p>
        </w:tc>
        <w:tc>
          <w:tcPr>
            <w:tcW w:w="1141" w:type="dxa"/>
            <w:shd w:val="clear" w:color="auto" w:fill="FFFFFF"/>
          </w:tcPr>
          <w:p w:rsidR="00CE751D" w:rsidRPr="00C0669B" w:rsidRDefault="00CE751D">
            <w:pPr>
              <w:pStyle w:val="TableParagraph"/>
            </w:pPr>
          </w:p>
        </w:tc>
        <w:tc>
          <w:tcPr>
            <w:tcW w:w="1386" w:type="dxa"/>
            <w:shd w:val="clear" w:color="auto" w:fill="FFFFFF"/>
          </w:tcPr>
          <w:p w:rsidR="00CE751D" w:rsidRPr="00C0669B" w:rsidRDefault="00CE751D">
            <w:pPr>
              <w:pStyle w:val="TableParagraph"/>
            </w:pPr>
          </w:p>
        </w:tc>
      </w:tr>
      <w:tr w:rsidR="00CE751D" w:rsidRPr="00C0669B">
        <w:trPr>
          <w:trHeight w:val="415"/>
          <w:tblCellSpacing w:w="7" w:type="dxa"/>
        </w:trPr>
        <w:tc>
          <w:tcPr>
            <w:tcW w:w="1777" w:type="dxa"/>
            <w:shd w:val="clear" w:color="auto" w:fill="FFFFFF"/>
          </w:tcPr>
          <w:p w:rsidR="00CE751D" w:rsidRPr="00C0669B" w:rsidRDefault="00E0315D">
            <w:pPr>
              <w:pStyle w:val="TableParagraph"/>
              <w:spacing w:before="89"/>
              <w:ind w:left="74"/>
              <w:rPr>
                <w:sz w:val="21"/>
              </w:rPr>
            </w:pPr>
            <w:r w:rsidRPr="00C0669B">
              <w:rPr>
                <w:sz w:val="21"/>
              </w:rPr>
              <w:t>10 - 11 a.m.</w:t>
            </w:r>
          </w:p>
        </w:tc>
        <w:tc>
          <w:tcPr>
            <w:tcW w:w="960" w:type="dxa"/>
            <w:shd w:val="clear" w:color="auto" w:fill="FFFFFF"/>
          </w:tcPr>
          <w:p w:rsidR="00CE751D" w:rsidRPr="00C0669B" w:rsidRDefault="00CE751D">
            <w:pPr>
              <w:pStyle w:val="TableParagraph"/>
            </w:pPr>
          </w:p>
        </w:tc>
        <w:tc>
          <w:tcPr>
            <w:tcW w:w="1128" w:type="dxa"/>
            <w:shd w:val="clear" w:color="auto" w:fill="FFFFFF"/>
          </w:tcPr>
          <w:p w:rsidR="00CE751D" w:rsidRPr="00C0669B" w:rsidRDefault="00CE751D">
            <w:pPr>
              <w:pStyle w:val="TableParagraph"/>
            </w:pPr>
          </w:p>
        </w:tc>
        <w:tc>
          <w:tcPr>
            <w:tcW w:w="1561" w:type="dxa"/>
            <w:shd w:val="clear" w:color="auto" w:fill="FFFFFF"/>
          </w:tcPr>
          <w:p w:rsidR="00CE751D" w:rsidRPr="00C0669B" w:rsidRDefault="00CE751D">
            <w:pPr>
              <w:pStyle w:val="TableParagraph"/>
            </w:pPr>
          </w:p>
        </w:tc>
        <w:tc>
          <w:tcPr>
            <w:tcW w:w="1071" w:type="dxa"/>
            <w:shd w:val="clear" w:color="auto" w:fill="FFFFFF"/>
          </w:tcPr>
          <w:p w:rsidR="00CE751D" w:rsidRPr="00C0669B" w:rsidRDefault="00CE751D">
            <w:pPr>
              <w:pStyle w:val="TableParagraph"/>
            </w:pPr>
          </w:p>
        </w:tc>
        <w:tc>
          <w:tcPr>
            <w:tcW w:w="1183" w:type="dxa"/>
            <w:shd w:val="clear" w:color="auto" w:fill="FFFFFF"/>
          </w:tcPr>
          <w:p w:rsidR="00CE751D" w:rsidRPr="00C0669B" w:rsidRDefault="00CE751D">
            <w:pPr>
              <w:pStyle w:val="TableParagraph"/>
            </w:pPr>
          </w:p>
        </w:tc>
        <w:tc>
          <w:tcPr>
            <w:tcW w:w="1141" w:type="dxa"/>
            <w:shd w:val="clear" w:color="auto" w:fill="FFFFFF"/>
          </w:tcPr>
          <w:p w:rsidR="00CE751D" w:rsidRPr="00C0669B" w:rsidRDefault="00CE751D">
            <w:pPr>
              <w:pStyle w:val="TableParagraph"/>
            </w:pPr>
          </w:p>
        </w:tc>
        <w:tc>
          <w:tcPr>
            <w:tcW w:w="1386" w:type="dxa"/>
            <w:shd w:val="clear" w:color="auto" w:fill="FFFFFF"/>
          </w:tcPr>
          <w:p w:rsidR="00CE751D" w:rsidRPr="00C0669B" w:rsidRDefault="00CE751D">
            <w:pPr>
              <w:pStyle w:val="TableParagraph"/>
            </w:pPr>
          </w:p>
        </w:tc>
      </w:tr>
      <w:tr w:rsidR="00CE751D" w:rsidRPr="00C0669B">
        <w:trPr>
          <w:trHeight w:val="415"/>
          <w:tblCellSpacing w:w="7" w:type="dxa"/>
        </w:trPr>
        <w:tc>
          <w:tcPr>
            <w:tcW w:w="1777" w:type="dxa"/>
            <w:shd w:val="clear" w:color="auto" w:fill="FFFFFF"/>
          </w:tcPr>
          <w:p w:rsidR="00CE751D" w:rsidRPr="00C0669B" w:rsidRDefault="00E0315D">
            <w:pPr>
              <w:pStyle w:val="TableParagraph"/>
              <w:spacing w:before="89"/>
              <w:ind w:left="74"/>
              <w:rPr>
                <w:sz w:val="21"/>
              </w:rPr>
            </w:pPr>
            <w:r w:rsidRPr="00C0669B">
              <w:rPr>
                <w:sz w:val="21"/>
              </w:rPr>
              <w:t>10 - 11.30 a.m.</w:t>
            </w:r>
          </w:p>
        </w:tc>
        <w:tc>
          <w:tcPr>
            <w:tcW w:w="960" w:type="dxa"/>
            <w:shd w:val="clear" w:color="auto" w:fill="FFFFFF"/>
          </w:tcPr>
          <w:p w:rsidR="00CE751D" w:rsidRPr="00C0669B" w:rsidRDefault="00CE751D">
            <w:pPr>
              <w:pStyle w:val="TableParagraph"/>
            </w:pPr>
          </w:p>
        </w:tc>
        <w:tc>
          <w:tcPr>
            <w:tcW w:w="1128" w:type="dxa"/>
            <w:shd w:val="clear" w:color="auto" w:fill="FFFFFF"/>
          </w:tcPr>
          <w:p w:rsidR="00CE751D" w:rsidRPr="00C0669B" w:rsidRDefault="00CE751D">
            <w:pPr>
              <w:pStyle w:val="TableParagraph"/>
            </w:pPr>
          </w:p>
        </w:tc>
        <w:tc>
          <w:tcPr>
            <w:tcW w:w="1561" w:type="dxa"/>
            <w:shd w:val="clear" w:color="auto" w:fill="FFFFFF"/>
          </w:tcPr>
          <w:p w:rsidR="00CE751D" w:rsidRPr="00C0669B" w:rsidRDefault="00CE751D">
            <w:pPr>
              <w:pStyle w:val="TableParagraph"/>
            </w:pPr>
          </w:p>
        </w:tc>
        <w:tc>
          <w:tcPr>
            <w:tcW w:w="1071" w:type="dxa"/>
            <w:shd w:val="clear" w:color="auto" w:fill="FFFFFF"/>
          </w:tcPr>
          <w:p w:rsidR="00CE751D" w:rsidRPr="00C0669B" w:rsidRDefault="00CE751D">
            <w:pPr>
              <w:pStyle w:val="TableParagraph"/>
            </w:pPr>
          </w:p>
        </w:tc>
        <w:tc>
          <w:tcPr>
            <w:tcW w:w="1183" w:type="dxa"/>
            <w:shd w:val="clear" w:color="auto" w:fill="FFFFFF"/>
          </w:tcPr>
          <w:p w:rsidR="00CE751D" w:rsidRPr="00C0669B" w:rsidRDefault="00CE751D">
            <w:pPr>
              <w:pStyle w:val="TableParagraph"/>
            </w:pPr>
          </w:p>
        </w:tc>
        <w:tc>
          <w:tcPr>
            <w:tcW w:w="1141" w:type="dxa"/>
            <w:shd w:val="clear" w:color="auto" w:fill="FFFFFF"/>
          </w:tcPr>
          <w:p w:rsidR="00CE751D" w:rsidRPr="00C0669B" w:rsidRDefault="00CE751D">
            <w:pPr>
              <w:pStyle w:val="TableParagraph"/>
            </w:pPr>
          </w:p>
        </w:tc>
        <w:tc>
          <w:tcPr>
            <w:tcW w:w="1386" w:type="dxa"/>
            <w:shd w:val="clear" w:color="auto" w:fill="FFFFFF"/>
          </w:tcPr>
          <w:p w:rsidR="00CE751D" w:rsidRPr="00C0669B" w:rsidRDefault="00CE751D">
            <w:pPr>
              <w:pStyle w:val="TableParagraph"/>
            </w:pPr>
          </w:p>
        </w:tc>
      </w:tr>
      <w:tr w:rsidR="00CE751D" w:rsidRPr="00C0669B">
        <w:trPr>
          <w:trHeight w:val="415"/>
          <w:tblCellSpacing w:w="7" w:type="dxa"/>
        </w:trPr>
        <w:tc>
          <w:tcPr>
            <w:tcW w:w="1777" w:type="dxa"/>
            <w:shd w:val="clear" w:color="auto" w:fill="FFFFFF"/>
          </w:tcPr>
          <w:p w:rsidR="00CE751D" w:rsidRPr="00C0669B" w:rsidRDefault="00E0315D">
            <w:pPr>
              <w:pStyle w:val="TableParagraph"/>
              <w:spacing w:before="89"/>
              <w:ind w:left="74"/>
              <w:rPr>
                <w:sz w:val="21"/>
              </w:rPr>
            </w:pPr>
            <w:r w:rsidRPr="00C0669B">
              <w:rPr>
                <w:sz w:val="21"/>
              </w:rPr>
              <w:t>11.30 - 12.30 a.m.</w:t>
            </w:r>
          </w:p>
        </w:tc>
        <w:tc>
          <w:tcPr>
            <w:tcW w:w="960" w:type="dxa"/>
            <w:shd w:val="clear" w:color="auto" w:fill="FFFFFF"/>
          </w:tcPr>
          <w:p w:rsidR="00CE751D" w:rsidRPr="00C0669B" w:rsidRDefault="00CE751D">
            <w:pPr>
              <w:pStyle w:val="TableParagraph"/>
            </w:pPr>
          </w:p>
        </w:tc>
        <w:tc>
          <w:tcPr>
            <w:tcW w:w="1128" w:type="dxa"/>
            <w:shd w:val="clear" w:color="auto" w:fill="FFFFFF"/>
          </w:tcPr>
          <w:p w:rsidR="00CE751D" w:rsidRPr="00C0669B" w:rsidRDefault="00CE751D">
            <w:pPr>
              <w:pStyle w:val="TableParagraph"/>
            </w:pPr>
          </w:p>
        </w:tc>
        <w:tc>
          <w:tcPr>
            <w:tcW w:w="1561" w:type="dxa"/>
            <w:shd w:val="clear" w:color="auto" w:fill="FFFFFF"/>
          </w:tcPr>
          <w:p w:rsidR="00CE751D" w:rsidRPr="00C0669B" w:rsidRDefault="00CE751D">
            <w:pPr>
              <w:pStyle w:val="TableParagraph"/>
            </w:pPr>
          </w:p>
        </w:tc>
        <w:tc>
          <w:tcPr>
            <w:tcW w:w="1071" w:type="dxa"/>
            <w:shd w:val="clear" w:color="auto" w:fill="FFFFFF"/>
          </w:tcPr>
          <w:p w:rsidR="00CE751D" w:rsidRPr="00C0669B" w:rsidRDefault="00CE751D">
            <w:pPr>
              <w:pStyle w:val="TableParagraph"/>
            </w:pPr>
          </w:p>
        </w:tc>
        <w:tc>
          <w:tcPr>
            <w:tcW w:w="1183" w:type="dxa"/>
            <w:shd w:val="clear" w:color="auto" w:fill="FFFFFF"/>
          </w:tcPr>
          <w:p w:rsidR="00CE751D" w:rsidRPr="00C0669B" w:rsidRDefault="00CE751D">
            <w:pPr>
              <w:pStyle w:val="TableParagraph"/>
            </w:pPr>
          </w:p>
        </w:tc>
        <w:tc>
          <w:tcPr>
            <w:tcW w:w="1141" w:type="dxa"/>
            <w:shd w:val="clear" w:color="auto" w:fill="FFFFFF"/>
          </w:tcPr>
          <w:p w:rsidR="00CE751D" w:rsidRPr="00C0669B" w:rsidRDefault="00CE751D">
            <w:pPr>
              <w:pStyle w:val="TableParagraph"/>
            </w:pPr>
          </w:p>
        </w:tc>
        <w:tc>
          <w:tcPr>
            <w:tcW w:w="1386" w:type="dxa"/>
            <w:shd w:val="clear" w:color="auto" w:fill="FFFFFF"/>
          </w:tcPr>
          <w:p w:rsidR="00CE751D" w:rsidRPr="00C0669B" w:rsidRDefault="00CE751D">
            <w:pPr>
              <w:pStyle w:val="TableParagraph"/>
            </w:pPr>
          </w:p>
        </w:tc>
      </w:tr>
      <w:tr w:rsidR="00CE751D" w:rsidRPr="00C0669B">
        <w:trPr>
          <w:trHeight w:val="415"/>
          <w:tblCellSpacing w:w="7" w:type="dxa"/>
        </w:trPr>
        <w:tc>
          <w:tcPr>
            <w:tcW w:w="1777" w:type="dxa"/>
            <w:shd w:val="clear" w:color="auto" w:fill="FFFFFF"/>
          </w:tcPr>
          <w:p w:rsidR="00CE751D" w:rsidRPr="00C0669B" w:rsidRDefault="00E0315D">
            <w:pPr>
              <w:pStyle w:val="TableParagraph"/>
              <w:spacing w:before="89"/>
              <w:ind w:left="74"/>
              <w:rPr>
                <w:sz w:val="21"/>
              </w:rPr>
            </w:pPr>
            <w:r w:rsidRPr="00C0669B">
              <w:rPr>
                <w:sz w:val="21"/>
              </w:rPr>
              <w:t>12.30 a.m. - 1.30 p.m.</w:t>
            </w:r>
          </w:p>
        </w:tc>
        <w:tc>
          <w:tcPr>
            <w:tcW w:w="960" w:type="dxa"/>
            <w:shd w:val="clear" w:color="auto" w:fill="FFFFFF"/>
          </w:tcPr>
          <w:p w:rsidR="00CE751D" w:rsidRPr="00C0669B" w:rsidRDefault="00CE751D">
            <w:pPr>
              <w:pStyle w:val="TableParagraph"/>
            </w:pPr>
          </w:p>
        </w:tc>
        <w:tc>
          <w:tcPr>
            <w:tcW w:w="1128" w:type="dxa"/>
            <w:shd w:val="clear" w:color="auto" w:fill="FFFFFF"/>
          </w:tcPr>
          <w:p w:rsidR="00CE751D" w:rsidRPr="00C0669B" w:rsidRDefault="00CE751D">
            <w:pPr>
              <w:pStyle w:val="TableParagraph"/>
            </w:pPr>
          </w:p>
        </w:tc>
        <w:tc>
          <w:tcPr>
            <w:tcW w:w="1561" w:type="dxa"/>
            <w:shd w:val="clear" w:color="auto" w:fill="FFFFFF"/>
          </w:tcPr>
          <w:p w:rsidR="00CE751D" w:rsidRPr="00C0669B" w:rsidRDefault="00CE751D">
            <w:pPr>
              <w:pStyle w:val="TableParagraph"/>
            </w:pPr>
          </w:p>
        </w:tc>
        <w:tc>
          <w:tcPr>
            <w:tcW w:w="1071" w:type="dxa"/>
            <w:shd w:val="clear" w:color="auto" w:fill="FFFFFF"/>
          </w:tcPr>
          <w:p w:rsidR="00CE751D" w:rsidRPr="00C0669B" w:rsidRDefault="00CE751D">
            <w:pPr>
              <w:pStyle w:val="TableParagraph"/>
            </w:pPr>
          </w:p>
        </w:tc>
        <w:tc>
          <w:tcPr>
            <w:tcW w:w="1183" w:type="dxa"/>
            <w:shd w:val="clear" w:color="auto" w:fill="FFFFFF"/>
          </w:tcPr>
          <w:p w:rsidR="00CE751D" w:rsidRPr="00C0669B" w:rsidRDefault="00CE751D">
            <w:pPr>
              <w:pStyle w:val="TableParagraph"/>
            </w:pPr>
          </w:p>
        </w:tc>
        <w:tc>
          <w:tcPr>
            <w:tcW w:w="1141" w:type="dxa"/>
            <w:shd w:val="clear" w:color="auto" w:fill="FFFFFF"/>
          </w:tcPr>
          <w:p w:rsidR="00CE751D" w:rsidRPr="00C0669B" w:rsidRDefault="00CE751D">
            <w:pPr>
              <w:pStyle w:val="TableParagraph"/>
            </w:pPr>
          </w:p>
        </w:tc>
        <w:tc>
          <w:tcPr>
            <w:tcW w:w="1386" w:type="dxa"/>
            <w:shd w:val="clear" w:color="auto" w:fill="FFFFFF"/>
          </w:tcPr>
          <w:p w:rsidR="00CE751D" w:rsidRPr="00C0669B" w:rsidRDefault="00CE751D">
            <w:pPr>
              <w:pStyle w:val="TableParagraph"/>
            </w:pPr>
          </w:p>
        </w:tc>
      </w:tr>
      <w:tr w:rsidR="00CE751D" w:rsidRPr="00C0669B">
        <w:trPr>
          <w:trHeight w:val="415"/>
          <w:tblCellSpacing w:w="7" w:type="dxa"/>
        </w:trPr>
        <w:tc>
          <w:tcPr>
            <w:tcW w:w="1777" w:type="dxa"/>
            <w:shd w:val="clear" w:color="auto" w:fill="FFFFFF"/>
          </w:tcPr>
          <w:p w:rsidR="00CE751D" w:rsidRPr="00C0669B" w:rsidRDefault="00E0315D">
            <w:pPr>
              <w:pStyle w:val="TableParagraph"/>
              <w:spacing w:before="89"/>
              <w:ind w:left="74"/>
              <w:rPr>
                <w:sz w:val="21"/>
              </w:rPr>
            </w:pPr>
            <w:r w:rsidRPr="00C0669B">
              <w:rPr>
                <w:sz w:val="21"/>
              </w:rPr>
              <w:t>1.30 - 2.30 p.m.</w:t>
            </w:r>
          </w:p>
        </w:tc>
        <w:tc>
          <w:tcPr>
            <w:tcW w:w="960" w:type="dxa"/>
            <w:shd w:val="clear" w:color="auto" w:fill="FFFFFF"/>
          </w:tcPr>
          <w:p w:rsidR="00CE751D" w:rsidRPr="00C0669B" w:rsidRDefault="00CE751D">
            <w:pPr>
              <w:pStyle w:val="TableParagraph"/>
            </w:pPr>
          </w:p>
        </w:tc>
        <w:tc>
          <w:tcPr>
            <w:tcW w:w="1128" w:type="dxa"/>
            <w:shd w:val="clear" w:color="auto" w:fill="FFFFFF"/>
          </w:tcPr>
          <w:p w:rsidR="00CE751D" w:rsidRPr="00C0669B" w:rsidRDefault="00CE751D">
            <w:pPr>
              <w:pStyle w:val="TableParagraph"/>
            </w:pPr>
          </w:p>
        </w:tc>
        <w:tc>
          <w:tcPr>
            <w:tcW w:w="1561" w:type="dxa"/>
            <w:shd w:val="clear" w:color="auto" w:fill="FFFFFF"/>
          </w:tcPr>
          <w:p w:rsidR="00CE751D" w:rsidRPr="00C0669B" w:rsidRDefault="00CE751D">
            <w:pPr>
              <w:pStyle w:val="TableParagraph"/>
            </w:pPr>
          </w:p>
        </w:tc>
        <w:tc>
          <w:tcPr>
            <w:tcW w:w="1071" w:type="dxa"/>
            <w:shd w:val="clear" w:color="auto" w:fill="FFFFFF"/>
          </w:tcPr>
          <w:p w:rsidR="00CE751D" w:rsidRPr="00C0669B" w:rsidRDefault="00CE751D">
            <w:pPr>
              <w:pStyle w:val="TableParagraph"/>
            </w:pPr>
          </w:p>
        </w:tc>
        <w:tc>
          <w:tcPr>
            <w:tcW w:w="1183" w:type="dxa"/>
            <w:shd w:val="clear" w:color="auto" w:fill="FFFFFF"/>
          </w:tcPr>
          <w:p w:rsidR="00CE751D" w:rsidRPr="00C0669B" w:rsidRDefault="00CE751D">
            <w:pPr>
              <w:pStyle w:val="TableParagraph"/>
            </w:pPr>
          </w:p>
        </w:tc>
        <w:tc>
          <w:tcPr>
            <w:tcW w:w="1141" w:type="dxa"/>
            <w:shd w:val="clear" w:color="auto" w:fill="FFFFFF"/>
          </w:tcPr>
          <w:p w:rsidR="00CE751D" w:rsidRPr="00C0669B" w:rsidRDefault="00CE751D">
            <w:pPr>
              <w:pStyle w:val="TableParagraph"/>
            </w:pPr>
          </w:p>
        </w:tc>
        <w:tc>
          <w:tcPr>
            <w:tcW w:w="1386" w:type="dxa"/>
            <w:shd w:val="clear" w:color="auto" w:fill="FFFFFF"/>
          </w:tcPr>
          <w:p w:rsidR="00CE751D" w:rsidRPr="00C0669B" w:rsidRDefault="00CE751D">
            <w:pPr>
              <w:pStyle w:val="TableParagraph"/>
            </w:pPr>
          </w:p>
        </w:tc>
      </w:tr>
      <w:tr w:rsidR="00CE751D" w:rsidRPr="00C0669B">
        <w:trPr>
          <w:trHeight w:val="415"/>
          <w:tblCellSpacing w:w="7" w:type="dxa"/>
        </w:trPr>
        <w:tc>
          <w:tcPr>
            <w:tcW w:w="1777" w:type="dxa"/>
            <w:shd w:val="clear" w:color="auto" w:fill="FFFFFF"/>
          </w:tcPr>
          <w:p w:rsidR="00CE751D" w:rsidRPr="00C0669B" w:rsidRDefault="00E0315D">
            <w:pPr>
              <w:pStyle w:val="TableParagraph"/>
              <w:spacing w:before="89"/>
              <w:ind w:left="74"/>
              <w:rPr>
                <w:sz w:val="21"/>
              </w:rPr>
            </w:pPr>
            <w:r w:rsidRPr="00C0669B">
              <w:rPr>
                <w:sz w:val="21"/>
              </w:rPr>
              <w:t>2.30 - 3.30 p.m.</w:t>
            </w:r>
          </w:p>
        </w:tc>
        <w:tc>
          <w:tcPr>
            <w:tcW w:w="960" w:type="dxa"/>
            <w:shd w:val="clear" w:color="auto" w:fill="FFFFFF"/>
          </w:tcPr>
          <w:p w:rsidR="00CE751D" w:rsidRPr="00C0669B" w:rsidRDefault="00CE751D">
            <w:pPr>
              <w:pStyle w:val="TableParagraph"/>
            </w:pPr>
          </w:p>
        </w:tc>
        <w:tc>
          <w:tcPr>
            <w:tcW w:w="1128" w:type="dxa"/>
            <w:shd w:val="clear" w:color="auto" w:fill="FFFFFF"/>
          </w:tcPr>
          <w:p w:rsidR="00CE751D" w:rsidRPr="00C0669B" w:rsidRDefault="00CE751D">
            <w:pPr>
              <w:pStyle w:val="TableParagraph"/>
            </w:pPr>
          </w:p>
        </w:tc>
        <w:tc>
          <w:tcPr>
            <w:tcW w:w="1561" w:type="dxa"/>
            <w:shd w:val="clear" w:color="auto" w:fill="FFFFFF"/>
          </w:tcPr>
          <w:p w:rsidR="00CE751D" w:rsidRPr="00C0669B" w:rsidRDefault="00CE751D">
            <w:pPr>
              <w:pStyle w:val="TableParagraph"/>
            </w:pPr>
          </w:p>
        </w:tc>
        <w:tc>
          <w:tcPr>
            <w:tcW w:w="1071" w:type="dxa"/>
            <w:shd w:val="clear" w:color="auto" w:fill="FFFFFF"/>
          </w:tcPr>
          <w:p w:rsidR="00CE751D" w:rsidRPr="00C0669B" w:rsidRDefault="00CE751D">
            <w:pPr>
              <w:pStyle w:val="TableParagraph"/>
            </w:pPr>
          </w:p>
        </w:tc>
        <w:tc>
          <w:tcPr>
            <w:tcW w:w="1183" w:type="dxa"/>
            <w:shd w:val="clear" w:color="auto" w:fill="FFFFFF"/>
          </w:tcPr>
          <w:p w:rsidR="00CE751D" w:rsidRPr="00C0669B" w:rsidRDefault="00CE751D">
            <w:pPr>
              <w:pStyle w:val="TableParagraph"/>
            </w:pPr>
          </w:p>
        </w:tc>
        <w:tc>
          <w:tcPr>
            <w:tcW w:w="1141" w:type="dxa"/>
            <w:shd w:val="clear" w:color="auto" w:fill="FFFFFF"/>
          </w:tcPr>
          <w:p w:rsidR="00CE751D" w:rsidRPr="00C0669B" w:rsidRDefault="00CE751D">
            <w:pPr>
              <w:pStyle w:val="TableParagraph"/>
            </w:pPr>
          </w:p>
        </w:tc>
        <w:tc>
          <w:tcPr>
            <w:tcW w:w="1386" w:type="dxa"/>
            <w:shd w:val="clear" w:color="auto" w:fill="FFFFFF"/>
          </w:tcPr>
          <w:p w:rsidR="00CE751D" w:rsidRPr="00C0669B" w:rsidRDefault="00CE751D">
            <w:pPr>
              <w:pStyle w:val="TableParagraph"/>
            </w:pPr>
          </w:p>
        </w:tc>
      </w:tr>
      <w:tr w:rsidR="00CE751D" w:rsidRPr="00C0669B">
        <w:trPr>
          <w:trHeight w:val="415"/>
          <w:tblCellSpacing w:w="7" w:type="dxa"/>
        </w:trPr>
        <w:tc>
          <w:tcPr>
            <w:tcW w:w="1777" w:type="dxa"/>
            <w:shd w:val="clear" w:color="auto" w:fill="FFFFFF"/>
          </w:tcPr>
          <w:p w:rsidR="00CE751D" w:rsidRPr="00C0669B" w:rsidRDefault="00E0315D">
            <w:pPr>
              <w:pStyle w:val="TableParagraph"/>
              <w:spacing w:before="89"/>
              <w:ind w:left="74"/>
              <w:rPr>
                <w:sz w:val="21"/>
              </w:rPr>
            </w:pPr>
            <w:r w:rsidRPr="00C0669B">
              <w:rPr>
                <w:sz w:val="21"/>
              </w:rPr>
              <w:t>3.30 - 4.30 p.m.</w:t>
            </w:r>
          </w:p>
        </w:tc>
        <w:tc>
          <w:tcPr>
            <w:tcW w:w="960" w:type="dxa"/>
            <w:shd w:val="clear" w:color="auto" w:fill="FFFFFF"/>
          </w:tcPr>
          <w:p w:rsidR="00CE751D" w:rsidRPr="00C0669B" w:rsidRDefault="00CE751D">
            <w:pPr>
              <w:pStyle w:val="TableParagraph"/>
            </w:pPr>
          </w:p>
        </w:tc>
        <w:tc>
          <w:tcPr>
            <w:tcW w:w="1128" w:type="dxa"/>
            <w:shd w:val="clear" w:color="auto" w:fill="FFFFFF"/>
          </w:tcPr>
          <w:p w:rsidR="00CE751D" w:rsidRPr="00C0669B" w:rsidRDefault="00CE751D">
            <w:pPr>
              <w:pStyle w:val="TableParagraph"/>
            </w:pPr>
          </w:p>
        </w:tc>
        <w:tc>
          <w:tcPr>
            <w:tcW w:w="1561" w:type="dxa"/>
            <w:shd w:val="clear" w:color="auto" w:fill="FFFFFF"/>
          </w:tcPr>
          <w:p w:rsidR="00CE751D" w:rsidRPr="00C0669B" w:rsidRDefault="00CE751D">
            <w:pPr>
              <w:pStyle w:val="TableParagraph"/>
            </w:pPr>
          </w:p>
        </w:tc>
        <w:tc>
          <w:tcPr>
            <w:tcW w:w="1071" w:type="dxa"/>
            <w:shd w:val="clear" w:color="auto" w:fill="FFFFFF"/>
          </w:tcPr>
          <w:p w:rsidR="00CE751D" w:rsidRPr="00C0669B" w:rsidRDefault="00CE751D">
            <w:pPr>
              <w:pStyle w:val="TableParagraph"/>
            </w:pPr>
          </w:p>
        </w:tc>
        <w:tc>
          <w:tcPr>
            <w:tcW w:w="1183" w:type="dxa"/>
            <w:shd w:val="clear" w:color="auto" w:fill="FFFFFF"/>
          </w:tcPr>
          <w:p w:rsidR="00CE751D" w:rsidRPr="00C0669B" w:rsidRDefault="00CE751D">
            <w:pPr>
              <w:pStyle w:val="TableParagraph"/>
            </w:pPr>
          </w:p>
        </w:tc>
        <w:tc>
          <w:tcPr>
            <w:tcW w:w="1141" w:type="dxa"/>
            <w:shd w:val="clear" w:color="auto" w:fill="FFFFFF"/>
          </w:tcPr>
          <w:p w:rsidR="00CE751D" w:rsidRPr="00C0669B" w:rsidRDefault="00CE751D">
            <w:pPr>
              <w:pStyle w:val="TableParagraph"/>
            </w:pPr>
          </w:p>
        </w:tc>
        <w:tc>
          <w:tcPr>
            <w:tcW w:w="1386" w:type="dxa"/>
            <w:shd w:val="clear" w:color="auto" w:fill="FFFFFF"/>
          </w:tcPr>
          <w:p w:rsidR="00CE751D" w:rsidRPr="00C0669B" w:rsidRDefault="00CE751D">
            <w:pPr>
              <w:pStyle w:val="TableParagraph"/>
            </w:pPr>
          </w:p>
        </w:tc>
      </w:tr>
      <w:tr w:rsidR="00CE751D" w:rsidRPr="00C0669B">
        <w:trPr>
          <w:trHeight w:val="415"/>
          <w:tblCellSpacing w:w="7" w:type="dxa"/>
        </w:trPr>
        <w:tc>
          <w:tcPr>
            <w:tcW w:w="1777" w:type="dxa"/>
            <w:shd w:val="clear" w:color="auto" w:fill="FFFFFF"/>
          </w:tcPr>
          <w:p w:rsidR="00CE751D" w:rsidRPr="00C0669B" w:rsidRDefault="00E0315D">
            <w:pPr>
              <w:pStyle w:val="TableParagraph"/>
              <w:spacing w:before="89"/>
              <w:ind w:left="74"/>
              <w:rPr>
                <w:sz w:val="21"/>
              </w:rPr>
            </w:pPr>
            <w:r w:rsidRPr="00C0669B">
              <w:rPr>
                <w:sz w:val="21"/>
              </w:rPr>
              <w:t>4.30 - 5.30 p.m.</w:t>
            </w:r>
          </w:p>
        </w:tc>
        <w:tc>
          <w:tcPr>
            <w:tcW w:w="960" w:type="dxa"/>
            <w:shd w:val="clear" w:color="auto" w:fill="FFFFFF"/>
          </w:tcPr>
          <w:p w:rsidR="00CE751D" w:rsidRPr="00C0669B" w:rsidRDefault="00CE751D">
            <w:pPr>
              <w:pStyle w:val="TableParagraph"/>
            </w:pPr>
          </w:p>
        </w:tc>
        <w:tc>
          <w:tcPr>
            <w:tcW w:w="1128" w:type="dxa"/>
            <w:shd w:val="clear" w:color="auto" w:fill="FFFFFF"/>
          </w:tcPr>
          <w:p w:rsidR="00CE751D" w:rsidRPr="00C0669B" w:rsidRDefault="00CE751D">
            <w:pPr>
              <w:pStyle w:val="TableParagraph"/>
            </w:pPr>
          </w:p>
        </w:tc>
        <w:tc>
          <w:tcPr>
            <w:tcW w:w="1561" w:type="dxa"/>
            <w:shd w:val="clear" w:color="auto" w:fill="FFFFFF"/>
          </w:tcPr>
          <w:p w:rsidR="00CE751D" w:rsidRPr="00C0669B" w:rsidRDefault="00CE751D">
            <w:pPr>
              <w:pStyle w:val="TableParagraph"/>
            </w:pPr>
          </w:p>
        </w:tc>
        <w:tc>
          <w:tcPr>
            <w:tcW w:w="1071" w:type="dxa"/>
            <w:shd w:val="clear" w:color="auto" w:fill="FFFFFF"/>
          </w:tcPr>
          <w:p w:rsidR="00CE751D" w:rsidRPr="00C0669B" w:rsidRDefault="00CE751D">
            <w:pPr>
              <w:pStyle w:val="TableParagraph"/>
            </w:pPr>
          </w:p>
        </w:tc>
        <w:tc>
          <w:tcPr>
            <w:tcW w:w="1183" w:type="dxa"/>
            <w:shd w:val="clear" w:color="auto" w:fill="FFFFFF"/>
          </w:tcPr>
          <w:p w:rsidR="00CE751D" w:rsidRPr="00C0669B" w:rsidRDefault="00CE751D">
            <w:pPr>
              <w:pStyle w:val="TableParagraph"/>
            </w:pPr>
          </w:p>
        </w:tc>
        <w:tc>
          <w:tcPr>
            <w:tcW w:w="1141" w:type="dxa"/>
            <w:shd w:val="clear" w:color="auto" w:fill="FFFFFF"/>
          </w:tcPr>
          <w:p w:rsidR="00CE751D" w:rsidRPr="00C0669B" w:rsidRDefault="00CE751D">
            <w:pPr>
              <w:pStyle w:val="TableParagraph"/>
            </w:pPr>
          </w:p>
        </w:tc>
        <w:tc>
          <w:tcPr>
            <w:tcW w:w="1386" w:type="dxa"/>
            <w:shd w:val="clear" w:color="auto" w:fill="FFFFFF"/>
          </w:tcPr>
          <w:p w:rsidR="00CE751D" w:rsidRPr="00C0669B" w:rsidRDefault="00CE751D">
            <w:pPr>
              <w:pStyle w:val="TableParagraph"/>
            </w:pPr>
          </w:p>
        </w:tc>
      </w:tr>
      <w:tr w:rsidR="00CE751D" w:rsidRPr="00C0669B">
        <w:trPr>
          <w:trHeight w:val="415"/>
          <w:tblCellSpacing w:w="7" w:type="dxa"/>
        </w:trPr>
        <w:tc>
          <w:tcPr>
            <w:tcW w:w="1777" w:type="dxa"/>
            <w:shd w:val="clear" w:color="auto" w:fill="FFFFFF"/>
          </w:tcPr>
          <w:p w:rsidR="00CE751D" w:rsidRPr="00C0669B" w:rsidRDefault="00E0315D">
            <w:pPr>
              <w:pStyle w:val="TableParagraph"/>
              <w:spacing w:before="89"/>
              <w:ind w:left="74"/>
              <w:rPr>
                <w:sz w:val="21"/>
              </w:rPr>
            </w:pPr>
            <w:r w:rsidRPr="00C0669B">
              <w:rPr>
                <w:sz w:val="21"/>
              </w:rPr>
              <w:t>5.30 - 6.30 p.m.</w:t>
            </w:r>
          </w:p>
        </w:tc>
        <w:tc>
          <w:tcPr>
            <w:tcW w:w="960" w:type="dxa"/>
            <w:shd w:val="clear" w:color="auto" w:fill="FFFFFF"/>
          </w:tcPr>
          <w:p w:rsidR="00CE751D" w:rsidRPr="00C0669B" w:rsidRDefault="00CE751D">
            <w:pPr>
              <w:pStyle w:val="TableParagraph"/>
            </w:pPr>
          </w:p>
        </w:tc>
        <w:tc>
          <w:tcPr>
            <w:tcW w:w="1128" w:type="dxa"/>
            <w:shd w:val="clear" w:color="auto" w:fill="FFFFFF"/>
          </w:tcPr>
          <w:p w:rsidR="00CE751D" w:rsidRPr="00C0669B" w:rsidRDefault="00CE751D">
            <w:pPr>
              <w:pStyle w:val="TableParagraph"/>
            </w:pPr>
          </w:p>
        </w:tc>
        <w:tc>
          <w:tcPr>
            <w:tcW w:w="1561" w:type="dxa"/>
            <w:shd w:val="clear" w:color="auto" w:fill="FFFFFF"/>
          </w:tcPr>
          <w:p w:rsidR="00CE751D" w:rsidRPr="00C0669B" w:rsidRDefault="00CE751D">
            <w:pPr>
              <w:pStyle w:val="TableParagraph"/>
            </w:pPr>
          </w:p>
        </w:tc>
        <w:tc>
          <w:tcPr>
            <w:tcW w:w="1071" w:type="dxa"/>
            <w:shd w:val="clear" w:color="auto" w:fill="FFFFFF"/>
          </w:tcPr>
          <w:p w:rsidR="00CE751D" w:rsidRPr="00C0669B" w:rsidRDefault="00CE751D">
            <w:pPr>
              <w:pStyle w:val="TableParagraph"/>
            </w:pPr>
          </w:p>
        </w:tc>
        <w:tc>
          <w:tcPr>
            <w:tcW w:w="1183" w:type="dxa"/>
            <w:shd w:val="clear" w:color="auto" w:fill="FFFFFF"/>
          </w:tcPr>
          <w:p w:rsidR="00CE751D" w:rsidRPr="00C0669B" w:rsidRDefault="00CE751D">
            <w:pPr>
              <w:pStyle w:val="TableParagraph"/>
            </w:pPr>
          </w:p>
        </w:tc>
        <w:tc>
          <w:tcPr>
            <w:tcW w:w="1141" w:type="dxa"/>
            <w:shd w:val="clear" w:color="auto" w:fill="FFFFFF"/>
          </w:tcPr>
          <w:p w:rsidR="00CE751D" w:rsidRPr="00C0669B" w:rsidRDefault="00CE751D">
            <w:pPr>
              <w:pStyle w:val="TableParagraph"/>
            </w:pPr>
          </w:p>
        </w:tc>
        <w:tc>
          <w:tcPr>
            <w:tcW w:w="1386" w:type="dxa"/>
            <w:shd w:val="clear" w:color="auto" w:fill="FFFFFF"/>
          </w:tcPr>
          <w:p w:rsidR="00CE751D" w:rsidRPr="00C0669B" w:rsidRDefault="00CE751D">
            <w:pPr>
              <w:pStyle w:val="TableParagraph"/>
            </w:pPr>
          </w:p>
        </w:tc>
      </w:tr>
      <w:tr w:rsidR="00CE751D" w:rsidRPr="00C0669B">
        <w:trPr>
          <w:trHeight w:val="415"/>
          <w:tblCellSpacing w:w="7" w:type="dxa"/>
        </w:trPr>
        <w:tc>
          <w:tcPr>
            <w:tcW w:w="1777" w:type="dxa"/>
            <w:shd w:val="clear" w:color="auto" w:fill="FFFFFF"/>
          </w:tcPr>
          <w:p w:rsidR="00CE751D" w:rsidRPr="00C0669B" w:rsidRDefault="00E0315D">
            <w:pPr>
              <w:pStyle w:val="TableParagraph"/>
              <w:spacing w:before="89"/>
              <w:ind w:left="74"/>
              <w:rPr>
                <w:sz w:val="21"/>
              </w:rPr>
            </w:pPr>
            <w:r w:rsidRPr="00C0669B">
              <w:rPr>
                <w:sz w:val="21"/>
              </w:rPr>
              <w:t>6.30 - 7 p.m.</w:t>
            </w:r>
          </w:p>
        </w:tc>
        <w:tc>
          <w:tcPr>
            <w:tcW w:w="960" w:type="dxa"/>
            <w:shd w:val="clear" w:color="auto" w:fill="FFFFFF"/>
          </w:tcPr>
          <w:p w:rsidR="00CE751D" w:rsidRPr="00C0669B" w:rsidRDefault="00CE751D">
            <w:pPr>
              <w:pStyle w:val="TableParagraph"/>
            </w:pPr>
          </w:p>
        </w:tc>
        <w:tc>
          <w:tcPr>
            <w:tcW w:w="1128" w:type="dxa"/>
            <w:shd w:val="clear" w:color="auto" w:fill="FFFFFF"/>
          </w:tcPr>
          <w:p w:rsidR="00CE751D" w:rsidRPr="00C0669B" w:rsidRDefault="00CE751D">
            <w:pPr>
              <w:pStyle w:val="TableParagraph"/>
            </w:pPr>
          </w:p>
        </w:tc>
        <w:tc>
          <w:tcPr>
            <w:tcW w:w="1561" w:type="dxa"/>
            <w:shd w:val="clear" w:color="auto" w:fill="FFFFFF"/>
          </w:tcPr>
          <w:p w:rsidR="00CE751D" w:rsidRPr="00C0669B" w:rsidRDefault="00CE751D">
            <w:pPr>
              <w:pStyle w:val="TableParagraph"/>
            </w:pPr>
          </w:p>
        </w:tc>
        <w:tc>
          <w:tcPr>
            <w:tcW w:w="1071" w:type="dxa"/>
            <w:shd w:val="clear" w:color="auto" w:fill="FFFFFF"/>
          </w:tcPr>
          <w:p w:rsidR="00CE751D" w:rsidRPr="00C0669B" w:rsidRDefault="00CE751D">
            <w:pPr>
              <w:pStyle w:val="TableParagraph"/>
            </w:pPr>
          </w:p>
        </w:tc>
        <w:tc>
          <w:tcPr>
            <w:tcW w:w="1183" w:type="dxa"/>
            <w:shd w:val="clear" w:color="auto" w:fill="FFFFFF"/>
          </w:tcPr>
          <w:p w:rsidR="00CE751D" w:rsidRPr="00C0669B" w:rsidRDefault="00CE751D">
            <w:pPr>
              <w:pStyle w:val="TableParagraph"/>
            </w:pPr>
          </w:p>
        </w:tc>
        <w:tc>
          <w:tcPr>
            <w:tcW w:w="1141" w:type="dxa"/>
            <w:shd w:val="clear" w:color="auto" w:fill="FFFFFF"/>
          </w:tcPr>
          <w:p w:rsidR="00CE751D" w:rsidRPr="00C0669B" w:rsidRDefault="00CE751D">
            <w:pPr>
              <w:pStyle w:val="TableParagraph"/>
            </w:pPr>
          </w:p>
        </w:tc>
        <w:tc>
          <w:tcPr>
            <w:tcW w:w="1386" w:type="dxa"/>
            <w:shd w:val="clear" w:color="auto" w:fill="FFFFFF"/>
          </w:tcPr>
          <w:p w:rsidR="00CE751D" w:rsidRPr="00C0669B" w:rsidRDefault="00CE751D">
            <w:pPr>
              <w:pStyle w:val="TableParagraph"/>
            </w:pPr>
          </w:p>
        </w:tc>
      </w:tr>
      <w:tr w:rsidR="00CE751D" w:rsidRPr="00C0669B">
        <w:trPr>
          <w:trHeight w:val="415"/>
          <w:tblCellSpacing w:w="7" w:type="dxa"/>
        </w:trPr>
        <w:tc>
          <w:tcPr>
            <w:tcW w:w="1777" w:type="dxa"/>
            <w:shd w:val="clear" w:color="auto" w:fill="FFFFFF"/>
          </w:tcPr>
          <w:p w:rsidR="00CE751D" w:rsidRPr="00C0669B" w:rsidRDefault="00E0315D">
            <w:pPr>
              <w:pStyle w:val="TableParagraph"/>
              <w:spacing w:before="89"/>
              <w:ind w:left="74"/>
              <w:rPr>
                <w:sz w:val="21"/>
              </w:rPr>
            </w:pPr>
            <w:r w:rsidRPr="00C0669B">
              <w:rPr>
                <w:sz w:val="21"/>
              </w:rPr>
              <w:t>7 - 8 p.m.</w:t>
            </w:r>
          </w:p>
        </w:tc>
        <w:tc>
          <w:tcPr>
            <w:tcW w:w="960" w:type="dxa"/>
            <w:shd w:val="clear" w:color="auto" w:fill="FFFFFF"/>
          </w:tcPr>
          <w:p w:rsidR="00CE751D" w:rsidRPr="00C0669B" w:rsidRDefault="00CE751D">
            <w:pPr>
              <w:pStyle w:val="TableParagraph"/>
            </w:pPr>
          </w:p>
        </w:tc>
        <w:tc>
          <w:tcPr>
            <w:tcW w:w="1128" w:type="dxa"/>
            <w:shd w:val="clear" w:color="auto" w:fill="FFFFFF"/>
          </w:tcPr>
          <w:p w:rsidR="00CE751D" w:rsidRPr="00C0669B" w:rsidRDefault="00CE751D">
            <w:pPr>
              <w:pStyle w:val="TableParagraph"/>
            </w:pPr>
          </w:p>
        </w:tc>
        <w:tc>
          <w:tcPr>
            <w:tcW w:w="1561" w:type="dxa"/>
            <w:shd w:val="clear" w:color="auto" w:fill="FFFFFF"/>
          </w:tcPr>
          <w:p w:rsidR="00CE751D" w:rsidRPr="00C0669B" w:rsidRDefault="00CE751D">
            <w:pPr>
              <w:pStyle w:val="TableParagraph"/>
            </w:pPr>
          </w:p>
        </w:tc>
        <w:tc>
          <w:tcPr>
            <w:tcW w:w="1071" w:type="dxa"/>
            <w:shd w:val="clear" w:color="auto" w:fill="FFFFFF"/>
          </w:tcPr>
          <w:p w:rsidR="00CE751D" w:rsidRPr="00C0669B" w:rsidRDefault="00CE751D">
            <w:pPr>
              <w:pStyle w:val="TableParagraph"/>
            </w:pPr>
          </w:p>
        </w:tc>
        <w:tc>
          <w:tcPr>
            <w:tcW w:w="1183" w:type="dxa"/>
            <w:shd w:val="clear" w:color="auto" w:fill="FFFFFF"/>
          </w:tcPr>
          <w:p w:rsidR="00CE751D" w:rsidRPr="00C0669B" w:rsidRDefault="00CE751D">
            <w:pPr>
              <w:pStyle w:val="TableParagraph"/>
            </w:pPr>
          </w:p>
        </w:tc>
        <w:tc>
          <w:tcPr>
            <w:tcW w:w="1141" w:type="dxa"/>
            <w:shd w:val="clear" w:color="auto" w:fill="FFFFFF"/>
          </w:tcPr>
          <w:p w:rsidR="00CE751D" w:rsidRPr="00C0669B" w:rsidRDefault="00CE751D">
            <w:pPr>
              <w:pStyle w:val="TableParagraph"/>
            </w:pPr>
          </w:p>
        </w:tc>
        <w:tc>
          <w:tcPr>
            <w:tcW w:w="1386" w:type="dxa"/>
            <w:shd w:val="clear" w:color="auto" w:fill="FFFFFF"/>
          </w:tcPr>
          <w:p w:rsidR="00CE751D" w:rsidRPr="00C0669B" w:rsidRDefault="00CE751D">
            <w:pPr>
              <w:pStyle w:val="TableParagraph"/>
            </w:pPr>
          </w:p>
        </w:tc>
      </w:tr>
      <w:tr w:rsidR="00CE751D" w:rsidRPr="00C0669B">
        <w:trPr>
          <w:trHeight w:val="415"/>
          <w:tblCellSpacing w:w="7" w:type="dxa"/>
        </w:trPr>
        <w:tc>
          <w:tcPr>
            <w:tcW w:w="1777" w:type="dxa"/>
            <w:shd w:val="clear" w:color="auto" w:fill="FFFFFF"/>
          </w:tcPr>
          <w:p w:rsidR="00CE751D" w:rsidRPr="00C0669B" w:rsidRDefault="00E0315D">
            <w:pPr>
              <w:pStyle w:val="TableParagraph"/>
              <w:spacing w:before="89"/>
              <w:ind w:left="74"/>
              <w:rPr>
                <w:sz w:val="21"/>
              </w:rPr>
            </w:pPr>
            <w:r w:rsidRPr="00C0669B">
              <w:rPr>
                <w:sz w:val="21"/>
              </w:rPr>
              <w:t>8 - 9 p.m.</w:t>
            </w:r>
          </w:p>
        </w:tc>
        <w:tc>
          <w:tcPr>
            <w:tcW w:w="960" w:type="dxa"/>
            <w:shd w:val="clear" w:color="auto" w:fill="FFFFFF"/>
          </w:tcPr>
          <w:p w:rsidR="00CE751D" w:rsidRPr="00C0669B" w:rsidRDefault="00CE751D">
            <w:pPr>
              <w:pStyle w:val="TableParagraph"/>
            </w:pPr>
          </w:p>
        </w:tc>
        <w:tc>
          <w:tcPr>
            <w:tcW w:w="1128" w:type="dxa"/>
            <w:shd w:val="clear" w:color="auto" w:fill="FFFFFF"/>
          </w:tcPr>
          <w:p w:rsidR="00CE751D" w:rsidRPr="00C0669B" w:rsidRDefault="00CE751D">
            <w:pPr>
              <w:pStyle w:val="TableParagraph"/>
            </w:pPr>
          </w:p>
        </w:tc>
        <w:tc>
          <w:tcPr>
            <w:tcW w:w="1561" w:type="dxa"/>
            <w:shd w:val="clear" w:color="auto" w:fill="FFFFFF"/>
          </w:tcPr>
          <w:p w:rsidR="00CE751D" w:rsidRPr="00C0669B" w:rsidRDefault="00CE751D">
            <w:pPr>
              <w:pStyle w:val="TableParagraph"/>
            </w:pPr>
          </w:p>
        </w:tc>
        <w:tc>
          <w:tcPr>
            <w:tcW w:w="1071" w:type="dxa"/>
            <w:shd w:val="clear" w:color="auto" w:fill="FFFFFF"/>
          </w:tcPr>
          <w:p w:rsidR="00CE751D" w:rsidRPr="00C0669B" w:rsidRDefault="00CE751D">
            <w:pPr>
              <w:pStyle w:val="TableParagraph"/>
            </w:pPr>
          </w:p>
        </w:tc>
        <w:tc>
          <w:tcPr>
            <w:tcW w:w="1183" w:type="dxa"/>
            <w:shd w:val="clear" w:color="auto" w:fill="FFFFFF"/>
          </w:tcPr>
          <w:p w:rsidR="00CE751D" w:rsidRPr="00C0669B" w:rsidRDefault="00CE751D">
            <w:pPr>
              <w:pStyle w:val="TableParagraph"/>
            </w:pPr>
          </w:p>
        </w:tc>
        <w:tc>
          <w:tcPr>
            <w:tcW w:w="1141" w:type="dxa"/>
            <w:shd w:val="clear" w:color="auto" w:fill="FFFFFF"/>
          </w:tcPr>
          <w:p w:rsidR="00CE751D" w:rsidRPr="00C0669B" w:rsidRDefault="00CE751D">
            <w:pPr>
              <w:pStyle w:val="TableParagraph"/>
            </w:pPr>
          </w:p>
        </w:tc>
        <w:tc>
          <w:tcPr>
            <w:tcW w:w="1386" w:type="dxa"/>
            <w:shd w:val="clear" w:color="auto" w:fill="FFFFFF"/>
          </w:tcPr>
          <w:p w:rsidR="00CE751D" w:rsidRPr="00C0669B" w:rsidRDefault="00CE751D">
            <w:pPr>
              <w:pStyle w:val="TableParagraph"/>
            </w:pPr>
          </w:p>
        </w:tc>
      </w:tr>
      <w:tr w:rsidR="00CE751D" w:rsidRPr="00C0669B">
        <w:trPr>
          <w:trHeight w:val="413"/>
          <w:tblCellSpacing w:w="7" w:type="dxa"/>
        </w:trPr>
        <w:tc>
          <w:tcPr>
            <w:tcW w:w="1777" w:type="dxa"/>
            <w:tcBorders>
              <w:bottom w:val="nil"/>
            </w:tcBorders>
            <w:shd w:val="clear" w:color="auto" w:fill="FFFFFF"/>
          </w:tcPr>
          <w:p w:rsidR="00CE751D" w:rsidRPr="00C0669B" w:rsidRDefault="00E0315D">
            <w:pPr>
              <w:pStyle w:val="TableParagraph"/>
              <w:spacing w:before="89"/>
              <w:ind w:left="74"/>
              <w:rPr>
                <w:sz w:val="21"/>
              </w:rPr>
            </w:pPr>
            <w:r w:rsidRPr="00C0669B">
              <w:rPr>
                <w:sz w:val="21"/>
              </w:rPr>
              <w:t>9 - 10 p.m.</w:t>
            </w:r>
          </w:p>
        </w:tc>
        <w:tc>
          <w:tcPr>
            <w:tcW w:w="960" w:type="dxa"/>
            <w:tcBorders>
              <w:bottom w:val="nil"/>
            </w:tcBorders>
            <w:shd w:val="clear" w:color="auto" w:fill="FFFFFF"/>
          </w:tcPr>
          <w:p w:rsidR="00CE751D" w:rsidRPr="00C0669B" w:rsidRDefault="00CE751D">
            <w:pPr>
              <w:pStyle w:val="TableParagraph"/>
            </w:pPr>
          </w:p>
        </w:tc>
        <w:tc>
          <w:tcPr>
            <w:tcW w:w="1128" w:type="dxa"/>
            <w:tcBorders>
              <w:bottom w:val="nil"/>
            </w:tcBorders>
            <w:shd w:val="clear" w:color="auto" w:fill="FFFFFF"/>
          </w:tcPr>
          <w:p w:rsidR="00CE751D" w:rsidRPr="00C0669B" w:rsidRDefault="00CE751D">
            <w:pPr>
              <w:pStyle w:val="TableParagraph"/>
            </w:pPr>
          </w:p>
        </w:tc>
        <w:tc>
          <w:tcPr>
            <w:tcW w:w="1561" w:type="dxa"/>
            <w:tcBorders>
              <w:bottom w:val="nil"/>
            </w:tcBorders>
            <w:shd w:val="clear" w:color="auto" w:fill="FFFFFF"/>
          </w:tcPr>
          <w:p w:rsidR="00CE751D" w:rsidRPr="00C0669B" w:rsidRDefault="00CE751D">
            <w:pPr>
              <w:pStyle w:val="TableParagraph"/>
            </w:pPr>
          </w:p>
        </w:tc>
        <w:tc>
          <w:tcPr>
            <w:tcW w:w="1071" w:type="dxa"/>
            <w:tcBorders>
              <w:bottom w:val="nil"/>
            </w:tcBorders>
            <w:shd w:val="clear" w:color="auto" w:fill="FFFFFF"/>
          </w:tcPr>
          <w:p w:rsidR="00CE751D" w:rsidRPr="00C0669B" w:rsidRDefault="00CE751D">
            <w:pPr>
              <w:pStyle w:val="TableParagraph"/>
            </w:pPr>
          </w:p>
        </w:tc>
        <w:tc>
          <w:tcPr>
            <w:tcW w:w="1183" w:type="dxa"/>
            <w:tcBorders>
              <w:bottom w:val="nil"/>
            </w:tcBorders>
            <w:shd w:val="clear" w:color="auto" w:fill="FFFFFF"/>
          </w:tcPr>
          <w:p w:rsidR="00CE751D" w:rsidRPr="00C0669B" w:rsidRDefault="00CE751D">
            <w:pPr>
              <w:pStyle w:val="TableParagraph"/>
            </w:pPr>
          </w:p>
        </w:tc>
        <w:tc>
          <w:tcPr>
            <w:tcW w:w="1141" w:type="dxa"/>
            <w:tcBorders>
              <w:bottom w:val="nil"/>
            </w:tcBorders>
            <w:shd w:val="clear" w:color="auto" w:fill="FFFFFF"/>
          </w:tcPr>
          <w:p w:rsidR="00CE751D" w:rsidRPr="00C0669B" w:rsidRDefault="00CE751D">
            <w:pPr>
              <w:pStyle w:val="TableParagraph"/>
            </w:pPr>
          </w:p>
        </w:tc>
        <w:tc>
          <w:tcPr>
            <w:tcW w:w="1386" w:type="dxa"/>
            <w:tcBorders>
              <w:bottom w:val="nil"/>
            </w:tcBorders>
            <w:shd w:val="clear" w:color="auto" w:fill="FFFFFF"/>
          </w:tcPr>
          <w:p w:rsidR="00CE751D" w:rsidRPr="00C0669B" w:rsidRDefault="00CE751D">
            <w:pPr>
              <w:pStyle w:val="TableParagraph"/>
            </w:pPr>
          </w:p>
        </w:tc>
      </w:tr>
      <w:tr w:rsidR="00CE751D" w:rsidRPr="00C0669B">
        <w:trPr>
          <w:trHeight w:val="413"/>
          <w:tblCellSpacing w:w="7" w:type="dxa"/>
        </w:trPr>
        <w:tc>
          <w:tcPr>
            <w:tcW w:w="1777" w:type="dxa"/>
            <w:tcBorders>
              <w:top w:val="nil"/>
            </w:tcBorders>
            <w:shd w:val="clear" w:color="auto" w:fill="FFFFFF"/>
          </w:tcPr>
          <w:p w:rsidR="00CE751D" w:rsidRPr="00C0669B" w:rsidRDefault="00E0315D">
            <w:pPr>
              <w:pStyle w:val="TableParagraph"/>
              <w:spacing w:before="87"/>
              <w:ind w:left="74"/>
              <w:rPr>
                <w:sz w:val="21"/>
              </w:rPr>
            </w:pPr>
            <w:r w:rsidRPr="00C0669B">
              <w:rPr>
                <w:sz w:val="21"/>
              </w:rPr>
              <w:t>10 - 11 p.m.</w:t>
            </w:r>
          </w:p>
        </w:tc>
        <w:tc>
          <w:tcPr>
            <w:tcW w:w="960" w:type="dxa"/>
            <w:tcBorders>
              <w:top w:val="nil"/>
            </w:tcBorders>
            <w:shd w:val="clear" w:color="auto" w:fill="FFFFFF"/>
          </w:tcPr>
          <w:p w:rsidR="00CE751D" w:rsidRPr="00C0669B" w:rsidRDefault="00CE751D">
            <w:pPr>
              <w:pStyle w:val="TableParagraph"/>
            </w:pPr>
          </w:p>
        </w:tc>
        <w:tc>
          <w:tcPr>
            <w:tcW w:w="1128" w:type="dxa"/>
            <w:tcBorders>
              <w:top w:val="nil"/>
            </w:tcBorders>
            <w:shd w:val="clear" w:color="auto" w:fill="FFFFFF"/>
          </w:tcPr>
          <w:p w:rsidR="00CE751D" w:rsidRPr="00C0669B" w:rsidRDefault="00CE751D">
            <w:pPr>
              <w:pStyle w:val="TableParagraph"/>
            </w:pPr>
          </w:p>
        </w:tc>
        <w:tc>
          <w:tcPr>
            <w:tcW w:w="1561" w:type="dxa"/>
            <w:tcBorders>
              <w:top w:val="nil"/>
            </w:tcBorders>
            <w:shd w:val="clear" w:color="auto" w:fill="FFFFFF"/>
          </w:tcPr>
          <w:p w:rsidR="00CE751D" w:rsidRPr="00C0669B" w:rsidRDefault="00CE751D">
            <w:pPr>
              <w:pStyle w:val="TableParagraph"/>
            </w:pPr>
          </w:p>
        </w:tc>
        <w:tc>
          <w:tcPr>
            <w:tcW w:w="1071" w:type="dxa"/>
            <w:tcBorders>
              <w:top w:val="nil"/>
            </w:tcBorders>
            <w:shd w:val="clear" w:color="auto" w:fill="FFFFFF"/>
          </w:tcPr>
          <w:p w:rsidR="00CE751D" w:rsidRPr="00C0669B" w:rsidRDefault="00CE751D">
            <w:pPr>
              <w:pStyle w:val="TableParagraph"/>
            </w:pPr>
          </w:p>
        </w:tc>
        <w:tc>
          <w:tcPr>
            <w:tcW w:w="1183" w:type="dxa"/>
            <w:tcBorders>
              <w:top w:val="nil"/>
            </w:tcBorders>
            <w:shd w:val="clear" w:color="auto" w:fill="FFFFFF"/>
          </w:tcPr>
          <w:p w:rsidR="00CE751D" w:rsidRPr="00C0669B" w:rsidRDefault="00CE751D">
            <w:pPr>
              <w:pStyle w:val="TableParagraph"/>
            </w:pPr>
          </w:p>
        </w:tc>
        <w:tc>
          <w:tcPr>
            <w:tcW w:w="1141" w:type="dxa"/>
            <w:tcBorders>
              <w:top w:val="nil"/>
            </w:tcBorders>
            <w:shd w:val="clear" w:color="auto" w:fill="FFFFFF"/>
          </w:tcPr>
          <w:p w:rsidR="00CE751D" w:rsidRPr="00C0669B" w:rsidRDefault="00CE751D">
            <w:pPr>
              <w:pStyle w:val="TableParagraph"/>
            </w:pPr>
          </w:p>
        </w:tc>
        <w:tc>
          <w:tcPr>
            <w:tcW w:w="1386" w:type="dxa"/>
            <w:tcBorders>
              <w:top w:val="nil"/>
            </w:tcBorders>
            <w:shd w:val="clear" w:color="auto" w:fill="FFFFFF"/>
          </w:tcPr>
          <w:p w:rsidR="00CE751D" w:rsidRPr="00C0669B" w:rsidRDefault="00CE751D">
            <w:pPr>
              <w:pStyle w:val="TableParagraph"/>
            </w:pPr>
          </w:p>
        </w:tc>
      </w:tr>
      <w:tr w:rsidR="00CE751D" w:rsidRPr="00C0669B">
        <w:trPr>
          <w:trHeight w:val="430"/>
          <w:tblCellSpacing w:w="7" w:type="dxa"/>
        </w:trPr>
        <w:tc>
          <w:tcPr>
            <w:tcW w:w="1777" w:type="dxa"/>
            <w:shd w:val="clear" w:color="auto" w:fill="FFFFFF"/>
          </w:tcPr>
          <w:p w:rsidR="00CE751D" w:rsidRPr="00C0669B" w:rsidRDefault="00E0315D">
            <w:pPr>
              <w:pStyle w:val="TableParagraph"/>
              <w:spacing w:before="89"/>
              <w:ind w:left="74"/>
              <w:rPr>
                <w:sz w:val="21"/>
              </w:rPr>
            </w:pPr>
            <w:r w:rsidRPr="00C0669B">
              <w:rPr>
                <w:sz w:val="21"/>
              </w:rPr>
              <w:t>11 - 12 p.m.</w:t>
            </w:r>
          </w:p>
        </w:tc>
        <w:tc>
          <w:tcPr>
            <w:tcW w:w="960" w:type="dxa"/>
            <w:shd w:val="clear" w:color="auto" w:fill="FFFFFF"/>
          </w:tcPr>
          <w:p w:rsidR="00CE751D" w:rsidRPr="00C0669B" w:rsidRDefault="00CE751D">
            <w:pPr>
              <w:pStyle w:val="TableParagraph"/>
            </w:pPr>
          </w:p>
        </w:tc>
        <w:tc>
          <w:tcPr>
            <w:tcW w:w="1128" w:type="dxa"/>
            <w:shd w:val="clear" w:color="auto" w:fill="FFFFFF"/>
          </w:tcPr>
          <w:p w:rsidR="00CE751D" w:rsidRPr="00C0669B" w:rsidRDefault="00CE751D">
            <w:pPr>
              <w:pStyle w:val="TableParagraph"/>
            </w:pPr>
          </w:p>
        </w:tc>
        <w:tc>
          <w:tcPr>
            <w:tcW w:w="1561" w:type="dxa"/>
            <w:shd w:val="clear" w:color="auto" w:fill="FFFFFF"/>
          </w:tcPr>
          <w:p w:rsidR="00CE751D" w:rsidRPr="00C0669B" w:rsidRDefault="00CE751D">
            <w:pPr>
              <w:pStyle w:val="TableParagraph"/>
            </w:pPr>
          </w:p>
        </w:tc>
        <w:tc>
          <w:tcPr>
            <w:tcW w:w="1071" w:type="dxa"/>
            <w:shd w:val="clear" w:color="auto" w:fill="FFFFFF"/>
          </w:tcPr>
          <w:p w:rsidR="00CE751D" w:rsidRPr="00C0669B" w:rsidRDefault="00CE751D">
            <w:pPr>
              <w:pStyle w:val="TableParagraph"/>
            </w:pPr>
          </w:p>
        </w:tc>
        <w:tc>
          <w:tcPr>
            <w:tcW w:w="1183" w:type="dxa"/>
            <w:shd w:val="clear" w:color="auto" w:fill="FFFFFF"/>
          </w:tcPr>
          <w:p w:rsidR="00CE751D" w:rsidRPr="00C0669B" w:rsidRDefault="00CE751D">
            <w:pPr>
              <w:pStyle w:val="TableParagraph"/>
            </w:pPr>
          </w:p>
        </w:tc>
        <w:tc>
          <w:tcPr>
            <w:tcW w:w="1141" w:type="dxa"/>
            <w:shd w:val="clear" w:color="auto" w:fill="FFFFFF"/>
          </w:tcPr>
          <w:p w:rsidR="00CE751D" w:rsidRPr="00C0669B" w:rsidRDefault="00CE751D">
            <w:pPr>
              <w:pStyle w:val="TableParagraph"/>
            </w:pPr>
          </w:p>
        </w:tc>
        <w:tc>
          <w:tcPr>
            <w:tcW w:w="1386" w:type="dxa"/>
            <w:shd w:val="clear" w:color="auto" w:fill="FFFFFF"/>
          </w:tcPr>
          <w:p w:rsidR="00CE751D" w:rsidRPr="00C0669B" w:rsidRDefault="00CE751D">
            <w:pPr>
              <w:pStyle w:val="TableParagraph"/>
            </w:pPr>
          </w:p>
        </w:tc>
      </w:tr>
    </w:tbl>
    <w:p w:rsidR="00CE751D" w:rsidRPr="00C0669B" w:rsidRDefault="00CE751D">
      <w:pPr>
        <w:sectPr w:rsidR="00CE751D" w:rsidRPr="00C0669B">
          <w:pgSz w:w="11910" w:h="16840"/>
          <w:pgMar w:top="680" w:right="740" w:bottom="280" w:left="740" w:header="720" w:footer="720" w:gutter="0"/>
          <w:cols w:space="720"/>
        </w:sectPr>
      </w:pPr>
    </w:p>
    <w:p w:rsidR="00CE751D" w:rsidRPr="00C0669B" w:rsidRDefault="00150D46">
      <w:pPr>
        <w:pStyle w:val="Textoindependiente"/>
        <w:spacing w:before="0"/>
        <w:rPr>
          <w:sz w:val="20"/>
        </w:rPr>
      </w:pPr>
      <w:r w:rsidRPr="00C0669B">
        <w:rPr>
          <w:noProof/>
          <w:sz w:val="20"/>
          <w:lang w:eastAsia="es-ES"/>
        </w:rPr>
        <w:lastRenderedPageBreak/>
        <mc:AlternateContent>
          <mc:Choice Requires="wps">
            <w:drawing>
              <wp:inline distT="0" distB="0" distL="0" distR="0">
                <wp:extent cx="6477000" cy="774700"/>
                <wp:effectExtent l="9525" t="6350" r="9525" b="9525"/>
                <wp:docPr id="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774700"/>
                        </a:xfrm>
                        <a:prstGeom prst="rect">
                          <a:avLst/>
                        </a:prstGeom>
                        <a:noFill/>
                        <a:ln w="12700">
                          <a:solidFill>
                            <a:srgbClr val="036CFF"/>
                          </a:solidFill>
                          <a:miter lim="800000"/>
                          <a:headEnd/>
                          <a:tailEnd/>
                        </a:ln>
                        <a:extLst>
                          <a:ext uri="{909E8E84-426E-40DD-AFC4-6F175D3DCCD1}">
                            <a14:hiddenFill xmlns:a14="http://schemas.microsoft.com/office/drawing/2010/main">
                              <a:solidFill>
                                <a:srgbClr val="FFFFFF"/>
                              </a:solidFill>
                            </a14:hiddenFill>
                          </a:ext>
                        </a:extLst>
                      </wps:spPr>
                      <wps:txbx>
                        <w:txbxContent>
                          <w:p w:rsidR="00E0315D" w:rsidRDefault="00E0315D">
                            <w:pPr>
                              <w:pStyle w:val="Textoindependiente"/>
                              <w:spacing w:before="3"/>
                              <w:ind w:left="0"/>
                              <w:rPr>
                                <w:b/>
                                <w:sz w:val="34"/>
                              </w:rPr>
                            </w:pPr>
                          </w:p>
                          <w:p w:rsidR="00E0315D" w:rsidRDefault="00E0315D">
                            <w:pPr>
                              <w:ind w:left="508"/>
                              <w:rPr>
                                <w:b/>
                                <w:sz w:val="36"/>
                              </w:rPr>
                            </w:pPr>
                            <w:r>
                              <w:rPr>
                                <w:b/>
                                <w:color w:val="036CFF"/>
                                <w:sz w:val="36"/>
                              </w:rPr>
                              <w:t>STUDY TECHNIQUES IN THE UNIVERSITY</w:t>
                            </w:r>
                          </w:p>
                        </w:txbxContent>
                      </wps:txbx>
                      <wps:bodyPr rot="0" vert="horz" wrap="square" lIns="0" tIns="0" rIns="0" bIns="0" anchor="t" anchorCtr="0" upright="1">
                        <a:noAutofit/>
                      </wps:bodyPr>
                    </wps:wsp>
                  </a:graphicData>
                </a:graphic>
              </wp:inline>
            </w:drawing>
          </mc:Choice>
          <mc:Fallback>
            <w:pict>
              <v:shape id="Text Box 4" o:spid="_x0000_s1032" type="#_x0000_t202" style="width:510pt;height: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" filled="f" strokecolor="#036cff" strokeweight="1pt">
                <v:textbox inset="0,0,0,0">
                  <w:txbxContent>
                    <w:p w:rsidR="00E0315D" w:rsidRDefault="00E0315D">
                      <w:pPr>
                        <w:pStyle w:val="Textoindependiente"/>
                        <w:spacing w:before="3"/>
                        <w:ind w:left="0"/>
                        <w:rPr>
                          <w:b/>
                          <w:sz w:val="34"/>
                        </w:rPr>
                      </w:pPr>
                    </w:p>
                    <w:p w:rsidR="00E0315D" w:rsidRDefault="00E0315D">
                      <w:pPr>
                        <w:ind w:left="508"/>
                        <w:rPr>
                          <w:b/>
                          <w:sz w:val="36"/>
                        </w:rPr>
                      </w:pPr>
                      <w:r>
                        <w:rPr>
                          <w:b/>
                          <w:color w:val="036CFF"/>
                          <w:sz w:val="36"/>
                        </w:rPr>
                        <w:t>STUDY TECHNIQUES IN THE UNIVERSITY</w:t>
                      </w:r>
                    </w:p>
                  </w:txbxContent>
                </v:textbox>
                <w10:anchorlock/>
              </v:shape>
            </w:pict>
          </mc:Fallback>
        </mc:AlternateContent>
      </w:r>
    </w:p>
    <w:p w:rsidR="00CE751D" w:rsidRPr="00C0669B" w:rsidRDefault="00CE751D">
      <w:pPr>
        <w:pStyle w:val="Textoindependiente"/>
        <w:spacing w:before="0"/>
        <w:ind w:left="0"/>
        <w:rPr>
          <w:b/>
          <w:sz w:val="20"/>
        </w:rPr>
      </w:pPr>
    </w:p>
    <w:p w:rsidR="00CE751D" w:rsidRPr="00C0669B" w:rsidRDefault="00CE751D">
      <w:pPr>
        <w:pStyle w:val="Textoindependiente"/>
        <w:spacing w:before="0"/>
        <w:ind w:left="0"/>
        <w:rPr>
          <w:b/>
          <w:sz w:val="20"/>
        </w:rPr>
      </w:pPr>
    </w:p>
    <w:p w:rsidR="00CE751D" w:rsidRPr="00C0669B" w:rsidRDefault="00CE751D">
      <w:pPr>
        <w:pStyle w:val="Textoindependiente"/>
        <w:spacing w:before="9"/>
        <w:ind w:left="0"/>
        <w:rPr>
          <w:b/>
          <w:sz w:val="17"/>
        </w:rPr>
      </w:pPr>
    </w:p>
    <w:p w:rsidR="00CE751D" w:rsidRPr="00C0669B" w:rsidRDefault="00E0315D">
      <w:pPr>
        <w:pStyle w:val="Textoindependiente"/>
        <w:spacing w:before="90" w:line="292" w:lineRule="auto"/>
        <w:ind w:right="173"/>
      </w:pPr>
      <w:r w:rsidRPr="00C0669B">
        <w:t>In the university, studying is your main task. Generally, from Baccalaureate Studies or Professional Training to University there’s a qualitative change in the circumstances that surround the student and that, to a greater or lesser extent, will affect the way of conceiving and addressing the intellectual work, for example:</w:t>
      </w:r>
    </w:p>
    <w:p w:rsidR="00CE751D" w:rsidRPr="00C0669B" w:rsidRDefault="00E0315D">
      <w:pPr>
        <w:pStyle w:val="Prrafodelista"/>
        <w:numPr>
          <w:ilvl w:val="0"/>
          <w:numId w:val="13"/>
        </w:numPr>
        <w:tabs>
          <w:tab w:val="left" w:pos="281"/>
        </w:tabs>
        <w:spacing w:line="292" w:lineRule="auto"/>
        <w:ind w:right="315" w:firstLine="0"/>
        <w:rPr>
          <w:sz w:val="24"/>
        </w:rPr>
      </w:pPr>
      <w:r w:rsidRPr="00C0669B">
        <w:rPr>
          <w:sz w:val="24"/>
        </w:rPr>
        <w:t>There’s a greater personal independence and less external control. The time has come for you to study for yourself, thinking about your future, not only to please your parents.</w:t>
      </w:r>
    </w:p>
    <w:p w:rsidR="00CE751D" w:rsidRPr="00C0669B" w:rsidRDefault="00E0315D">
      <w:pPr>
        <w:pStyle w:val="Prrafodelista"/>
        <w:numPr>
          <w:ilvl w:val="0"/>
          <w:numId w:val="13"/>
        </w:numPr>
        <w:tabs>
          <w:tab w:val="left" w:pos="281"/>
        </w:tabs>
        <w:spacing w:line="292" w:lineRule="auto"/>
        <w:ind w:right="248" w:firstLine="0"/>
        <w:rPr>
          <w:sz w:val="24"/>
        </w:rPr>
      </w:pPr>
      <w:r w:rsidRPr="00C0669B">
        <w:rPr>
          <w:sz w:val="24"/>
        </w:rPr>
        <w:t>It is the previous preparation for the labour market. It's the time to elaborate your future. Studying, until your entrance in the professional world, is an actual job and we must see it, or at least try to see it, as something innate in ourselves, something that is going to facilitate, with all certainty, our following work life.</w:t>
      </w:r>
    </w:p>
    <w:p w:rsidR="00CE751D" w:rsidRPr="00C0669B" w:rsidRDefault="00E0315D">
      <w:pPr>
        <w:pStyle w:val="Prrafodelista"/>
        <w:numPr>
          <w:ilvl w:val="0"/>
          <w:numId w:val="13"/>
        </w:numPr>
        <w:tabs>
          <w:tab w:val="left" w:pos="280"/>
        </w:tabs>
        <w:spacing w:line="292" w:lineRule="auto"/>
        <w:ind w:right="170" w:firstLine="0"/>
        <w:rPr>
          <w:sz w:val="24"/>
        </w:rPr>
      </w:pPr>
      <w:r w:rsidRPr="00C0669B">
        <w:rPr>
          <w:sz w:val="24"/>
        </w:rPr>
        <w:t>The world of personal relationships opens. Very likely you will have to include in your agenda, together with studying, your activities outside from the university, your leisure activities and your meetings with friends.</w:t>
      </w:r>
    </w:p>
    <w:p w:rsidR="00CE751D" w:rsidRPr="00C0669B" w:rsidRDefault="00E0315D">
      <w:pPr>
        <w:pStyle w:val="Textoindependiente"/>
        <w:spacing w:before="1" w:line="292" w:lineRule="auto"/>
        <w:ind w:right="999"/>
      </w:pPr>
      <w:r w:rsidRPr="00C0669B">
        <w:t>Remember that studying and the rest of your activities should not become enemies but rather collaborators.</w:t>
      </w:r>
    </w:p>
    <w:p w:rsidR="00CE751D" w:rsidRPr="00C0669B" w:rsidRDefault="00E0315D">
      <w:pPr>
        <w:spacing w:before="108" w:line="292" w:lineRule="auto"/>
        <w:ind w:left="100" w:right="213"/>
        <w:rPr>
          <w:i/>
          <w:sz w:val="24"/>
        </w:rPr>
      </w:pPr>
      <w:r w:rsidRPr="00C0669B">
        <w:rPr>
          <w:sz w:val="24"/>
        </w:rPr>
        <w:t xml:space="preserve">For this reason, it is necessary to organise, develop and review this task in a flexible, active and regular way, so that your preparation can be as qualified as possible in accordance with your personal possibilities. Furthermore, since you must make the most of the time you have, </w:t>
      </w:r>
      <w:r w:rsidRPr="00C0669B">
        <w:rPr>
          <w:i/>
          <w:sz w:val="24"/>
        </w:rPr>
        <w:t>knowing and practising techniques and strategies will facilitate your study and it will help you improve your academic performance.</w:t>
      </w:r>
    </w:p>
    <w:p w:rsidR="00CE751D" w:rsidRPr="00C0669B" w:rsidRDefault="00CE751D">
      <w:pPr>
        <w:pStyle w:val="Textoindependiente"/>
        <w:spacing w:before="9"/>
        <w:ind w:left="0"/>
        <w:rPr>
          <w:i/>
          <w:sz w:val="28"/>
        </w:rPr>
      </w:pPr>
    </w:p>
    <w:p w:rsidR="00CE751D" w:rsidRPr="00C0669B" w:rsidRDefault="00E0315D">
      <w:pPr>
        <w:ind w:left="100"/>
        <w:rPr>
          <w:b/>
        </w:rPr>
      </w:pPr>
      <w:r w:rsidRPr="00C0669B">
        <w:rPr>
          <w:b/>
        </w:rPr>
        <w:t>PREPARATION TO STUDY</w:t>
      </w:r>
    </w:p>
    <w:p w:rsidR="00CE751D" w:rsidRPr="00C0669B" w:rsidRDefault="00E0315D">
      <w:pPr>
        <w:pStyle w:val="Textoindependiente"/>
        <w:spacing w:before="171"/>
      </w:pPr>
      <w:r w:rsidRPr="00C0669B">
        <w:t>Before you start studying, some specific conditions that just cannot be ignored are necessary:</w:t>
      </w:r>
    </w:p>
    <w:p w:rsidR="00CE751D" w:rsidRPr="00C0669B" w:rsidRDefault="00CE751D">
      <w:pPr>
        <w:pStyle w:val="Textoindependiente"/>
        <w:spacing w:before="1"/>
        <w:ind w:left="0"/>
      </w:pPr>
    </w:p>
    <w:p w:rsidR="00CE751D" w:rsidRPr="00C0669B" w:rsidRDefault="00E0315D">
      <w:pPr>
        <w:ind w:left="100"/>
        <w:rPr>
          <w:b/>
        </w:rPr>
      </w:pPr>
      <w:r w:rsidRPr="00C0669B">
        <w:rPr>
          <w:b/>
        </w:rPr>
        <w:t>Attention and concentration</w:t>
      </w:r>
    </w:p>
    <w:p w:rsidR="00CE751D" w:rsidRPr="00C0669B" w:rsidRDefault="00E0315D">
      <w:pPr>
        <w:pStyle w:val="Textoindependiente"/>
        <w:spacing w:before="169" w:line="292" w:lineRule="auto"/>
        <w:ind w:right="93"/>
      </w:pPr>
      <w:r w:rsidRPr="00C0669B">
        <w:t>They are fundamental to make the most out of the hours of study and of the explanation given by the professor in class. The need to pay attention and to concentrate on the intellectual work is something basic, but for many students it constitutes a real problem. There are various elements that affect attention:</w:t>
      </w:r>
    </w:p>
    <w:p w:rsidR="00CE751D" w:rsidRPr="00C0669B" w:rsidRDefault="00E0315D">
      <w:pPr>
        <w:pStyle w:val="Prrafodelista"/>
        <w:numPr>
          <w:ilvl w:val="0"/>
          <w:numId w:val="13"/>
        </w:numPr>
        <w:tabs>
          <w:tab w:val="left" w:pos="281"/>
        </w:tabs>
        <w:spacing w:before="109"/>
        <w:ind w:firstLine="0"/>
        <w:rPr>
          <w:sz w:val="24"/>
        </w:rPr>
      </w:pPr>
      <w:r w:rsidRPr="00C0669B">
        <w:rPr>
          <w:sz w:val="24"/>
        </w:rPr>
        <w:t>Motivation and the interest in the subject.</w:t>
      </w:r>
    </w:p>
    <w:p w:rsidR="00CE751D" w:rsidRPr="00C0669B" w:rsidRDefault="00E0315D">
      <w:pPr>
        <w:pStyle w:val="Prrafodelista"/>
        <w:numPr>
          <w:ilvl w:val="0"/>
          <w:numId w:val="13"/>
        </w:numPr>
        <w:tabs>
          <w:tab w:val="left" w:pos="281"/>
        </w:tabs>
        <w:spacing w:before="167" w:line="292" w:lineRule="auto"/>
        <w:ind w:right="674" w:firstLine="0"/>
        <w:rPr>
          <w:sz w:val="24"/>
        </w:rPr>
      </w:pPr>
      <w:r w:rsidRPr="00C0669B">
        <w:rPr>
          <w:sz w:val="24"/>
        </w:rPr>
        <w:t>Worries: they cause a lot of anxiety and they distract our mind when we must study and follow classes. They might be family issues, problems with classmates, friends, issues related to love life, money, etc.</w:t>
      </w:r>
    </w:p>
    <w:p w:rsidR="00CE751D" w:rsidRPr="00C0669B" w:rsidRDefault="00E0315D">
      <w:pPr>
        <w:pStyle w:val="Prrafodelista"/>
        <w:numPr>
          <w:ilvl w:val="0"/>
          <w:numId w:val="13"/>
        </w:numPr>
        <w:tabs>
          <w:tab w:val="left" w:pos="281"/>
        </w:tabs>
        <w:ind w:left="280" w:hanging="180"/>
        <w:rPr>
          <w:sz w:val="24"/>
        </w:rPr>
      </w:pPr>
      <w:r w:rsidRPr="00C0669B">
        <w:rPr>
          <w:sz w:val="24"/>
        </w:rPr>
        <w:t>The place in which you study and its conditions.</w:t>
      </w:r>
    </w:p>
    <w:p w:rsidR="00CE751D" w:rsidRPr="00C0669B" w:rsidRDefault="00E0315D">
      <w:pPr>
        <w:pStyle w:val="Prrafodelista"/>
        <w:numPr>
          <w:ilvl w:val="0"/>
          <w:numId w:val="13"/>
        </w:numPr>
        <w:tabs>
          <w:tab w:val="left" w:pos="281"/>
        </w:tabs>
        <w:spacing w:before="167"/>
        <w:ind w:firstLine="0"/>
        <w:rPr>
          <w:sz w:val="24"/>
        </w:rPr>
      </w:pPr>
      <w:r w:rsidRPr="00C0669B">
        <w:rPr>
          <w:sz w:val="24"/>
        </w:rPr>
        <w:t>Tiredness: you cannot study while being tired and sleepy.</w:t>
      </w:r>
    </w:p>
    <w:p w:rsidR="00CE751D" w:rsidRPr="00C0669B" w:rsidRDefault="00CE751D">
      <w:pPr>
        <w:pStyle w:val="Textoindependiente"/>
        <w:spacing w:before="2"/>
        <w:ind w:left="0"/>
        <w:rPr>
          <w:sz w:val="23"/>
        </w:rPr>
      </w:pPr>
    </w:p>
    <w:p w:rsidR="00CE751D" w:rsidRPr="00C0669B" w:rsidRDefault="00E0315D">
      <w:pPr>
        <w:spacing w:line="292" w:lineRule="auto"/>
        <w:ind w:left="100" w:right="138"/>
        <w:rPr>
          <w:i/>
          <w:sz w:val="24"/>
        </w:rPr>
      </w:pPr>
      <w:r w:rsidRPr="00C0669B">
        <w:rPr>
          <w:i/>
          <w:color w:val="036CFF"/>
          <w:sz w:val="24"/>
        </w:rPr>
        <w:t xml:space="preserve">Remember: Attention and concentration improve with training. If you train your mind </w:t>
      </w:r>
      <w:r w:rsidR="002D021F" w:rsidRPr="00C0669B">
        <w:rPr>
          <w:i/>
          <w:color w:val="036CFF"/>
          <w:sz w:val="24"/>
        </w:rPr>
        <w:t>every day</w:t>
      </w:r>
      <w:r w:rsidRPr="00C0669B">
        <w:rPr>
          <w:i/>
          <w:color w:val="036CFF"/>
          <w:sz w:val="24"/>
        </w:rPr>
        <w:t>, you will be amazed by the gradual increase in your concentration, which will become faster and will have a greater quality.</w:t>
      </w:r>
    </w:p>
    <w:p w:rsidR="00CE751D" w:rsidRPr="00C0669B" w:rsidRDefault="00E0315D">
      <w:pPr>
        <w:spacing w:before="218"/>
        <w:ind w:left="100"/>
        <w:rPr>
          <w:b/>
        </w:rPr>
      </w:pPr>
      <w:r w:rsidRPr="00C0669B">
        <w:rPr>
          <w:b/>
        </w:rPr>
        <w:lastRenderedPageBreak/>
        <w:t>Motivation and interest</w:t>
      </w:r>
    </w:p>
    <w:p w:rsidR="00CE751D" w:rsidRPr="00C0669B" w:rsidRDefault="00E0315D" w:rsidP="00E0315D">
      <w:pPr>
        <w:pStyle w:val="Prrafodelista"/>
        <w:numPr>
          <w:ilvl w:val="0"/>
          <w:numId w:val="13"/>
        </w:numPr>
        <w:tabs>
          <w:tab w:val="left" w:pos="281"/>
        </w:tabs>
        <w:spacing w:before="64" w:line="292" w:lineRule="auto"/>
        <w:ind w:right="112" w:firstLine="0"/>
      </w:pPr>
      <w:r w:rsidRPr="00C0669B">
        <w:rPr>
          <w:sz w:val="24"/>
        </w:rPr>
        <w:t>Why do you study? What to do want to become? What contribution can study give to your training as a person? Answer to these questions and act based on the answers. Think about yoursel</w:t>
      </w:r>
      <w:r w:rsidR="002D021F" w:rsidRPr="00C0669B">
        <w:rPr>
          <w:sz w:val="24"/>
        </w:rPr>
        <w:t xml:space="preserve">f, your future, your ideas, your </w:t>
      </w:r>
      <w:r w:rsidRPr="00C0669B">
        <w:rPr>
          <w:sz w:val="24"/>
        </w:rPr>
        <w:t>dreams, do not let the adverse situations that surround you bring you down, nor other people’s comments, nor the idea of unemployment; fight, struggle, go ahead. You must also try to solve your problems and worries.</w:t>
      </w:r>
    </w:p>
    <w:p w:rsidR="00CE751D" w:rsidRPr="00C0669B" w:rsidRDefault="00E0315D">
      <w:pPr>
        <w:pStyle w:val="Textoindependiente"/>
        <w:spacing w:before="109" w:line="292" w:lineRule="auto"/>
      </w:pPr>
      <w:r w:rsidRPr="00C0669B">
        <w:rPr>
          <w:i/>
        </w:rPr>
        <w:t xml:space="preserve">– Face the problems. </w:t>
      </w:r>
      <w:r w:rsidRPr="00C0669B">
        <w:t>Find a solution. There is always a solution. Look for advise, seek help from your teachers, the tutor, your friends... Do not let things bring you down.</w:t>
      </w:r>
    </w:p>
    <w:p w:rsidR="00CE751D" w:rsidRPr="00C0669B" w:rsidRDefault="00E0315D">
      <w:pPr>
        <w:pStyle w:val="Prrafodelista"/>
        <w:numPr>
          <w:ilvl w:val="0"/>
          <w:numId w:val="12"/>
        </w:numPr>
        <w:tabs>
          <w:tab w:val="left" w:pos="281"/>
        </w:tabs>
        <w:spacing w:before="109" w:line="292" w:lineRule="auto"/>
        <w:ind w:right="612" w:firstLine="0"/>
        <w:rPr>
          <w:sz w:val="24"/>
        </w:rPr>
      </w:pPr>
      <w:r w:rsidRPr="00C0669B">
        <w:rPr>
          <w:sz w:val="24"/>
        </w:rPr>
        <w:t xml:space="preserve">To eliminate boredom, </w:t>
      </w:r>
      <w:r w:rsidRPr="00C0669B">
        <w:rPr>
          <w:i/>
          <w:sz w:val="24"/>
        </w:rPr>
        <w:t xml:space="preserve">study in an active and dynamic way: </w:t>
      </w:r>
      <w:r w:rsidRPr="00C0669B">
        <w:rPr>
          <w:sz w:val="24"/>
        </w:rPr>
        <w:t>with a pen and a piece of paper. Take notes, underline, make schemes, look up in the dictionary the words you do not understand.</w:t>
      </w:r>
    </w:p>
    <w:p w:rsidR="00CE751D" w:rsidRPr="00C0669B" w:rsidRDefault="00E0315D">
      <w:pPr>
        <w:pStyle w:val="Prrafodelista"/>
        <w:numPr>
          <w:ilvl w:val="0"/>
          <w:numId w:val="12"/>
        </w:numPr>
        <w:tabs>
          <w:tab w:val="left" w:pos="281"/>
        </w:tabs>
        <w:spacing w:before="109" w:line="292" w:lineRule="auto"/>
        <w:ind w:right="525" w:firstLine="0"/>
        <w:rPr>
          <w:sz w:val="24"/>
        </w:rPr>
      </w:pPr>
      <w:r w:rsidRPr="00C0669B">
        <w:rPr>
          <w:sz w:val="24"/>
        </w:rPr>
        <w:t xml:space="preserve">When you are in the classroom, </w:t>
      </w:r>
      <w:r w:rsidRPr="00C0669B">
        <w:rPr>
          <w:i/>
          <w:sz w:val="24"/>
        </w:rPr>
        <w:t>take notes</w:t>
      </w:r>
      <w:r w:rsidRPr="00C0669B">
        <w:rPr>
          <w:sz w:val="24"/>
        </w:rPr>
        <w:t>, look at the professor, make questions when you don’t understand something. Following the explanations given in the classroom is one of the moments from which you can obtain the most. Some key advices may be:</w:t>
      </w:r>
    </w:p>
    <w:p w:rsidR="00CE751D" w:rsidRPr="00C0669B" w:rsidRDefault="00E0315D">
      <w:pPr>
        <w:pStyle w:val="Prrafodelista"/>
        <w:numPr>
          <w:ilvl w:val="1"/>
          <w:numId w:val="12"/>
        </w:numPr>
        <w:tabs>
          <w:tab w:val="left" w:pos="566"/>
        </w:tabs>
        <w:spacing w:before="109"/>
        <w:ind w:firstLine="0"/>
        <w:rPr>
          <w:sz w:val="24"/>
        </w:rPr>
      </w:pPr>
      <w:r w:rsidRPr="00C0669B">
        <w:rPr>
          <w:sz w:val="24"/>
        </w:rPr>
        <w:t>Adopt a positive attitude before the professor and the subject.</w:t>
      </w:r>
    </w:p>
    <w:p w:rsidR="00CE751D" w:rsidRPr="00C0669B" w:rsidRDefault="00E0315D">
      <w:pPr>
        <w:pStyle w:val="Prrafodelista"/>
        <w:numPr>
          <w:ilvl w:val="1"/>
          <w:numId w:val="12"/>
        </w:numPr>
        <w:tabs>
          <w:tab w:val="left" w:pos="566"/>
        </w:tabs>
        <w:spacing w:before="167"/>
        <w:ind w:left="565" w:hanging="144"/>
        <w:rPr>
          <w:sz w:val="24"/>
        </w:rPr>
      </w:pPr>
      <w:r w:rsidRPr="00C0669B">
        <w:rPr>
          <w:sz w:val="24"/>
        </w:rPr>
        <w:t>Listen and understand (posture).</w:t>
      </w:r>
    </w:p>
    <w:p w:rsidR="00CE751D" w:rsidRPr="00C0669B" w:rsidRDefault="00E0315D">
      <w:pPr>
        <w:pStyle w:val="Prrafodelista"/>
        <w:numPr>
          <w:ilvl w:val="1"/>
          <w:numId w:val="12"/>
        </w:numPr>
        <w:tabs>
          <w:tab w:val="left" w:pos="566"/>
        </w:tabs>
        <w:spacing w:before="167"/>
        <w:ind w:left="565" w:hanging="144"/>
        <w:rPr>
          <w:sz w:val="24"/>
        </w:rPr>
      </w:pPr>
      <w:r w:rsidRPr="00C0669B">
        <w:rPr>
          <w:sz w:val="24"/>
        </w:rPr>
        <w:t>Look at the professor: To effectively listen, you must look with attention.</w:t>
      </w:r>
    </w:p>
    <w:p w:rsidR="00CE751D" w:rsidRPr="00C0669B" w:rsidRDefault="00E0315D">
      <w:pPr>
        <w:pStyle w:val="Prrafodelista"/>
        <w:numPr>
          <w:ilvl w:val="1"/>
          <w:numId w:val="12"/>
        </w:numPr>
        <w:tabs>
          <w:tab w:val="left" w:pos="566"/>
        </w:tabs>
        <w:spacing w:before="167"/>
        <w:ind w:firstLine="0"/>
        <w:rPr>
          <w:sz w:val="24"/>
        </w:rPr>
      </w:pPr>
      <w:r w:rsidRPr="00C0669B">
        <w:rPr>
          <w:sz w:val="24"/>
        </w:rPr>
        <w:t>Identify the main ideas of the explanation.</w:t>
      </w:r>
    </w:p>
    <w:p w:rsidR="00CE751D" w:rsidRPr="00C0669B" w:rsidRDefault="00E0315D">
      <w:pPr>
        <w:pStyle w:val="Prrafodelista"/>
        <w:numPr>
          <w:ilvl w:val="1"/>
          <w:numId w:val="12"/>
        </w:numPr>
        <w:tabs>
          <w:tab w:val="left" w:pos="566"/>
        </w:tabs>
        <w:spacing w:before="167" w:line="292" w:lineRule="auto"/>
        <w:ind w:right="622" w:firstLine="0"/>
        <w:rPr>
          <w:sz w:val="24"/>
        </w:rPr>
      </w:pPr>
      <w:r w:rsidRPr="00C0669B">
        <w:rPr>
          <w:sz w:val="24"/>
        </w:rPr>
        <w:t>Ask what you don’t understand (after letting the teacher complete the explanation): your aim is not to go out of the classroom once you know everything, but once you have understood everything. We must ensure that we will not have problems once we start studying.</w:t>
      </w:r>
    </w:p>
    <w:p w:rsidR="00CE751D" w:rsidRPr="00C0669B" w:rsidRDefault="00E0315D">
      <w:pPr>
        <w:pStyle w:val="Prrafodelista"/>
        <w:numPr>
          <w:ilvl w:val="1"/>
          <w:numId w:val="12"/>
        </w:numPr>
        <w:tabs>
          <w:tab w:val="left" w:pos="566"/>
        </w:tabs>
        <w:spacing w:before="109" w:line="292" w:lineRule="auto"/>
        <w:ind w:right="169" w:firstLine="0"/>
        <w:rPr>
          <w:sz w:val="24"/>
        </w:rPr>
      </w:pPr>
      <w:r w:rsidRPr="00C0669B">
        <w:rPr>
          <w:sz w:val="24"/>
        </w:rPr>
        <w:t>Control your attention: the best way to do so is to take notes, because it keeps us physically active and intellectually attentive. Furthermore, if you take your notes properly in class, you will not have to copy them later. It is advisable to write annotations on the margins of your notes, whenever you have doubts regarding some idea or if you need to complete them with further information. Later, these notes are very useful since they facilitate the comprehension and they expand your knowledge.</w:t>
      </w:r>
    </w:p>
    <w:p w:rsidR="00CE751D" w:rsidRPr="00C0669B" w:rsidRDefault="00E0315D">
      <w:pPr>
        <w:pStyle w:val="Textoindependiente"/>
        <w:spacing w:before="109" w:line="292" w:lineRule="auto"/>
        <w:ind w:right="626"/>
      </w:pPr>
      <w:r w:rsidRPr="00C0669B">
        <w:rPr>
          <w:i/>
        </w:rPr>
        <w:t>– Be positive</w:t>
      </w:r>
      <w:r w:rsidRPr="00C0669B">
        <w:t xml:space="preserve"> both with the professor and with the subject. Do not give in to despair for the adversities you might find. All of this will grant the later learning of that content.</w:t>
      </w:r>
    </w:p>
    <w:p w:rsidR="00CE751D" w:rsidRPr="00C0669B" w:rsidRDefault="00E0315D">
      <w:pPr>
        <w:spacing w:before="208"/>
        <w:ind w:left="100"/>
        <w:rPr>
          <w:i/>
          <w:sz w:val="24"/>
        </w:rPr>
      </w:pPr>
      <w:r w:rsidRPr="00C0669B">
        <w:rPr>
          <w:i/>
          <w:color w:val="036CFF"/>
          <w:sz w:val="24"/>
        </w:rPr>
        <w:t>Remember: It is important for you to be intellectually active.</w:t>
      </w:r>
    </w:p>
    <w:p w:rsidR="00CE751D" w:rsidRPr="00C0669B" w:rsidRDefault="00CE751D">
      <w:pPr>
        <w:pStyle w:val="Textoindependiente"/>
        <w:spacing w:before="10"/>
        <w:ind w:left="0"/>
        <w:rPr>
          <w:i/>
        </w:rPr>
      </w:pPr>
    </w:p>
    <w:p w:rsidR="00CE751D" w:rsidRPr="00C0669B" w:rsidRDefault="00E0315D">
      <w:pPr>
        <w:ind w:left="100"/>
        <w:rPr>
          <w:b/>
        </w:rPr>
      </w:pPr>
      <w:r w:rsidRPr="00C0669B">
        <w:rPr>
          <w:b/>
        </w:rPr>
        <w:t>The place of study</w:t>
      </w:r>
    </w:p>
    <w:p w:rsidR="00CE751D" w:rsidRPr="00C0669B" w:rsidRDefault="00E0315D">
      <w:pPr>
        <w:pStyle w:val="Textoindependiente"/>
        <w:spacing w:before="171" w:line="292" w:lineRule="auto"/>
        <w:ind w:right="87"/>
      </w:pPr>
      <w:r w:rsidRPr="00C0669B">
        <w:t>You might think that in the University, issues such as the place of study, the illumination, the furniture or the noise are things of minor importance. Nevertheless, this is not true. We should not forget that we have a body that has its own rules, and we cannot mess with them. Taking care of certain physical and environmental conditions will help you focus better and faster when you need to study, and it will avoid mental fatigue. Some guidelines are:</w:t>
      </w:r>
    </w:p>
    <w:p w:rsidR="00CE751D" w:rsidRPr="00C0669B" w:rsidRDefault="00E0315D">
      <w:pPr>
        <w:pStyle w:val="Prrafodelista"/>
        <w:numPr>
          <w:ilvl w:val="0"/>
          <w:numId w:val="11"/>
        </w:numPr>
        <w:tabs>
          <w:tab w:val="left" w:pos="281"/>
        </w:tabs>
        <w:spacing w:line="292" w:lineRule="auto"/>
        <w:ind w:right="148" w:firstLine="0"/>
        <w:rPr>
          <w:sz w:val="24"/>
        </w:rPr>
      </w:pPr>
      <w:r w:rsidRPr="00C0669B">
        <w:rPr>
          <w:sz w:val="24"/>
        </w:rPr>
        <w:t>Try to have a room or a specific place to study. The novel stimuli do not favour concentration.</w:t>
      </w:r>
    </w:p>
    <w:p w:rsidR="00CE751D" w:rsidRPr="00C0669B" w:rsidRDefault="00E0315D">
      <w:pPr>
        <w:pStyle w:val="Prrafodelista"/>
        <w:numPr>
          <w:ilvl w:val="0"/>
          <w:numId w:val="11"/>
        </w:numPr>
        <w:tabs>
          <w:tab w:val="left" w:pos="281"/>
        </w:tabs>
        <w:spacing w:line="292" w:lineRule="auto"/>
        <w:ind w:right="355" w:firstLine="0"/>
        <w:rPr>
          <w:sz w:val="24"/>
        </w:rPr>
      </w:pPr>
      <w:r w:rsidRPr="00C0669B">
        <w:rPr>
          <w:sz w:val="24"/>
        </w:rPr>
        <w:t>The place of study must be comfortable –although not so comfortable as to cause drowsiness–, with a big, smooth, not too short table where you can draw, make exercises and study.</w:t>
      </w:r>
    </w:p>
    <w:p w:rsidR="00CE751D" w:rsidRPr="00C0669B" w:rsidRDefault="00E0315D">
      <w:pPr>
        <w:pStyle w:val="Prrafodelista"/>
        <w:numPr>
          <w:ilvl w:val="0"/>
          <w:numId w:val="11"/>
        </w:numPr>
        <w:tabs>
          <w:tab w:val="left" w:pos="281"/>
        </w:tabs>
        <w:ind w:firstLine="0"/>
        <w:rPr>
          <w:sz w:val="24"/>
        </w:rPr>
      </w:pPr>
      <w:r w:rsidRPr="00C0669B">
        <w:rPr>
          <w:sz w:val="24"/>
        </w:rPr>
        <w:t>Sufficient illumination, not reduced nor excessive, because it reduces visual fatigue.</w:t>
      </w:r>
    </w:p>
    <w:p w:rsidR="00CE751D" w:rsidRPr="00C0669B" w:rsidRDefault="00E0315D">
      <w:pPr>
        <w:pStyle w:val="Prrafodelista"/>
        <w:numPr>
          <w:ilvl w:val="0"/>
          <w:numId w:val="11"/>
        </w:numPr>
        <w:tabs>
          <w:tab w:val="left" w:pos="281"/>
        </w:tabs>
        <w:spacing w:before="166"/>
        <w:ind w:firstLine="0"/>
        <w:rPr>
          <w:sz w:val="24"/>
        </w:rPr>
      </w:pPr>
      <w:r w:rsidRPr="00C0669B">
        <w:rPr>
          <w:sz w:val="24"/>
        </w:rPr>
        <w:t>A comfortable temperature, not too cold nor too hot – as close as possible to 18º C–.</w:t>
      </w:r>
    </w:p>
    <w:p w:rsidR="00CE751D" w:rsidRPr="00C0669B" w:rsidRDefault="00E0315D">
      <w:pPr>
        <w:pStyle w:val="Prrafodelista"/>
        <w:numPr>
          <w:ilvl w:val="0"/>
          <w:numId w:val="11"/>
        </w:numPr>
        <w:tabs>
          <w:tab w:val="left" w:pos="281"/>
        </w:tabs>
        <w:spacing w:before="166"/>
        <w:ind w:firstLine="0"/>
        <w:rPr>
          <w:sz w:val="24"/>
        </w:rPr>
      </w:pPr>
      <w:r w:rsidRPr="00C0669B">
        <w:rPr>
          <w:sz w:val="24"/>
        </w:rPr>
        <w:t>Enough air circulation as to impede a loaded atmosphere –the brain needs oxygen–.</w:t>
      </w:r>
    </w:p>
    <w:p w:rsidR="00CE751D" w:rsidRPr="00C0669B" w:rsidRDefault="00E0315D">
      <w:pPr>
        <w:pStyle w:val="Prrafodelista"/>
        <w:numPr>
          <w:ilvl w:val="0"/>
          <w:numId w:val="11"/>
        </w:numPr>
        <w:tabs>
          <w:tab w:val="left" w:pos="281"/>
        </w:tabs>
        <w:spacing w:before="166"/>
        <w:ind w:left="280" w:hanging="180"/>
        <w:rPr>
          <w:sz w:val="24"/>
        </w:rPr>
      </w:pPr>
      <w:r w:rsidRPr="00C0669B">
        <w:rPr>
          <w:sz w:val="24"/>
        </w:rPr>
        <w:lastRenderedPageBreak/>
        <w:t xml:space="preserve">In order to study effectively, it is necessary to rest enough time </w:t>
      </w:r>
      <w:r w:rsidR="002D021F" w:rsidRPr="00C0669B">
        <w:rPr>
          <w:sz w:val="24"/>
        </w:rPr>
        <w:t>every day</w:t>
      </w:r>
      <w:r w:rsidRPr="00C0669B">
        <w:rPr>
          <w:sz w:val="24"/>
        </w:rPr>
        <w:t xml:space="preserve">, both during the night – </w:t>
      </w:r>
    </w:p>
    <w:p w:rsidR="00CE751D" w:rsidRPr="00C0669B" w:rsidRDefault="002D021F">
      <w:pPr>
        <w:pStyle w:val="Textoindependiente"/>
        <w:spacing w:before="64" w:line="292" w:lineRule="auto"/>
        <w:ind w:right="466"/>
      </w:pPr>
      <w:r w:rsidRPr="00C0669B">
        <w:t>b</w:t>
      </w:r>
      <w:r w:rsidR="00E0315D" w:rsidRPr="00C0669B">
        <w:t>etween 7 hours and a half and 8 hours of sleep, and when we have been focusing on the same issue for a long time – 10 minutes of break for each hour of study–.</w:t>
      </w:r>
    </w:p>
    <w:p w:rsidR="00CE751D" w:rsidRPr="00C0669B" w:rsidRDefault="00E0315D">
      <w:pPr>
        <w:pStyle w:val="Prrafodelista"/>
        <w:numPr>
          <w:ilvl w:val="0"/>
          <w:numId w:val="11"/>
        </w:numPr>
        <w:tabs>
          <w:tab w:val="left" w:pos="280"/>
        </w:tabs>
        <w:spacing w:before="109" w:line="292" w:lineRule="auto"/>
        <w:ind w:right="195" w:firstLine="0"/>
        <w:rPr>
          <w:sz w:val="24"/>
        </w:rPr>
      </w:pPr>
      <w:r w:rsidRPr="00C0669B">
        <w:rPr>
          <w:sz w:val="24"/>
        </w:rPr>
        <w:t xml:space="preserve">Be wary of the distracting factors: Mobile, Internet, television... They are great communication tools but they can become a problem for your university work and study. When the exam session arrives, often there is not enough time to prepare oneself in the most adequate way. For this </w:t>
      </w:r>
      <w:r w:rsidR="002D021F" w:rsidRPr="00C0669B">
        <w:rPr>
          <w:sz w:val="24"/>
        </w:rPr>
        <w:t>reason,</w:t>
      </w:r>
      <w:r w:rsidRPr="00C0669B">
        <w:rPr>
          <w:sz w:val="24"/>
        </w:rPr>
        <w:t xml:space="preserve"> it is a good idea, during the year, to ask yourself every once in a while: Where does my time go?</w:t>
      </w:r>
    </w:p>
    <w:p w:rsidR="00CE751D" w:rsidRPr="00C0669B" w:rsidRDefault="00CE751D">
      <w:pPr>
        <w:pStyle w:val="Textoindependiente"/>
        <w:spacing w:before="10"/>
        <w:ind w:left="0"/>
        <w:rPr>
          <w:sz w:val="28"/>
        </w:rPr>
      </w:pPr>
    </w:p>
    <w:p w:rsidR="00CE751D" w:rsidRPr="00C0669B" w:rsidRDefault="00E0315D">
      <w:pPr>
        <w:ind w:left="100"/>
        <w:rPr>
          <w:b/>
        </w:rPr>
      </w:pPr>
      <w:r w:rsidRPr="00C0669B">
        <w:rPr>
          <w:b/>
        </w:rPr>
        <w:t>STUDYING IN ITSELF</w:t>
      </w:r>
    </w:p>
    <w:p w:rsidR="00CE751D" w:rsidRPr="00C0669B" w:rsidRDefault="00CE751D">
      <w:pPr>
        <w:pStyle w:val="Textoindependiente"/>
        <w:spacing w:before="5"/>
        <w:ind w:left="0"/>
        <w:rPr>
          <w:b/>
        </w:rPr>
      </w:pPr>
    </w:p>
    <w:p w:rsidR="00CE751D" w:rsidRPr="00C0669B" w:rsidRDefault="00E0315D">
      <w:pPr>
        <w:ind w:left="100"/>
        <w:rPr>
          <w:b/>
        </w:rPr>
      </w:pPr>
      <w:r w:rsidRPr="00C0669B">
        <w:rPr>
          <w:b/>
        </w:rPr>
        <w:t>Learn to think: the search for main ideas, schemes, summaries and reviews</w:t>
      </w:r>
    </w:p>
    <w:p w:rsidR="00CE751D" w:rsidRPr="00C0669B" w:rsidRDefault="00E0315D">
      <w:pPr>
        <w:spacing w:before="169" w:line="292" w:lineRule="auto"/>
        <w:ind w:left="100" w:right="126"/>
        <w:rPr>
          <w:sz w:val="24"/>
        </w:rPr>
      </w:pPr>
      <w:r w:rsidRPr="00C0669B">
        <w:rPr>
          <w:sz w:val="24"/>
        </w:rPr>
        <w:t xml:space="preserve">It is very important that you do not study exclusively to pass the exams or to obtain a diploma. This is necessary, of course, but </w:t>
      </w:r>
      <w:r w:rsidRPr="00C0669B">
        <w:rPr>
          <w:i/>
          <w:sz w:val="24"/>
        </w:rPr>
        <w:t>the main task of the university student is to learn how to think, learn to be a responsible person</w:t>
      </w:r>
      <w:r w:rsidRPr="00C0669B">
        <w:rPr>
          <w:sz w:val="24"/>
        </w:rPr>
        <w:t>, who is able to reflect on his/her opinions and expose his/her knowledge, a person who is able to analyse and make decisions among various alternatives... For this reason, it is necessary for the students:</w:t>
      </w:r>
    </w:p>
    <w:p w:rsidR="00CE751D" w:rsidRPr="00C0669B" w:rsidRDefault="00E0315D">
      <w:pPr>
        <w:pStyle w:val="Prrafodelista"/>
        <w:numPr>
          <w:ilvl w:val="0"/>
          <w:numId w:val="11"/>
        </w:numPr>
        <w:tabs>
          <w:tab w:val="left" w:pos="281"/>
        </w:tabs>
        <w:ind w:left="280" w:hanging="180"/>
        <w:rPr>
          <w:sz w:val="24"/>
        </w:rPr>
      </w:pPr>
      <w:r w:rsidRPr="00C0669B">
        <w:rPr>
          <w:sz w:val="24"/>
        </w:rPr>
        <w:t>To reflect and question the things they are taught.</w:t>
      </w:r>
    </w:p>
    <w:p w:rsidR="00CE751D" w:rsidRPr="00C0669B" w:rsidRDefault="00E0315D">
      <w:pPr>
        <w:pStyle w:val="Prrafodelista"/>
        <w:numPr>
          <w:ilvl w:val="0"/>
          <w:numId w:val="11"/>
        </w:numPr>
        <w:tabs>
          <w:tab w:val="left" w:pos="281"/>
        </w:tabs>
        <w:spacing w:before="166"/>
        <w:ind w:firstLine="0"/>
        <w:rPr>
          <w:sz w:val="24"/>
        </w:rPr>
      </w:pPr>
      <w:r w:rsidRPr="00C0669B">
        <w:rPr>
          <w:sz w:val="24"/>
        </w:rPr>
        <w:t>To compare new information to previous information.</w:t>
      </w:r>
    </w:p>
    <w:p w:rsidR="00CE751D" w:rsidRPr="00C0669B" w:rsidRDefault="00E0315D">
      <w:pPr>
        <w:pStyle w:val="Prrafodelista"/>
        <w:numPr>
          <w:ilvl w:val="0"/>
          <w:numId w:val="11"/>
        </w:numPr>
        <w:tabs>
          <w:tab w:val="left" w:pos="281"/>
        </w:tabs>
        <w:spacing w:before="166" w:line="292" w:lineRule="auto"/>
        <w:ind w:right="513" w:firstLine="0"/>
        <w:rPr>
          <w:sz w:val="24"/>
        </w:rPr>
      </w:pPr>
      <w:r w:rsidRPr="00C0669B">
        <w:rPr>
          <w:sz w:val="24"/>
        </w:rPr>
        <w:t xml:space="preserve">To elaborate new structures of knowledge. That is, you must </w:t>
      </w:r>
      <w:r w:rsidRPr="00C0669B">
        <w:rPr>
          <w:i/>
          <w:sz w:val="24"/>
        </w:rPr>
        <w:t xml:space="preserve">elaborate, organise and integrate the things you learn, </w:t>
      </w:r>
      <w:r w:rsidRPr="00C0669B">
        <w:rPr>
          <w:sz w:val="24"/>
        </w:rPr>
        <w:t>which means to create new mental structures.</w:t>
      </w:r>
    </w:p>
    <w:p w:rsidR="00CE751D" w:rsidRPr="00C0669B" w:rsidRDefault="00E0315D">
      <w:pPr>
        <w:pStyle w:val="Textoindependiente"/>
        <w:spacing w:line="292" w:lineRule="auto"/>
      </w:pPr>
      <w:r w:rsidRPr="00C0669B">
        <w:t>The best way to favour this process is to use learning strategies. Let’s briefly develop some of them:</w:t>
      </w:r>
    </w:p>
    <w:p w:rsidR="00CE751D" w:rsidRPr="00C0669B" w:rsidRDefault="00E0315D">
      <w:pPr>
        <w:pStyle w:val="Prrafodelista"/>
        <w:numPr>
          <w:ilvl w:val="0"/>
          <w:numId w:val="10"/>
        </w:numPr>
        <w:tabs>
          <w:tab w:val="left" w:pos="281"/>
        </w:tabs>
        <w:spacing w:line="292" w:lineRule="auto"/>
        <w:ind w:right="215" w:firstLine="0"/>
        <w:rPr>
          <w:sz w:val="24"/>
        </w:rPr>
      </w:pPr>
      <w:r w:rsidRPr="00C0669B">
        <w:rPr>
          <w:i/>
          <w:sz w:val="24"/>
        </w:rPr>
        <w:t>Always look for and highlight the essential ideas of the text to study</w:t>
      </w:r>
      <w:r w:rsidRPr="00C0669B">
        <w:rPr>
          <w:sz w:val="24"/>
        </w:rPr>
        <w:t xml:space="preserve">, by underlining and marking the keywords. There are psychological theories on human perception that are the base of these techniques, since it has been demonstrated that </w:t>
      </w:r>
      <w:r w:rsidRPr="00C0669B">
        <w:rPr>
          <w:i/>
          <w:sz w:val="24"/>
        </w:rPr>
        <w:t xml:space="preserve">memory remembers better the things that are highlighted. </w:t>
      </w:r>
      <w:r w:rsidRPr="00C0669B">
        <w:rPr>
          <w:sz w:val="24"/>
        </w:rPr>
        <w:t>For this reason, it is necessary not only to know this technique, but also to use it.</w:t>
      </w:r>
    </w:p>
    <w:p w:rsidR="00CE751D" w:rsidRPr="00C0669B" w:rsidRDefault="00E0315D">
      <w:pPr>
        <w:pStyle w:val="Prrafodelista"/>
        <w:numPr>
          <w:ilvl w:val="0"/>
          <w:numId w:val="10"/>
        </w:numPr>
        <w:tabs>
          <w:tab w:val="left" w:pos="281"/>
        </w:tabs>
        <w:spacing w:line="292" w:lineRule="auto"/>
        <w:ind w:right="229" w:firstLine="0"/>
        <w:rPr>
          <w:sz w:val="24"/>
        </w:rPr>
      </w:pPr>
      <w:r w:rsidRPr="00C0669B">
        <w:rPr>
          <w:i/>
          <w:sz w:val="24"/>
        </w:rPr>
        <w:t xml:space="preserve">Give a structure to the contents through schemes and overview tables: </w:t>
      </w:r>
      <w:r w:rsidRPr="00C0669B">
        <w:rPr>
          <w:sz w:val="24"/>
        </w:rPr>
        <w:t>The scheme is a technique that we have forgotten but it is very useful. It is not a simple strategy since it depends directly on how the text has been underlined and read.</w:t>
      </w:r>
    </w:p>
    <w:p w:rsidR="00CE751D" w:rsidRPr="00C0669B" w:rsidRDefault="00E0315D">
      <w:pPr>
        <w:pStyle w:val="Textoindependiente"/>
        <w:spacing w:line="292" w:lineRule="auto"/>
        <w:ind w:right="305"/>
      </w:pPr>
      <w:r w:rsidRPr="00C0669B">
        <w:t>A scheme must show the main ideas of the text, clearly highlighted. It shows in a simple and logical way the structure of the text. It must be neat and clear. In the scheme you must highlight the main elements of the text and the sub-sections that you consider as interesting. Signs and underlining are used to highlight ideas, etc.</w:t>
      </w:r>
    </w:p>
    <w:p w:rsidR="00CE751D" w:rsidRPr="00C0669B" w:rsidRDefault="00E0315D">
      <w:pPr>
        <w:pStyle w:val="Prrafodelista"/>
        <w:numPr>
          <w:ilvl w:val="0"/>
          <w:numId w:val="10"/>
        </w:numPr>
        <w:tabs>
          <w:tab w:val="left" w:pos="281"/>
        </w:tabs>
        <w:spacing w:line="292" w:lineRule="auto"/>
        <w:ind w:right="103" w:firstLine="0"/>
        <w:rPr>
          <w:sz w:val="24"/>
        </w:rPr>
      </w:pPr>
      <w:r w:rsidRPr="00C0669B">
        <w:rPr>
          <w:i/>
          <w:sz w:val="24"/>
        </w:rPr>
        <w:t xml:space="preserve">Synthesis process: </w:t>
      </w:r>
      <w:r w:rsidRPr="00C0669B">
        <w:rPr>
          <w:sz w:val="24"/>
        </w:rPr>
        <w:t xml:space="preserve">In the University, one of the tools that you must be able to use the most is the ability to synthesise into fundamental ideas a big quantity of information. Summarising is one of the most important and key activities in your studies. The summary must be short but complete and it must include the fundamental ideas by using your own vocabulary and your own way of structuring sentences. It is clear that a good summary depends a lot on your comprehension and reading of the text. With a good mixture of summaries of different </w:t>
      </w:r>
      <w:r w:rsidR="002D021F" w:rsidRPr="00C0669B">
        <w:rPr>
          <w:sz w:val="24"/>
        </w:rPr>
        <w:t>topics,</w:t>
      </w:r>
      <w:r w:rsidRPr="00C0669B">
        <w:rPr>
          <w:sz w:val="24"/>
        </w:rPr>
        <w:t xml:space="preserve"> you can make a very positive final review of everything you have studied.</w:t>
      </w:r>
    </w:p>
    <w:p w:rsidR="00CE751D" w:rsidRPr="00C0669B" w:rsidRDefault="00E0315D">
      <w:pPr>
        <w:spacing w:before="228"/>
        <w:ind w:left="100"/>
        <w:rPr>
          <w:b/>
        </w:rPr>
      </w:pPr>
      <w:r w:rsidRPr="00C0669B">
        <w:rPr>
          <w:b/>
        </w:rPr>
        <w:t>The use of memory</w:t>
      </w:r>
    </w:p>
    <w:p w:rsidR="00CE751D" w:rsidRPr="00C0669B" w:rsidRDefault="00E0315D">
      <w:pPr>
        <w:pStyle w:val="Textoindependiente"/>
        <w:spacing w:before="171" w:line="292" w:lineRule="auto"/>
        <w:ind w:right="412"/>
      </w:pPr>
      <w:r w:rsidRPr="00C0669B">
        <w:t>It is clear that in the entire study process, memory is one of the fundamental elements, but the important thing is to understand memory correctly.</w:t>
      </w:r>
    </w:p>
    <w:p w:rsidR="00CE751D" w:rsidRPr="00C0669B" w:rsidRDefault="00CE751D">
      <w:pPr>
        <w:spacing w:line="292" w:lineRule="auto"/>
        <w:rPr>
          <w:sz w:val="24"/>
        </w:rPr>
        <w:sectPr w:rsidR="00CE751D" w:rsidRPr="00C0669B">
          <w:pgSz w:w="11910" w:h="16840"/>
          <w:pgMar w:top="680" w:right="760" w:bottom="280" w:left="740" w:header="720" w:footer="720" w:gutter="0"/>
          <w:cols w:space="720"/>
        </w:sectPr>
      </w:pPr>
    </w:p>
    <w:p w:rsidR="00CE751D" w:rsidRPr="00C0669B" w:rsidRDefault="00E0315D">
      <w:pPr>
        <w:spacing w:before="64" w:line="292" w:lineRule="auto"/>
        <w:ind w:left="120" w:right="777"/>
        <w:rPr>
          <w:i/>
          <w:sz w:val="24"/>
        </w:rPr>
      </w:pPr>
      <w:r w:rsidRPr="00C0669B">
        <w:rPr>
          <w:i/>
          <w:sz w:val="24"/>
        </w:rPr>
        <w:lastRenderedPageBreak/>
        <w:t>Memory functions as a big filing cabinet. The fact of placing the information in the corresponding place allows to make the process of selection and recovery of the material faster.</w:t>
      </w:r>
    </w:p>
    <w:p w:rsidR="00CE751D" w:rsidRPr="00C0669B" w:rsidRDefault="00E0315D">
      <w:pPr>
        <w:spacing w:before="109" w:line="292" w:lineRule="auto"/>
        <w:ind w:left="120" w:right="151"/>
        <w:rPr>
          <w:sz w:val="24"/>
        </w:rPr>
      </w:pPr>
      <w:r w:rsidRPr="00C0669B">
        <w:rPr>
          <w:sz w:val="24"/>
        </w:rPr>
        <w:t xml:space="preserve">Our memory is like a big wardrobe or filing cabinet in which it is clear that </w:t>
      </w:r>
      <w:r w:rsidRPr="00C0669B">
        <w:rPr>
          <w:i/>
          <w:sz w:val="24"/>
        </w:rPr>
        <w:t xml:space="preserve">we will find things easier is we keep them organised in a logical way. </w:t>
      </w:r>
      <w:r w:rsidRPr="00C0669B">
        <w:rPr>
          <w:sz w:val="24"/>
        </w:rPr>
        <w:t>It has also been demonstrated that we remember more and better the things we’ve understood.</w:t>
      </w:r>
    </w:p>
    <w:p w:rsidR="00CE751D" w:rsidRPr="00C0669B" w:rsidRDefault="00E0315D">
      <w:pPr>
        <w:spacing w:before="109" w:line="292" w:lineRule="auto"/>
        <w:ind w:left="120"/>
        <w:rPr>
          <w:i/>
          <w:sz w:val="24"/>
        </w:rPr>
      </w:pPr>
      <w:r w:rsidRPr="00C0669B">
        <w:rPr>
          <w:sz w:val="24"/>
        </w:rPr>
        <w:t xml:space="preserve">Memory and the memory process are composed by three phases: </w:t>
      </w:r>
      <w:r w:rsidRPr="00C0669B">
        <w:rPr>
          <w:i/>
          <w:sz w:val="24"/>
        </w:rPr>
        <w:t>Recording, Retaining and Remembering.</w:t>
      </w:r>
    </w:p>
    <w:p w:rsidR="00CE751D" w:rsidRPr="00C0669B" w:rsidRDefault="00E0315D">
      <w:pPr>
        <w:pStyle w:val="Prrafodelista"/>
        <w:numPr>
          <w:ilvl w:val="0"/>
          <w:numId w:val="10"/>
        </w:numPr>
        <w:tabs>
          <w:tab w:val="left" w:pos="301"/>
        </w:tabs>
        <w:spacing w:before="109" w:line="292" w:lineRule="auto"/>
        <w:ind w:left="120" w:right="346" w:firstLine="0"/>
        <w:rPr>
          <w:sz w:val="24"/>
        </w:rPr>
      </w:pPr>
      <w:r w:rsidRPr="00C0669B">
        <w:rPr>
          <w:i/>
          <w:sz w:val="24"/>
        </w:rPr>
        <w:t xml:space="preserve">Recording: </w:t>
      </w:r>
      <w:r w:rsidRPr="00C0669B">
        <w:rPr>
          <w:sz w:val="24"/>
        </w:rPr>
        <w:t xml:space="preserve">In this phase we have our first contact with the elements that we will memorise later. This is the first reading. To better understand these </w:t>
      </w:r>
      <w:r w:rsidR="002D021F" w:rsidRPr="00C0669B">
        <w:rPr>
          <w:sz w:val="24"/>
        </w:rPr>
        <w:t>concepts,</w:t>
      </w:r>
      <w:r w:rsidRPr="00C0669B">
        <w:rPr>
          <w:sz w:val="24"/>
        </w:rPr>
        <w:t xml:space="preserve"> we underline them, we make schemes or summaries...</w:t>
      </w:r>
    </w:p>
    <w:p w:rsidR="00CE751D" w:rsidRPr="00C0669B" w:rsidRDefault="00E0315D">
      <w:pPr>
        <w:pStyle w:val="Prrafodelista"/>
        <w:numPr>
          <w:ilvl w:val="0"/>
          <w:numId w:val="10"/>
        </w:numPr>
        <w:tabs>
          <w:tab w:val="left" w:pos="301"/>
        </w:tabs>
        <w:spacing w:before="109" w:line="292" w:lineRule="auto"/>
        <w:ind w:left="120" w:right="270" w:firstLine="0"/>
        <w:rPr>
          <w:sz w:val="24"/>
        </w:rPr>
      </w:pPr>
      <w:r w:rsidRPr="00C0669B">
        <w:rPr>
          <w:i/>
          <w:sz w:val="24"/>
        </w:rPr>
        <w:t xml:space="preserve">Retaining: </w:t>
      </w:r>
      <w:r w:rsidRPr="00C0669B">
        <w:rPr>
          <w:sz w:val="24"/>
        </w:rPr>
        <w:t>After a second reading and by understanding what we are reading, we start creating in our own memory –both visual and cognitive –, the contents. It is very important for them to be well structured – divided based on titles, chapters, areas</w:t>
      </w:r>
      <w:r w:rsidR="002D021F" w:rsidRPr="00C0669B">
        <w:rPr>
          <w:sz w:val="24"/>
        </w:rPr>
        <w:t>..., –</w:t>
      </w:r>
      <w:r w:rsidRPr="00C0669B">
        <w:rPr>
          <w:sz w:val="24"/>
        </w:rPr>
        <w:t xml:space="preserve"> which will make their recovery easier. In this phase, it will be very useful to use the above mentioned strategies: to localise the main ideas, the schemes or the summaries.</w:t>
      </w:r>
    </w:p>
    <w:p w:rsidR="00CE751D" w:rsidRPr="00C0669B" w:rsidRDefault="00E0315D">
      <w:pPr>
        <w:pStyle w:val="Prrafodelista"/>
        <w:numPr>
          <w:ilvl w:val="0"/>
          <w:numId w:val="10"/>
        </w:numPr>
        <w:tabs>
          <w:tab w:val="left" w:pos="301"/>
        </w:tabs>
        <w:spacing w:before="109" w:line="292" w:lineRule="auto"/>
        <w:ind w:left="120" w:right="169" w:firstLine="0"/>
        <w:rPr>
          <w:i/>
          <w:sz w:val="24"/>
        </w:rPr>
      </w:pPr>
      <w:r w:rsidRPr="00C0669B">
        <w:rPr>
          <w:i/>
          <w:sz w:val="24"/>
        </w:rPr>
        <w:t xml:space="preserve">Remembering: </w:t>
      </w:r>
      <w:r w:rsidRPr="00C0669B">
        <w:rPr>
          <w:sz w:val="24"/>
        </w:rPr>
        <w:t xml:space="preserve">The greater the comprehension and organisation of the learning contents, the easier for us to remember them. It will also be easier, of course, based on the frequency </w:t>
      </w:r>
      <w:r w:rsidRPr="00C0669B">
        <w:rPr>
          <w:i/>
          <w:sz w:val="24"/>
        </w:rPr>
        <w:t>of the reviews of the subject.</w:t>
      </w:r>
    </w:p>
    <w:p w:rsidR="00CE751D" w:rsidRPr="00C0669B" w:rsidRDefault="00E0315D">
      <w:pPr>
        <w:spacing w:before="219"/>
        <w:ind w:left="120"/>
        <w:rPr>
          <w:b/>
        </w:rPr>
      </w:pPr>
      <w:r w:rsidRPr="00C0669B">
        <w:rPr>
          <w:b/>
        </w:rPr>
        <w:t>The reviews</w:t>
      </w:r>
    </w:p>
    <w:p w:rsidR="00CE751D" w:rsidRPr="00C0669B" w:rsidRDefault="00E0315D">
      <w:pPr>
        <w:pStyle w:val="Textoindependiente"/>
        <w:spacing w:before="169" w:line="292" w:lineRule="auto"/>
        <w:ind w:left="120" w:right="107"/>
      </w:pPr>
      <w:r w:rsidRPr="00C0669B">
        <w:t xml:space="preserve">We can try </w:t>
      </w:r>
      <w:r w:rsidR="005F75F7" w:rsidRPr="00C0669B">
        <w:t>to</w:t>
      </w:r>
      <w:r w:rsidRPr="00C0669B">
        <w:t xml:space="preserve"> put a lot of contents in our heads, but if we do not review the things we are learning, we will always feel that unpleasant feeling of having troubles retaining such contents. Because every review of the things studied </w:t>
      </w:r>
      <w:r w:rsidRPr="00C0669B">
        <w:rPr>
          <w:i/>
        </w:rPr>
        <w:t xml:space="preserve">helps absorbing, organising and consolidating </w:t>
      </w:r>
      <w:r w:rsidRPr="00C0669B">
        <w:t>in our head the knowledge acquired. The reason we fail our exams is to be found in the lack of good reviews, due to some mental gaps or confusion of terms.</w:t>
      </w:r>
    </w:p>
    <w:p w:rsidR="00CE751D" w:rsidRPr="00C0669B" w:rsidRDefault="00E0315D">
      <w:pPr>
        <w:pStyle w:val="Textoindependiente"/>
        <w:spacing w:before="218" w:line="388" w:lineRule="auto"/>
        <w:ind w:left="120" w:right="4542"/>
      </w:pPr>
      <w:r w:rsidRPr="00C0669B">
        <w:rPr>
          <w:b/>
          <w:sz w:val="22"/>
        </w:rPr>
        <w:t xml:space="preserve">Interesting web pages: </w:t>
      </w:r>
      <w:hyperlink r:id="rId8">
        <w:r w:rsidRPr="00C0669B">
          <w:rPr>
            <w:color w:val="929292"/>
            <w:u w:val="single" w:color="929292"/>
          </w:rPr>
          <w:t>http://www.psicopedagogia.com/tecnicas-de-estudio/</w:t>
        </w:r>
      </w:hyperlink>
      <w:r w:rsidRPr="00C0669B">
        <w:rPr>
          <w:color w:val="929292"/>
        </w:rPr>
        <w:t xml:space="preserve"> </w:t>
      </w:r>
      <w:hyperlink r:id="rId9">
        <w:r w:rsidRPr="00C0669B">
          <w:rPr>
            <w:color w:val="929292"/>
            <w:u w:val="single" w:color="929292"/>
          </w:rPr>
          <w:t>http://comoestudiar.iespana.es/index.htm</w:t>
        </w:r>
      </w:hyperlink>
      <w:r w:rsidRPr="00C0669B">
        <w:rPr>
          <w:color w:val="929292"/>
        </w:rPr>
        <w:t xml:space="preserve"> </w:t>
      </w:r>
      <w:hyperlink r:id="rId10">
        <w:r w:rsidRPr="00C0669B">
          <w:rPr>
            <w:color w:val="929292"/>
            <w:u w:val="single" w:color="929292"/>
          </w:rPr>
          <w:t>http://www.educaweb.com/esp/secciones/seccion.asp?sec=4</w:t>
        </w:r>
      </w:hyperlink>
    </w:p>
    <w:p w:rsidR="00CE751D" w:rsidRPr="00C0669B" w:rsidRDefault="00B60B91">
      <w:pPr>
        <w:pStyle w:val="Textoindependiente"/>
        <w:spacing w:before="2"/>
        <w:ind w:left="120"/>
      </w:pPr>
      <w:hyperlink r:id="rId11">
        <w:r w:rsidR="00E0315D" w:rsidRPr="00C0669B">
          <w:rPr>
            <w:color w:val="929292"/>
            <w:u w:val="single" w:color="929292"/>
          </w:rPr>
          <w:t>http://www.estudiantes.info/tecnicas_de_estudio/tecnicas_de_estudio.htm</w:t>
        </w:r>
      </w:hyperlink>
    </w:p>
    <w:p w:rsidR="00CE751D" w:rsidRPr="00C0669B" w:rsidRDefault="00CE751D">
      <w:pPr>
        <w:rPr>
          <w:sz w:val="24"/>
        </w:rPr>
        <w:sectPr w:rsidR="00CE751D" w:rsidRPr="00C0669B">
          <w:pgSz w:w="11910" w:h="16840"/>
          <w:pgMar w:top="680" w:right="740" w:bottom="280" w:left="720" w:header="720" w:footer="720" w:gutter="0"/>
          <w:cols w:space="720"/>
        </w:sectPr>
      </w:pPr>
    </w:p>
    <w:p w:rsidR="00CE751D" w:rsidRPr="00C0669B" w:rsidRDefault="00150D46">
      <w:pPr>
        <w:pStyle w:val="Textoindependiente"/>
        <w:spacing w:before="0"/>
        <w:rPr>
          <w:sz w:val="20"/>
        </w:rPr>
      </w:pPr>
      <w:r w:rsidRPr="00C0669B">
        <w:rPr>
          <w:noProof/>
          <w:sz w:val="20"/>
          <w:lang w:eastAsia="es-ES"/>
        </w:rPr>
        <w:lastRenderedPageBreak/>
        <mc:AlternateContent>
          <mc:Choice Requires="wps">
            <w:drawing>
              <wp:inline distT="0" distB="0" distL="0" distR="0">
                <wp:extent cx="6477000" cy="774700"/>
                <wp:effectExtent l="9525" t="9525" r="9525" b="6350"/>
                <wp:docPr id="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774700"/>
                        </a:xfrm>
                        <a:prstGeom prst="rect">
                          <a:avLst/>
                        </a:prstGeom>
                        <a:noFill/>
                        <a:ln w="12700">
                          <a:solidFill>
                            <a:srgbClr val="036CFF"/>
                          </a:solidFill>
                          <a:miter lim="800000"/>
                          <a:headEnd/>
                          <a:tailEnd/>
                        </a:ln>
                        <a:extLst>
                          <a:ext uri="{909E8E84-426E-40DD-AFC4-6F175D3DCCD1}">
                            <a14:hiddenFill xmlns:a14="http://schemas.microsoft.com/office/drawing/2010/main">
                              <a:solidFill>
                                <a:srgbClr val="FFFFFF"/>
                              </a:solidFill>
                            </a14:hiddenFill>
                          </a:ext>
                        </a:extLst>
                      </wps:spPr>
                      <wps:txbx>
                        <w:txbxContent>
                          <w:p w:rsidR="00E0315D" w:rsidRDefault="00E0315D">
                            <w:pPr>
                              <w:pStyle w:val="Textoindependiente"/>
                              <w:spacing w:before="3"/>
                              <w:ind w:left="0"/>
                              <w:rPr>
                                <w:sz w:val="34"/>
                              </w:rPr>
                            </w:pPr>
                          </w:p>
                          <w:p w:rsidR="00E0315D" w:rsidRDefault="00E0315D">
                            <w:pPr>
                              <w:ind w:left="1462"/>
                              <w:rPr>
                                <w:b/>
                                <w:sz w:val="36"/>
                              </w:rPr>
                            </w:pPr>
                            <w:r>
                              <w:rPr>
                                <w:b/>
                                <w:color w:val="036CFF"/>
                                <w:sz w:val="36"/>
                              </w:rPr>
                              <w:t>HOW TO APPROACH THE EXAMS?</w:t>
                            </w:r>
                          </w:p>
                        </w:txbxContent>
                      </wps:txbx>
                      <wps:bodyPr rot="0" vert="horz" wrap="square" lIns="0" tIns="0" rIns="0" bIns="0" anchor="t" anchorCtr="0" upright="1">
                        <a:noAutofit/>
                      </wps:bodyPr>
                    </wps:wsp>
                  </a:graphicData>
                </a:graphic>
              </wp:inline>
            </w:drawing>
          </mc:Choice>
          <mc:Fallback>
            <w:pict>
              <v:shape id="Text Box 3" o:spid="_x0000_s1033" type="#_x0000_t202" style="width:510pt;height: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" filled="f" strokecolor="#036cff" strokeweight="1pt">
                <v:textbox inset="0,0,0,0">
                  <w:txbxContent>
                    <w:p w:rsidR="00E0315D" w:rsidRDefault="00E0315D">
                      <w:pPr>
                        <w:pStyle w:val="Textoindependiente"/>
                        <w:spacing w:before="3"/>
                        <w:ind w:left="0"/>
                        <w:rPr>
                          <w:sz w:val="34"/>
                        </w:rPr>
                      </w:pPr>
                    </w:p>
                    <w:p w:rsidR="00E0315D" w:rsidRDefault="00E0315D">
                      <w:pPr>
                        <w:ind w:left="1462"/>
                        <w:rPr>
                          <w:b/>
                          <w:sz w:val="36"/>
                        </w:rPr>
                      </w:pPr>
                      <w:r>
                        <w:rPr>
                          <w:b/>
                          <w:color w:val="036CFF"/>
                          <w:sz w:val="36"/>
                        </w:rPr>
                        <w:t>HOW TO APPROACH THE EXAMS?</w:t>
                      </w:r>
                    </w:p>
                  </w:txbxContent>
                </v:textbox>
                <w10:anchorlock/>
              </v:shape>
            </w:pict>
          </mc:Fallback>
        </mc:AlternateContent>
      </w:r>
    </w:p>
    <w:p w:rsidR="00CE751D" w:rsidRPr="00C0669B" w:rsidRDefault="00CE751D">
      <w:pPr>
        <w:pStyle w:val="Textoindependiente"/>
        <w:spacing w:before="0"/>
        <w:ind w:left="0"/>
        <w:rPr>
          <w:sz w:val="20"/>
        </w:rPr>
      </w:pPr>
    </w:p>
    <w:p w:rsidR="00CE751D" w:rsidRPr="00C0669B" w:rsidRDefault="00CE751D">
      <w:pPr>
        <w:pStyle w:val="Textoindependiente"/>
        <w:spacing w:before="0"/>
        <w:ind w:left="0"/>
        <w:rPr>
          <w:sz w:val="20"/>
        </w:rPr>
      </w:pPr>
    </w:p>
    <w:p w:rsidR="00CE751D" w:rsidRPr="00C0669B" w:rsidRDefault="00CE751D">
      <w:pPr>
        <w:pStyle w:val="Textoindependiente"/>
        <w:spacing w:before="9"/>
        <w:ind w:left="0"/>
        <w:rPr>
          <w:sz w:val="17"/>
        </w:rPr>
      </w:pPr>
    </w:p>
    <w:p w:rsidR="00CE751D" w:rsidRPr="00C0669B" w:rsidRDefault="00E0315D">
      <w:pPr>
        <w:pStyle w:val="Textoindependiente"/>
        <w:spacing w:before="90" w:line="292" w:lineRule="auto"/>
        <w:ind w:right="123"/>
      </w:pPr>
      <w:r w:rsidRPr="00C0669B">
        <w:t>In this section you will find a series of basic recommendations which must be taken into account in order to obtain satisfactory results in the exams. First of all, we should remember that the greater guarantee for success is a good preparation. For this reason, everything we have specified before about the study techniques (in the corresponding annex) is especially relevant now, in relation to a better performance, which reflects in the mark of the exam. Generally, the mark is the result of a large period of profitable study and effective work.</w:t>
      </w:r>
    </w:p>
    <w:p w:rsidR="00CE751D" w:rsidRPr="00C0669B" w:rsidRDefault="00E0315D">
      <w:pPr>
        <w:pStyle w:val="Textoindependiente"/>
        <w:spacing w:line="292" w:lineRule="auto"/>
        <w:ind w:right="155"/>
      </w:pPr>
      <w:r w:rsidRPr="00C0669B">
        <w:t xml:space="preserve">In the UCAM, as well as in the rest of Spanish universities, the exam sessions are generally established based on the division of the academic year into terms. Throughout them are distributed the two types of most common exams: midterm and final exams. The final exams take place in February and in June. It is important to take into account the importance of both types of exams because, since they are done in Continuous Assessment, if you comply with the class attendance requirements, you can eliminate contents if you pass them. On the other hand, the marks of the midterm exams imply a percentage, sometimes a big one, of the final mark of the subject in June, as it happens with the mark of the final exam. It might happen that you pass the final exam and you do not pass the subject in the exam call of June because the rest of percentages (midterm exams and works) is very low. For this reason, you should not stop attending them, unless by justified reason of force majeure (illness, hospitalisation, death of a close relative...). We also remind you that the first time you take a subject, the exam call of June is done with Continuous Assessment and that exam call is always considered as used although you do not attend the final exam. </w:t>
      </w:r>
    </w:p>
    <w:p w:rsidR="00CE751D" w:rsidRPr="00C0669B" w:rsidRDefault="00E0315D">
      <w:pPr>
        <w:pStyle w:val="Textoindependiente"/>
        <w:spacing w:line="292" w:lineRule="auto"/>
      </w:pPr>
      <w:r w:rsidRPr="00C0669B">
        <w:t>Let’s now consider a series of patterns or practical advices that we have differentiated based on their use in time.</w:t>
      </w:r>
    </w:p>
    <w:p w:rsidR="00CE751D" w:rsidRPr="00C0669B" w:rsidRDefault="00CE751D">
      <w:pPr>
        <w:pStyle w:val="Textoindependiente"/>
        <w:spacing w:before="0"/>
        <w:ind w:left="0"/>
        <w:rPr>
          <w:sz w:val="28"/>
        </w:rPr>
      </w:pPr>
    </w:p>
    <w:p w:rsidR="00CE751D" w:rsidRPr="00C0669B" w:rsidRDefault="00E0315D">
      <w:pPr>
        <w:ind w:left="100"/>
        <w:rPr>
          <w:b/>
        </w:rPr>
      </w:pPr>
      <w:r w:rsidRPr="00C0669B">
        <w:rPr>
          <w:b/>
        </w:rPr>
        <w:t>BEFORE THE EXAM</w:t>
      </w:r>
    </w:p>
    <w:p w:rsidR="00CE751D" w:rsidRPr="00C0669B" w:rsidRDefault="00E0315D">
      <w:pPr>
        <w:pStyle w:val="Prrafodelista"/>
        <w:numPr>
          <w:ilvl w:val="0"/>
          <w:numId w:val="9"/>
        </w:numPr>
        <w:tabs>
          <w:tab w:val="left" w:pos="281"/>
        </w:tabs>
        <w:spacing w:before="169" w:line="292" w:lineRule="auto"/>
        <w:ind w:right="1391" w:firstLine="0"/>
        <w:rPr>
          <w:sz w:val="24"/>
        </w:rPr>
      </w:pPr>
      <w:r w:rsidRPr="00C0669B">
        <w:rPr>
          <w:sz w:val="24"/>
        </w:rPr>
        <w:t>You must know well in advance the dates of each exam to make a good temporal planning of your study.</w:t>
      </w:r>
    </w:p>
    <w:p w:rsidR="00CE751D" w:rsidRPr="00C0669B" w:rsidRDefault="00E0315D">
      <w:pPr>
        <w:pStyle w:val="Prrafodelista"/>
        <w:numPr>
          <w:ilvl w:val="0"/>
          <w:numId w:val="9"/>
        </w:numPr>
        <w:tabs>
          <w:tab w:val="left" w:pos="281"/>
        </w:tabs>
        <w:spacing w:line="292" w:lineRule="auto"/>
        <w:ind w:right="202" w:firstLine="0"/>
        <w:rPr>
          <w:sz w:val="24"/>
        </w:rPr>
      </w:pPr>
      <w:r w:rsidRPr="00C0669B">
        <w:rPr>
          <w:sz w:val="24"/>
        </w:rPr>
        <w:t>Get clear information regarding the contents of the exam, as well as on the exam technique that the professor is going to use and on the marking criteria.</w:t>
      </w:r>
    </w:p>
    <w:p w:rsidR="00CE751D" w:rsidRPr="00C0669B" w:rsidRDefault="00E0315D">
      <w:pPr>
        <w:pStyle w:val="Prrafodelista"/>
        <w:numPr>
          <w:ilvl w:val="0"/>
          <w:numId w:val="9"/>
        </w:numPr>
        <w:tabs>
          <w:tab w:val="left" w:pos="281"/>
        </w:tabs>
        <w:ind w:left="280" w:hanging="180"/>
        <w:rPr>
          <w:sz w:val="24"/>
        </w:rPr>
      </w:pPr>
      <w:r w:rsidRPr="00C0669B">
        <w:rPr>
          <w:sz w:val="24"/>
        </w:rPr>
        <w:t>Make sure that you have all the necessary study material (notes, books, atlases...).</w:t>
      </w:r>
    </w:p>
    <w:p w:rsidR="00CE751D" w:rsidRPr="00C0669B" w:rsidRDefault="00E0315D">
      <w:pPr>
        <w:pStyle w:val="Prrafodelista"/>
        <w:numPr>
          <w:ilvl w:val="0"/>
          <w:numId w:val="9"/>
        </w:numPr>
        <w:tabs>
          <w:tab w:val="left" w:pos="281"/>
        </w:tabs>
        <w:spacing w:before="167" w:line="292" w:lineRule="auto"/>
        <w:ind w:right="614" w:firstLine="0"/>
        <w:rPr>
          <w:sz w:val="24"/>
        </w:rPr>
      </w:pPr>
      <w:r w:rsidRPr="00C0669B">
        <w:rPr>
          <w:sz w:val="24"/>
        </w:rPr>
        <w:t>Study enough time to carry out all the tasks you need to do before the exam: review the material, make schemes, review the topics, etc.</w:t>
      </w:r>
    </w:p>
    <w:p w:rsidR="00CE751D" w:rsidRPr="00C0669B" w:rsidRDefault="00E0315D">
      <w:pPr>
        <w:pStyle w:val="Prrafodelista"/>
        <w:numPr>
          <w:ilvl w:val="0"/>
          <w:numId w:val="9"/>
        </w:numPr>
        <w:tabs>
          <w:tab w:val="left" w:pos="281"/>
        </w:tabs>
        <w:ind w:firstLine="0"/>
        <w:rPr>
          <w:sz w:val="24"/>
        </w:rPr>
      </w:pPr>
      <w:r w:rsidRPr="00C0669B">
        <w:rPr>
          <w:sz w:val="24"/>
        </w:rPr>
        <w:t>You can increase your self-confidence by frequently reviewing the material.</w:t>
      </w:r>
    </w:p>
    <w:p w:rsidR="00CE751D" w:rsidRPr="00C0669B" w:rsidRDefault="00E0315D">
      <w:pPr>
        <w:pStyle w:val="Prrafodelista"/>
        <w:numPr>
          <w:ilvl w:val="0"/>
          <w:numId w:val="9"/>
        </w:numPr>
        <w:tabs>
          <w:tab w:val="left" w:pos="281"/>
        </w:tabs>
        <w:spacing w:before="166" w:line="292" w:lineRule="auto"/>
        <w:ind w:right="554" w:firstLine="0"/>
        <w:rPr>
          <w:sz w:val="24"/>
        </w:rPr>
      </w:pPr>
      <w:r w:rsidRPr="00C0669B">
        <w:rPr>
          <w:sz w:val="24"/>
        </w:rPr>
        <w:t>The day before the exam is the time to make a last review of the schemes and summaries you have already elaborated.</w:t>
      </w:r>
    </w:p>
    <w:p w:rsidR="00CE751D" w:rsidRPr="00C0669B" w:rsidRDefault="00E0315D">
      <w:pPr>
        <w:pStyle w:val="Prrafodelista"/>
        <w:numPr>
          <w:ilvl w:val="0"/>
          <w:numId w:val="9"/>
        </w:numPr>
        <w:tabs>
          <w:tab w:val="left" w:pos="281"/>
        </w:tabs>
        <w:ind w:firstLine="0"/>
        <w:rPr>
          <w:sz w:val="24"/>
        </w:rPr>
      </w:pPr>
      <w:r w:rsidRPr="00C0669B">
        <w:rPr>
          <w:sz w:val="24"/>
        </w:rPr>
        <w:t>If you feel nervous try to calm down with some relaxation technique.</w:t>
      </w:r>
    </w:p>
    <w:p w:rsidR="00CE751D" w:rsidRPr="00C0669B" w:rsidRDefault="00E0315D">
      <w:pPr>
        <w:pStyle w:val="Prrafodelista"/>
        <w:numPr>
          <w:ilvl w:val="0"/>
          <w:numId w:val="9"/>
        </w:numPr>
        <w:tabs>
          <w:tab w:val="left" w:pos="281"/>
        </w:tabs>
        <w:spacing w:before="167"/>
        <w:ind w:left="280" w:hanging="180"/>
        <w:rPr>
          <w:sz w:val="24"/>
        </w:rPr>
      </w:pPr>
      <w:r w:rsidRPr="00C0669B">
        <w:rPr>
          <w:sz w:val="24"/>
        </w:rPr>
        <w:t>Think positive about yourself and your possibilities.</w:t>
      </w:r>
    </w:p>
    <w:p w:rsidR="00CE751D" w:rsidRPr="00C0669B" w:rsidRDefault="00E0315D">
      <w:pPr>
        <w:pStyle w:val="Prrafodelista"/>
        <w:numPr>
          <w:ilvl w:val="0"/>
          <w:numId w:val="9"/>
        </w:numPr>
        <w:tabs>
          <w:tab w:val="left" w:pos="281"/>
        </w:tabs>
        <w:spacing w:before="167"/>
        <w:ind w:firstLine="0"/>
        <w:rPr>
          <w:sz w:val="24"/>
        </w:rPr>
      </w:pPr>
      <w:r w:rsidRPr="00C0669B">
        <w:rPr>
          <w:sz w:val="24"/>
        </w:rPr>
        <w:t>Rest enough time the night before and have a light breakfast.</w:t>
      </w:r>
    </w:p>
    <w:p w:rsidR="00CE751D" w:rsidRPr="00C0669B" w:rsidRDefault="00CE751D">
      <w:pPr>
        <w:rPr>
          <w:sz w:val="24"/>
        </w:rPr>
        <w:sectPr w:rsidR="00CE751D" w:rsidRPr="00C0669B">
          <w:pgSz w:w="11910" w:h="16840"/>
          <w:pgMar w:top="840" w:right="740" w:bottom="280" w:left="740" w:header="720" w:footer="720" w:gutter="0"/>
          <w:cols w:space="720"/>
        </w:sectPr>
      </w:pPr>
    </w:p>
    <w:p w:rsidR="00CE751D" w:rsidRPr="00C0669B" w:rsidRDefault="00E0315D">
      <w:pPr>
        <w:pStyle w:val="Prrafodelista"/>
        <w:numPr>
          <w:ilvl w:val="0"/>
          <w:numId w:val="9"/>
        </w:numPr>
        <w:tabs>
          <w:tab w:val="left" w:pos="281"/>
        </w:tabs>
        <w:spacing w:before="64" w:line="292" w:lineRule="auto"/>
        <w:ind w:right="909" w:firstLine="0"/>
        <w:rPr>
          <w:sz w:val="24"/>
        </w:rPr>
      </w:pPr>
      <w:r w:rsidRPr="00C0669B">
        <w:rPr>
          <w:sz w:val="24"/>
        </w:rPr>
        <w:lastRenderedPageBreak/>
        <w:t>Avoid anxiety by arriving in advance to the exam so that you can sit in a place where you feel comfortable.</w:t>
      </w:r>
    </w:p>
    <w:p w:rsidR="00CE751D" w:rsidRPr="00C0669B" w:rsidRDefault="00E0315D">
      <w:pPr>
        <w:pStyle w:val="Prrafodelista"/>
        <w:numPr>
          <w:ilvl w:val="0"/>
          <w:numId w:val="9"/>
        </w:numPr>
        <w:tabs>
          <w:tab w:val="left" w:pos="281"/>
        </w:tabs>
        <w:spacing w:before="109"/>
        <w:ind w:firstLine="0"/>
        <w:rPr>
          <w:sz w:val="24"/>
        </w:rPr>
      </w:pPr>
      <w:r w:rsidRPr="00C0669B">
        <w:rPr>
          <w:sz w:val="24"/>
        </w:rPr>
        <w:t>Do not exchange views with people you think that might make you doubtful about your own preparation.</w:t>
      </w:r>
    </w:p>
    <w:p w:rsidR="00CE751D" w:rsidRPr="00C0669B" w:rsidRDefault="00E0315D">
      <w:pPr>
        <w:pStyle w:val="Prrafodelista"/>
        <w:numPr>
          <w:ilvl w:val="0"/>
          <w:numId w:val="9"/>
        </w:numPr>
        <w:tabs>
          <w:tab w:val="left" w:pos="281"/>
        </w:tabs>
        <w:spacing w:before="167"/>
        <w:ind w:left="280" w:hanging="180"/>
        <w:rPr>
          <w:sz w:val="24"/>
        </w:rPr>
      </w:pPr>
      <w:r w:rsidRPr="00C0669B">
        <w:rPr>
          <w:sz w:val="24"/>
        </w:rPr>
        <w:t>Go to the exam with the necessary material and tools.</w:t>
      </w:r>
    </w:p>
    <w:p w:rsidR="00CE751D" w:rsidRPr="00C0669B" w:rsidRDefault="00CE751D">
      <w:pPr>
        <w:pStyle w:val="Textoindependiente"/>
        <w:spacing w:before="10"/>
        <w:ind w:left="0"/>
        <w:rPr>
          <w:sz w:val="33"/>
        </w:rPr>
      </w:pPr>
    </w:p>
    <w:p w:rsidR="00CE751D" w:rsidRPr="00C0669B" w:rsidRDefault="00E0315D">
      <w:pPr>
        <w:spacing w:before="1"/>
        <w:ind w:left="100"/>
        <w:rPr>
          <w:b/>
        </w:rPr>
      </w:pPr>
      <w:r w:rsidRPr="00C0669B">
        <w:rPr>
          <w:b/>
        </w:rPr>
        <w:t>DURING THE EXAM</w:t>
      </w:r>
    </w:p>
    <w:p w:rsidR="00CE751D" w:rsidRPr="00C0669B" w:rsidRDefault="00E0315D">
      <w:pPr>
        <w:pStyle w:val="Prrafodelista"/>
        <w:numPr>
          <w:ilvl w:val="0"/>
          <w:numId w:val="9"/>
        </w:numPr>
        <w:tabs>
          <w:tab w:val="left" w:pos="281"/>
        </w:tabs>
        <w:spacing w:before="171"/>
        <w:ind w:firstLine="0"/>
        <w:rPr>
          <w:sz w:val="24"/>
        </w:rPr>
      </w:pPr>
      <w:r w:rsidRPr="00C0669B">
        <w:rPr>
          <w:sz w:val="24"/>
        </w:rPr>
        <w:t>Read the instructions a couple of times and organise your time efficiently.</w:t>
      </w:r>
    </w:p>
    <w:p w:rsidR="00CE751D" w:rsidRPr="00C0669B" w:rsidRDefault="00E0315D">
      <w:pPr>
        <w:pStyle w:val="Prrafodelista"/>
        <w:numPr>
          <w:ilvl w:val="0"/>
          <w:numId w:val="9"/>
        </w:numPr>
        <w:tabs>
          <w:tab w:val="left" w:pos="281"/>
        </w:tabs>
        <w:spacing w:before="166"/>
        <w:ind w:left="280" w:hanging="180"/>
        <w:rPr>
          <w:sz w:val="24"/>
        </w:rPr>
      </w:pPr>
      <w:r w:rsidRPr="00C0669B">
        <w:rPr>
          <w:sz w:val="24"/>
        </w:rPr>
        <w:t>Focus on the exam and not on your classmates.</w:t>
      </w:r>
    </w:p>
    <w:p w:rsidR="00CE751D" w:rsidRPr="00C0669B" w:rsidRDefault="00E0315D">
      <w:pPr>
        <w:pStyle w:val="Prrafodelista"/>
        <w:numPr>
          <w:ilvl w:val="0"/>
          <w:numId w:val="9"/>
        </w:numPr>
        <w:tabs>
          <w:tab w:val="left" w:pos="281"/>
        </w:tabs>
        <w:spacing w:before="166"/>
        <w:ind w:firstLine="0"/>
        <w:rPr>
          <w:sz w:val="24"/>
        </w:rPr>
      </w:pPr>
      <w:r w:rsidRPr="00C0669B">
        <w:rPr>
          <w:sz w:val="24"/>
        </w:rPr>
        <w:t>If you feel nervous</w:t>
      </w:r>
      <w:r w:rsidR="00C2775E" w:rsidRPr="00C0669B">
        <w:rPr>
          <w:sz w:val="24"/>
        </w:rPr>
        <w:t>,</w:t>
      </w:r>
      <w:r w:rsidRPr="00C0669B">
        <w:rPr>
          <w:sz w:val="24"/>
        </w:rPr>
        <w:t xml:space="preserve"> try to calm down with some relaxation technique.</w:t>
      </w:r>
    </w:p>
    <w:p w:rsidR="00CE751D" w:rsidRPr="00C0669B" w:rsidRDefault="00E0315D">
      <w:pPr>
        <w:pStyle w:val="Prrafodelista"/>
        <w:numPr>
          <w:ilvl w:val="0"/>
          <w:numId w:val="9"/>
        </w:numPr>
        <w:tabs>
          <w:tab w:val="left" w:pos="281"/>
        </w:tabs>
        <w:spacing w:before="166"/>
        <w:ind w:firstLine="0"/>
        <w:rPr>
          <w:sz w:val="24"/>
        </w:rPr>
      </w:pPr>
      <w:r w:rsidRPr="00C0669B">
        <w:rPr>
          <w:sz w:val="24"/>
        </w:rPr>
        <w:t>Act accordingly to the technique of the exam:</w:t>
      </w:r>
    </w:p>
    <w:p w:rsidR="00CE751D" w:rsidRPr="00C0669B" w:rsidRDefault="00CE751D">
      <w:pPr>
        <w:pStyle w:val="Textoindependiente"/>
        <w:spacing w:before="0"/>
        <w:ind w:left="0"/>
      </w:pPr>
    </w:p>
    <w:p w:rsidR="00CE751D" w:rsidRPr="00C0669B" w:rsidRDefault="00E0315D">
      <w:pPr>
        <w:pStyle w:val="Prrafodelista"/>
        <w:numPr>
          <w:ilvl w:val="0"/>
          <w:numId w:val="8"/>
        </w:numPr>
        <w:tabs>
          <w:tab w:val="left" w:pos="379"/>
        </w:tabs>
        <w:spacing w:before="1"/>
        <w:ind w:hanging="278"/>
        <w:rPr>
          <w:b/>
          <w:color w:val="036CFF"/>
          <w:sz w:val="23"/>
        </w:rPr>
      </w:pPr>
      <w:r w:rsidRPr="00C0669B">
        <w:rPr>
          <w:b/>
          <w:color w:val="036CFF"/>
        </w:rPr>
        <w:t>WRITTEN EXAM</w:t>
      </w:r>
    </w:p>
    <w:p w:rsidR="00CE751D" w:rsidRPr="00C0669B" w:rsidRDefault="00CE751D">
      <w:pPr>
        <w:pStyle w:val="Textoindependiente"/>
        <w:spacing w:before="4"/>
        <w:ind w:left="0"/>
        <w:rPr>
          <w:b/>
          <w:sz w:val="23"/>
        </w:rPr>
      </w:pPr>
    </w:p>
    <w:p w:rsidR="00CE751D" w:rsidRPr="00C0669B" w:rsidRDefault="00E0315D">
      <w:pPr>
        <w:pStyle w:val="Prrafodelista"/>
        <w:numPr>
          <w:ilvl w:val="1"/>
          <w:numId w:val="8"/>
        </w:numPr>
        <w:tabs>
          <w:tab w:val="left" w:pos="547"/>
        </w:tabs>
        <w:spacing w:before="0"/>
        <w:ind w:hanging="446"/>
        <w:rPr>
          <w:i/>
          <w:sz w:val="24"/>
        </w:rPr>
      </w:pPr>
      <w:r w:rsidRPr="00C0669B">
        <w:rPr>
          <w:i/>
          <w:color w:val="036CFF"/>
          <w:sz w:val="24"/>
        </w:rPr>
        <w:t>Objective Exam (Test):</w:t>
      </w:r>
    </w:p>
    <w:p w:rsidR="00CE751D" w:rsidRPr="00C0669B" w:rsidRDefault="00E0315D">
      <w:pPr>
        <w:pStyle w:val="Prrafodelista"/>
        <w:numPr>
          <w:ilvl w:val="0"/>
          <w:numId w:val="9"/>
        </w:numPr>
        <w:tabs>
          <w:tab w:val="left" w:pos="281"/>
        </w:tabs>
        <w:spacing w:before="167" w:line="292" w:lineRule="auto"/>
        <w:ind w:right="1207" w:firstLine="0"/>
        <w:rPr>
          <w:sz w:val="24"/>
        </w:rPr>
      </w:pPr>
      <w:r w:rsidRPr="00C0669B">
        <w:rPr>
          <w:sz w:val="24"/>
        </w:rPr>
        <w:t>Check if it is a test where you should complete sentences or answer to short questions or a test where you have to choose among various options, or a true-false test.</w:t>
      </w:r>
    </w:p>
    <w:p w:rsidR="00CE751D" w:rsidRPr="00C0669B" w:rsidRDefault="00E0315D">
      <w:pPr>
        <w:pStyle w:val="Prrafodelista"/>
        <w:numPr>
          <w:ilvl w:val="0"/>
          <w:numId w:val="9"/>
        </w:numPr>
        <w:tabs>
          <w:tab w:val="left" w:pos="281"/>
        </w:tabs>
        <w:spacing w:before="109" w:line="292" w:lineRule="auto"/>
        <w:ind w:right="749" w:firstLine="0"/>
        <w:rPr>
          <w:sz w:val="24"/>
        </w:rPr>
      </w:pPr>
      <w:r w:rsidRPr="00C0669B">
        <w:rPr>
          <w:sz w:val="24"/>
        </w:rPr>
        <w:t>You must know if incorrect answers affect negatively your mark and, if so, you shall ask your</w:t>
      </w:r>
      <w:r w:rsidR="00C2775E" w:rsidRPr="00C0669B">
        <w:rPr>
          <w:sz w:val="24"/>
        </w:rPr>
        <w:t>self to what extent you can take the risk</w:t>
      </w:r>
      <w:r w:rsidRPr="00C0669B">
        <w:rPr>
          <w:sz w:val="24"/>
        </w:rPr>
        <w:t>.</w:t>
      </w:r>
    </w:p>
    <w:p w:rsidR="00CE751D" w:rsidRPr="00C0669B" w:rsidRDefault="00E0315D">
      <w:pPr>
        <w:pStyle w:val="Prrafodelista"/>
        <w:numPr>
          <w:ilvl w:val="0"/>
          <w:numId w:val="9"/>
        </w:numPr>
        <w:tabs>
          <w:tab w:val="left" w:pos="281"/>
        </w:tabs>
        <w:spacing w:before="109"/>
        <w:ind w:left="280" w:hanging="180"/>
        <w:rPr>
          <w:sz w:val="24"/>
        </w:rPr>
      </w:pPr>
      <w:r w:rsidRPr="00C0669B">
        <w:rPr>
          <w:sz w:val="24"/>
        </w:rPr>
        <w:t>Read the sentence carefully and think about the answer before you read the possible solutions.</w:t>
      </w:r>
    </w:p>
    <w:p w:rsidR="00CE751D" w:rsidRPr="00C0669B" w:rsidRDefault="00E0315D">
      <w:pPr>
        <w:pStyle w:val="Prrafodelista"/>
        <w:numPr>
          <w:ilvl w:val="0"/>
          <w:numId w:val="9"/>
        </w:numPr>
        <w:tabs>
          <w:tab w:val="left" w:pos="281"/>
        </w:tabs>
        <w:spacing w:before="167" w:line="292" w:lineRule="auto"/>
        <w:ind w:right="860" w:firstLine="0"/>
        <w:rPr>
          <w:sz w:val="24"/>
        </w:rPr>
      </w:pPr>
      <w:r w:rsidRPr="00C0669B">
        <w:rPr>
          <w:sz w:val="24"/>
        </w:rPr>
        <w:t>Start from the beginning and answer to the questions you know. When you have a doubt between two answers, put a mark on those options. In the second read you will focus on them and choose your final answer.</w:t>
      </w:r>
    </w:p>
    <w:p w:rsidR="00CE751D" w:rsidRPr="00C0669B" w:rsidRDefault="00E0315D">
      <w:pPr>
        <w:pStyle w:val="Prrafodelista"/>
        <w:numPr>
          <w:ilvl w:val="0"/>
          <w:numId w:val="9"/>
        </w:numPr>
        <w:tabs>
          <w:tab w:val="left" w:pos="281"/>
        </w:tabs>
        <w:spacing w:line="292" w:lineRule="auto"/>
        <w:ind w:right="315" w:firstLine="0"/>
        <w:rPr>
          <w:sz w:val="24"/>
        </w:rPr>
      </w:pPr>
      <w:r w:rsidRPr="00C0669B">
        <w:rPr>
          <w:sz w:val="24"/>
        </w:rPr>
        <w:t>Answer relatively quickly and do not spend too much time on certain options, in order to avoid losing the opportunity to see all the questions.</w:t>
      </w:r>
    </w:p>
    <w:p w:rsidR="00CE751D" w:rsidRPr="00C0669B" w:rsidRDefault="00E0315D">
      <w:pPr>
        <w:pStyle w:val="Prrafodelista"/>
        <w:numPr>
          <w:ilvl w:val="0"/>
          <w:numId w:val="9"/>
        </w:numPr>
        <w:tabs>
          <w:tab w:val="left" w:pos="281"/>
        </w:tabs>
        <w:spacing w:line="292" w:lineRule="auto"/>
        <w:ind w:right="848" w:firstLine="0"/>
        <w:rPr>
          <w:sz w:val="24"/>
        </w:rPr>
      </w:pPr>
      <w:r w:rsidRPr="00C0669B">
        <w:rPr>
          <w:sz w:val="24"/>
        </w:rPr>
        <w:t xml:space="preserve">Try to answer to </w:t>
      </w:r>
      <w:r w:rsidR="00C2775E" w:rsidRPr="00C0669B">
        <w:rPr>
          <w:sz w:val="24"/>
        </w:rPr>
        <w:t>as many questions as</w:t>
      </w:r>
      <w:r w:rsidRPr="00C0669B">
        <w:rPr>
          <w:sz w:val="24"/>
        </w:rPr>
        <w:t xml:space="preserve"> you can, starting from the easiest ones and continuing with the ones you know less.</w:t>
      </w:r>
    </w:p>
    <w:p w:rsidR="00CE751D" w:rsidRPr="00C0669B" w:rsidRDefault="00E0315D">
      <w:pPr>
        <w:pStyle w:val="Prrafodelista"/>
        <w:numPr>
          <w:ilvl w:val="0"/>
          <w:numId w:val="9"/>
        </w:numPr>
        <w:tabs>
          <w:tab w:val="left" w:pos="281"/>
        </w:tabs>
        <w:ind w:firstLine="0"/>
        <w:rPr>
          <w:sz w:val="24"/>
        </w:rPr>
      </w:pPr>
      <w:r w:rsidRPr="00C0669B">
        <w:rPr>
          <w:sz w:val="24"/>
        </w:rPr>
        <w:t xml:space="preserve">Always answer by using as a criterion the things </w:t>
      </w:r>
      <w:r w:rsidR="00C2775E" w:rsidRPr="00C0669B">
        <w:rPr>
          <w:sz w:val="24"/>
        </w:rPr>
        <w:t>explained</w:t>
      </w:r>
      <w:r w:rsidRPr="00C0669B">
        <w:rPr>
          <w:sz w:val="24"/>
        </w:rPr>
        <w:t xml:space="preserve"> by the teacher in the classroom and the texts used.</w:t>
      </w:r>
    </w:p>
    <w:p w:rsidR="00CE751D" w:rsidRPr="00C0669B" w:rsidRDefault="00E0315D">
      <w:pPr>
        <w:pStyle w:val="Prrafodelista"/>
        <w:numPr>
          <w:ilvl w:val="0"/>
          <w:numId w:val="9"/>
        </w:numPr>
        <w:tabs>
          <w:tab w:val="left" w:pos="281"/>
        </w:tabs>
        <w:spacing w:before="167" w:line="292" w:lineRule="auto"/>
        <w:ind w:right="396" w:firstLine="0"/>
        <w:rPr>
          <w:sz w:val="24"/>
        </w:rPr>
      </w:pPr>
      <w:r w:rsidRPr="00C0669B">
        <w:rPr>
          <w:sz w:val="24"/>
        </w:rPr>
        <w:t>Underline the keywords that can provide clues (all, the majority, none, always, generally, sometimes, never, usually, large part, many, few, nothing, more, equal, less, good, bad, is, is not...).</w:t>
      </w:r>
    </w:p>
    <w:p w:rsidR="00CE751D" w:rsidRPr="00C0669B" w:rsidRDefault="00E0315D">
      <w:pPr>
        <w:pStyle w:val="Prrafodelista"/>
        <w:numPr>
          <w:ilvl w:val="0"/>
          <w:numId w:val="9"/>
        </w:numPr>
        <w:tabs>
          <w:tab w:val="left" w:pos="281"/>
        </w:tabs>
        <w:spacing w:before="109"/>
        <w:ind w:left="280" w:hanging="180"/>
        <w:rPr>
          <w:sz w:val="24"/>
        </w:rPr>
      </w:pPr>
      <w:r w:rsidRPr="00C0669B">
        <w:rPr>
          <w:sz w:val="24"/>
        </w:rPr>
        <w:t>Translate the ambiguous terms into your own words.</w:t>
      </w:r>
    </w:p>
    <w:p w:rsidR="00CE751D" w:rsidRPr="00C0669B" w:rsidRDefault="00E0315D">
      <w:pPr>
        <w:pStyle w:val="Prrafodelista"/>
        <w:numPr>
          <w:ilvl w:val="0"/>
          <w:numId w:val="9"/>
        </w:numPr>
        <w:tabs>
          <w:tab w:val="left" w:pos="281"/>
        </w:tabs>
        <w:spacing w:before="167"/>
        <w:ind w:left="280" w:hanging="180"/>
        <w:rPr>
          <w:sz w:val="24"/>
        </w:rPr>
      </w:pPr>
      <w:r w:rsidRPr="00C0669B">
        <w:rPr>
          <w:sz w:val="24"/>
        </w:rPr>
        <w:t>Be careful with long answers and jargon, they might be misleading.</w:t>
      </w:r>
    </w:p>
    <w:p w:rsidR="00CE751D" w:rsidRPr="00C0669B" w:rsidRDefault="00E0315D">
      <w:pPr>
        <w:pStyle w:val="Prrafodelista"/>
        <w:numPr>
          <w:ilvl w:val="0"/>
          <w:numId w:val="9"/>
        </w:numPr>
        <w:tabs>
          <w:tab w:val="left" w:pos="281"/>
        </w:tabs>
        <w:spacing w:before="167" w:line="292" w:lineRule="auto"/>
        <w:ind w:right="115" w:firstLine="0"/>
        <w:rPr>
          <w:sz w:val="24"/>
        </w:rPr>
      </w:pPr>
      <w:r w:rsidRPr="00C0669B">
        <w:rPr>
          <w:sz w:val="24"/>
        </w:rPr>
        <w:t>Use your previous knowledge on prefixes, suffixes, roots to guess the meaning of the words you don’t know.</w:t>
      </w:r>
    </w:p>
    <w:p w:rsidR="00CE751D" w:rsidRPr="00C0669B" w:rsidRDefault="00E0315D">
      <w:pPr>
        <w:pStyle w:val="Prrafodelista"/>
        <w:numPr>
          <w:ilvl w:val="0"/>
          <w:numId w:val="9"/>
        </w:numPr>
        <w:tabs>
          <w:tab w:val="left" w:pos="281"/>
        </w:tabs>
        <w:spacing w:before="109" w:line="292" w:lineRule="auto"/>
        <w:ind w:right="383" w:firstLine="0"/>
        <w:rPr>
          <w:sz w:val="24"/>
        </w:rPr>
      </w:pPr>
      <w:r w:rsidRPr="00C0669B">
        <w:rPr>
          <w:sz w:val="24"/>
        </w:rPr>
        <w:t xml:space="preserve">Pay attention to grammar because it generally gives clues to find the correct item. For example, the answer to a question that ends with “to” or “in” </w:t>
      </w:r>
      <w:r w:rsidR="00C2775E" w:rsidRPr="00C0669B">
        <w:rPr>
          <w:sz w:val="24"/>
        </w:rPr>
        <w:t>frequently</w:t>
      </w:r>
      <w:r w:rsidRPr="00C0669B">
        <w:rPr>
          <w:sz w:val="24"/>
        </w:rPr>
        <w:t xml:space="preserve"> starts with an article.</w:t>
      </w:r>
    </w:p>
    <w:p w:rsidR="00CE751D" w:rsidRPr="00C0669B" w:rsidRDefault="00E0315D">
      <w:pPr>
        <w:pStyle w:val="Prrafodelista"/>
        <w:numPr>
          <w:ilvl w:val="0"/>
          <w:numId w:val="9"/>
        </w:numPr>
        <w:tabs>
          <w:tab w:val="left" w:pos="281"/>
        </w:tabs>
        <w:spacing w:before="109" w:line="292" w:lineRule="auto"/>
        <w:ind w:right="128" w:firstLine="0"/>
        <w:rPr>
          <w:sz w:val="24"/>
        </w:rPr>
      </w:pPr>
      <w:r w:rsidRPr="00C0669B">
        <w:rPr>
          <w:sz w:val="24"/>
        </w:rPr>
        <w:t>After reading the exam for the first time, review it, and If you think that you have chosen a wrong answer and you are sure about it, change it; but if you are not sure, the first impression is generally the right one.</w:t>
      </w:r>
    </w:p>
    <w:p w:rsidR="00CE751D" w:rsidRPr="00C0669B" w:rsidRDefault="00E0315D">
      <w:pPr>
        <w:pStyle w:val="Prrafodelista"/>
        <w:numPr>
          <w:ilvl w:val="0"/>
          <w:numId w:val="9"/>
        </w:numPr>
        <w:tabs>
          <w:tab w:val="left" w:pos="281"/>
        </w:tabs>
        <w:spacing w:before="109"/>
        <w:ind w:left="280" w:hanging="180"/>
        <w:rPr>
          <w:sz w:val="24"/>
        </w:rPr>
      </w:pPr>
      <w:r w:rsidRPr="00C0669B">
        <w:rPr>
          <w:sz w:val="24"/>
        </w:rPr>
        <w:t>Be careful when you copy the answer on the marking sheet.</w:t>
      </w:r>
    </w:p>
    <w:p w:rsidR="00CE751D" w:rsidRPr="00C0669B" w:rsidRDefault="00CE751D">
      <w:pPr>
        <w:rPr>
          <w:sz w:val="24"/>
        </w:rPr>
        <w:sectPr w:rsidR="00CE751D" w:rsidRPr="00C0669B">
          <w:pgSz w:w="11910" w:h="16840"/>
          <w:pgMar w:top="680" w:right="740" w:bottom="280" w:left="740" w:header="720" w:footer="720" w:gutter="0"/>
          <w:cols w:space="720"/>
        </w:sectPr>
      </w:pPr>
    </w:p>
    <w:p w:rsidR="00CE751D" w:rsidRPr="00C0669B" w:rsidRDefault="00E0315D">
      <w:pPr>
        <w:pStyle w:val="Prrafodelista"/>
        <w:numPr>
          <w:ilvl w:val="1"/>
          <w:numId w:val="8"/>
        </w:numPr>
        <w:tabs>
          <w:tab w:val="left" w:pos="547"/>
        </w:tabs>
        <w:spacing w:before="64"/>
        <w:ind w:hanging="446"/>
        <w:rPr>
          <w:i/>
          <w:sz w:val="24"/>
        </w:rPr>
      </w:pPr>
      <w:r w:rsidRPr="00C0669B">
        <w:rPr>
          <w:i/>
          <w:color w:val="036CFF"/>
          <w:sz w:val="24"/>
        </w:rPr>
        <w:lastRenderedPageBreak/>
        <w:t>Approaching an Essay Exam:</w:t>
      </w:r>
    </w:p>
    <w:p w:rsidR="00CE751D" w:rsidRPr="00C0669B" w:rsidRDefault="00E0315D">
      <w:pPr>
        <w:pStyle w:val="Prrafodelista"/>
        <w:numPr>
          <w:ilvl w:val="0"/>
          <w:numId w:val="9"/>
        </w:numPr>
        <w:tabs>
          <w:tab w:val="left" w:pos="281"/>
        </w:tabs>
        <w:spacing w:before="167" w:line="292" w:lineRule="auto"/>
        <w:ind w:right="386" w:firstLine="0"/>
        <w:jc w:val="both"/>
        <w:rPr>
          <w:sz w:val="24"/>
        </w:rPr>
      </w:pPr>
      <w:r w:rsidRPr="00C0669B">
        <w:rPr>
          <w:sz w:val="24"/>
        </w:rPr>
        <w:t>Read all the questions before you start and, in case you do not have to follow a fixed order established by the teacher, start from the ones you know better and that give you the highest score. Finish as well with an answer you know well.</w:t>
      </w:r>
    </w:p>
    <w:p w:rsidR="00CE751D" w:rsidRPr="00C0669B" w:rsidRDefault="00E0315D">
      <w:pPr>
        <w:pStyle w:val="Prrafodelista"/>
        <w:numPr>
          <w:ilvl w:val="0"/>
          <w:numId w:val="9"/>
        </w:numPr>
        <w:tabs>
          <w:tab w:val="left" w:pos="281"/>
        </w:tabs>
        <w:spacing w:line="292" w:lineRule="auto"/>
        <w:ind w:right="923" w:firstLine="0"/>
        <w:rPr>
          <w:sz w:val="24"/>
        </w:rPr>
      </w:pPr>
      <w:r w:rsidRPr="00C0669B">
        <w:rPr>
          <w:sz w:val="24"/>
        </w:rPr>
        <w:t>Calculate the time you have and the time you are going to spend for each question, always preserving some time for the review.</w:t>
      </w:r>
    </w:p>
    <w:p w:rsidR="00CE751D" w:rsidRPr="00C0669B" w:rsidRDefault="00E0315D">
      <w:pPr>
        <w:pStyle w:val="Prrafodelista"/>
        <w:numPr>
          <w:ilvl w:val="0"/>
          <w:numId w:val="9"/>
        </w:numPr>
        <w:tabs>
          <w:tab w:val="left" w:pos="281"/>
        </w:tabs>
        <w:spacing w:line="292" w:lineRule="auto"/>
        <w:ind w:right="138" w:firstLine="0"/>
        <w:rPr>
          <w:sz w:val="24"/>
        </w:rPr>
      </w:pPr>
      <w:r w:rsidRPr="00C0669B">
        <w:rPr>
          <w:sz w:val="24"/>
        </w:rPr>
        <w:t>Follow the instructions of the questions, that is, if they ask you to make a list, do not give excessively detailed answers.</w:t>
      </w:r>
    </w:p>
    <w:p w:rsidR="00CE751D" w:rsidRPr="00C0669B" w:rsidRDefault="00E0315D">
      <w:pPr>
        <w:pStyle w:val="Prrafodelista"/>
        <w:numPr>
          <w:ilvl w:val="0"/>
          <w:numId w:val="9"/>
        </w:numPr>
        <w:tabs>
          <w:tab w:val="left" w:pos="281"/>
        </w:tabs>
        <w:spacing w:line="292" w:lineRule="auto"/>
        <w:ind w:right="183" w:firstLine="0"/>
        <w:rPr>
          <w:sz w:val="24"/>
        </w:rPr>
      </w:pPr>
      <w:r w:rsidRPr="00C0669B">
        <w:rPr>
          <w:sz w:val="24"/>
        </w:rPr>
        <w:t>There are some keywords in these exams that help us elaborate our answer in a specific way, for example: analyse, compare, define, describe, explain, relate, interpret...</w:t>
      </w:r>
    </w:p>
    <w:p w:rsidR="00CE751D" w:rsidRPr="00C0669B" w:rsidRDefault="00E0315D">
      <w:pPr>
        <w:pStyle w:val="Prrafodelista"/>
        <w:numPr>
          <w:ilvl w:val="0"/>
          <w:numId w:val="9"/>
        </w:numPr>
        <w:tabs>
          <w:tab w:val="left" w:pos="281"/>
        </w:tabs>
        <w:spacing w:line="292" w:lineRule="auto"/>
        <w:ind w:right="1029" w:firstLine="0"/>
        <w:rPr>
          <w:sz w:val="24"/>
        </w:rPr>
      </w:pPr>
      <w:r w:rsidRPr="00C0669B">
        <w:rPr>
          <w:sz w:val="24"/>
        </w:rPr>
        <w:t>Develop a previous scheme of the ideas you are going to develop to expose it in the most organised way possible.</w:t>
      </w:r>
    </w:p>
    <w:p w:rsidR="00CE751D" w:rsidRPr="00C0669B" w:rsidRDefault="00E0315D">
      <w:pPr>
        <w:pStyle w:val="Prrafodelista"/>
        <w:numPr>
          <w:ilvl w:val="0"/>
          <w:numId w:val="9"/>
        </w:numPr>
        <w:tabs>
          <w:tab w:val="left" w:pos="281"/>
        </w:tabs>
        <w:spacing w:line="292" w:lineRule="auto"/>
        <w:ind w:right="209" w:firstLine="0"/>
        <w:rPr>
          <w:sz w:val="24"/>
        </w:rPr>
      </w:pPr>
      <w:r w:rsidRPr="00C0669B">
        <w:rPr>
          <w:sz w:val="24"/>
        </w:rPr>
        <w:t>In your writing, try to be neat and clear and try to give the complete information, without going off topic.</w:t>
      </w:r>
    </w:p>
    <w:p w:rsidR="00CE751D" w:rsidRPr="00C0669B" w:rsidRDefault="00E0315D">
      <w:pPr>
        <w:pStyle w:val="Prrafodelista"/>
        <w:numPr>
          <w:ilvl w:val="0"/>
          <w:numId w:val="9"/>
        </w:numPr>
        <w:tabs>
          <w:tab w:val="left" w:pos="281"/>
        </w:tabs>
        <w:ind w:left="280" w:hanging="180"/>
        <w:rPr>
          <w:sz w:val="24"/>
        </w:rPr>
      </w:pPr>
      <w:r w:rsidRPr="00C0669B">
        <w:rPr>
          <w:sz w:val="24"/>
        </w:rPr>
        <w:t xml:space="preserve">Leave a blank space in case you want to add something </w:t>
      </w:r>
      <w:r w:rsidR="00C2775E" w:rsidRPr="00C0669B">
        <w:rPr>
          <w:sz w:val="24"/>
        </w:rPr>
        <w:t>else</w:t>
      </w:r>
      <w:r w:rsidRPr="00C0669B">
        <w:rPr>
          <w:sz w:val="24"/>
        </w:rPr>
        <w:t xml:space="preserve"> later.</w:t>
      </w:r>
    </w:p>
    <w:p w:rsidR="00CE751D" w:rsidRPr="00C0669B" w:rsidRDefault="00CE751D">
      <w:pPr>
        <w:pStyle w:val="Textoindependiente"/>
        <w:spacing w:before="1"/>
        <w:ind w:left="0"/>
        <w:rPr>
          <w:sz w:val="23"/>
        </w:rPr>
      </w:pPr>
    </w:p>
    <w:p w:rsidR="00CE751D" w:rsidRPr="00C0669B" w:rsidRDefault="00E0315D">
      <w:pPr>
        <w:pStyle w:val="Prrafodelista"/>
        <w:numPr>
          <w:ilvl w:val="1"/>
          <w:numId w:val="8"/>
        </w:numPr>
        <w:tabs>
          <w:tab w:val="left" w:pos="547"/>
        </w:tabs>
        <w:spacing w:before="0"/>
        <w:ind w:hanging="446"/>
        <w:rPr>
          <w:i/>
          <w:sz w:val="24"/>
        </w:rPr>
      </w:pPr>
      <w:r w:rsidRPr="00C0669B">
        <w:rPr>
          <w:i/>
          <w:color w:val="036CFF"/>
          <w:sz w:val="24"/>
        </w:rPr>
        <w:t>When approaching a numeric problem:</w:t>
      </w:r>
    </w:p>
    <w:p w:rsidR="00CE751D" w:rsidRPr="00C0669B" w:rsidRDefault="00E0315D">
      <w:pPr>
        <w:pStyle w:val="Prrafodelista"/>
        <w:numPr>
          <w:ilvl w:val="0"/>
          <w:numId w:val="9"/>
        </w:numPr>
        <w:tabs>
          <w:tab w:val="left" w:pos="281"/>
        </w:tabs>
        <w:spacing w:before="166"/>
        <w:ind w:left="280" w:hanging="180"/>
        <w:rPr>
          <w:sz w:val="24"/>
        </w:rPr>
      </w:pPr>
      <w:r w:rsidRPr="00C0669B">
        <w:rPr>
          <w:sz w:val="24"/>
        </w:rPr>
        <w:t>Indicate separately and with clarity the data, the equations, the substitutions and the result.</w:t>
      </w:r>
    </w:p>
    <w:p w:rsidR="00CE751D" w:rsidRPr="00C0669B" w:rsidRDefault="00E0315D">
      <w:pPr>
        <w:pStyle w:val="Prrafodelista"/>
        <w:numPr>
          <w:ilvl w:val="0"/>
          <w:numId w:val="9"/>
        </w:numPr>
        <w:tabs>
          <w:tab w:val="left" w:pos="281"/>
        </w:tabs>
        <w:spacing w:before="166" w:line="292" w:lineRule="auto"/>
        <w:ind w:right="887" w:firstLine="0"/>
        <w:rPr>
          <w:sz w:val="24"/>
        </w:rPr>
      </w:pPr>
      <w:r w:rsidRPr="00C0669B">
        <w:rPr>
          <w:sz w:val="24"/>
        </w:rPr>
        <w:t>Do not confuse the problem statement with the numerical calculations that you must carry out separately.</w:t>
      </w:r>
    </w:p>
    <w:p w:rsidR="00CE751D" w:rsidRPr="00C0669B" w:rsidRDefault="00E0315D">
      <w:pPr>
        <w:pStyle w:val="Prrafodelista"/>
        <w:numPr>
          <w:ilvl w:val="0"/>
          <w:numId w:val="9"/>
        </w:numPr>
        <w:tabs>
          <w:tab w:val="left" w:pos="281"/>
        </w:tabs>
        <w:ind w:left="280" w:hanging="180"/>
        <w:rPr>
          <w:sz w:val="24"/>
        </w:rPr>
      </w:pPr>
      <w:r w:rsidRPr="00C0669B">
        <w:rPr>
          <w:sz w:val="24"/>
        </w:rPr>
        <w:t>Always specify the units.</w:t>
      </w:r>
    </w:p>
    <w:p w:rsidR="00CE751D" w:rsidRPr="00C0669B" w:rsidRDefault="00E0315D">
      <w:pPr>
        <w:pStyle w:val="Prrafodelista"/>
        <w:numPr>
          <w:ilvl w:val="0"/>
          <w:numId w:val="9"/>
        </w:numPr>
        <w:tabs>
          <w:tab w:val="left" w:pos="281"/>
        </w:tabs>
        <w:spacing w:before="167" w:line="292" w:lineRule="auto"/>
        <w:ind w:right="304" w:firstLine="0"/>
        <w:rPr>
          <w:sz w:val="24"/>
        </w:rPr>
      </w:pPr>
      <w:r w:rsidRPr="00C0669B">
        <w:rPr>
          <w:sz w:val="24"/>
        </w:rPr>
        <w:t>If you solve a problem in an orderly way, it will be easier to correct its statement and result.</w:t>
      </w:r>
    </w:p>
    <w:p w:rsidR="00CE751D" w:rsidRPr="00C0669B" w:rsidRDefault="00E0315D">
      <w:pPr>
        <w:pStyle w:val="Prrafodelista"/>
        <w:numPr>
          <w:ilvl w:val="0"/>
          <w:numId w:val="9"/>
        </w:numPr>
        <w:tabs>
          <w:tab w:val="left" w:pos="281"/>
        </w:tabs>
        <w:ind w:firstLine="0"/>
        <w:rPr>
          <w:sz w:val="24"/>
        </w:rPr>
      </w:pPr>
      <w:r w:rsidRPr="00C0669B">
        <w:rPr>
          <w:sz w:val="24"/>
        </w:rPr>
        <w:t>When correcting these types of problems, do not look at the exercise, try to do it again and then compare.</w:t>
      </w:r>
    </w:p>
    <w:p w:rsidR="00CE751D" w:rsidRPr="00C0669B" w:rsidRDefault="00CE751D">
      <w:pPr>
        <w:pStyle w:val="Textoindependiente"/>
        <w:spacing w:before="1"/>
        <w:ind w:left="0"/>
        <w:rPr>
          <w:sz w:val="23"/>
        </w:rPr>
      </w:pPr>
    </w:p>
    <w:p w:rsidR="00CE751D" w:rsidRPr="00C0669B" w:rsidRDefault="00E0315D">
      <w:pPr>
        <w:ind w:left="100"/>
        <w:rPr>
          <w:i/>
          <w:sz w:val="24"/>
        </w:rPr>
      </w:pPr>
      <w:r w:rsidRPr="00C0669B">
        <w:rPr>
          <w:i/>
          <w:color w:val="036CFF"/>
          <w:sz w:val="24"/>
        </w:rPr>
        <w:t>In all cases:</w:t>
      </w:r>
    </w:p>
    <w:p w:rsidR="00CE751D" w:rsidRPr="00C0669B" w:rsidRDefault="00E0315D">
      <w:pPr>
        <w:pStyle w:val="Prrafodelista"/>
        <w:numPr>
          <w:ilvl w:val="0"/>
          <w:numId w:val="9"/>
        </w:numPr>
        <w:tabs>
          <w:tab w:val="left" w:pos="280"/>
        </w:tabs>
        <w:spacing w:before="167" w:line="292" w:lineRule="auto"/>
        <w:ind w:right="103" w:firstLine="0"/>
        <w:rPr>
          <w:sz w:val="24"/>
        </w:rPr>
      </w:pPr>
      <w:r w:rsidRPr="00C0669B">
        <w:rPr>
          <w:sz w:val="24"/>
        </w:rPr>
        <w:t>Write in legible writing and try to avoid spelling, punctuation or grammar mistakes.  Take care of the presentation.</w:t>
      </w:r>
    </w:p>
    <w:p w:rsidR="00CE751D" w:rsidRPr="00C0669B" w:rsidRDefault="00E0315D">
      <w:pPr>
        <w:pStyle w:val="Prrafodelista"/>
        <w:numPr>
          <w:ilvl w:val="0"/>
          <w:numId w:val="9"/>
        </w:numPr>
        <w:tabs>
          <w:tab w:val="left" w:pos="281"/>
        </w:tabs>
        <w:spacing w:before="109"/>
        <w:ind w:left="280" w:hanging="180"/>
        <w:rPr>
          <w:sz w:val="24"/>
        </w:rPr>
      </w:pPr>
      <w:r w:rsidRPr="00C0669B">
        <w:rPr>
          <w:sz w:val="24"/>
        </w:rPr>
        <w:t>Ask the teacher any question you may have during the exam.</w:t>
      </w:r>
    </w:p>
    <w:p w:rsidR="00CE751D" w:rsidRPr="00C0669B" w:rsidRDefault="00E0315D">
      <w:pPr>
        <w:pStyle w:val="Prrafodelista"/>
        <w:numPr>
          <w:ilvl w:val="0"/>
          <w:numId w:val="9"/>
        </w:numPr>
        <w:tabs>
          <w:tab w:val="left" w:pos="281"/>
        </w:tabs>
        <w:spacing w:before="167" w:line="292" w:lineRule="auto"/>
        <w:ind w:right="1109" w:firstLine="0"/>
        <w:rPr>
          <w:sz w:val="24"/>
        </w:rPr>
      </w:pPr>
      <w:r w:rsidRPr="00C0669B">
        <w:rPr>
          <w:sz w:val="24"/>
        </w:rPr>
        <w:t>Spend the last minutes to review, complete or correct the possible mistakes.</w:t>
      </w:r>
    </w:p>
    <w:p w:rsidR="00CE751D" w:rsidRPr="00C0669B" w:rsidRDefault="00E0315D">
      <w:pPr>
        <w:pStyle w:val="Prrafodelista"/>
        <w:numPr>
          <w:ilvl w:val="0"/>
          <w:numId w:val="9"/>
        </w:numPr>
        <w:tabs>
          <w:tab w:val="left" w:pos="281"/>
        </w:tabs>
        <w:ind w:left="280" w:hanging="180"/>
        <w:rPr>
          <w:sz w:val="24"/>
        </w:rPr>
      </w:pPr>
      <w:r w:rsidRPr="00C0669B">
        <w:rPr>
          <w:sz w:val="24"/>
        </w:rPr>
        <w:t>Do not hurry nor worry if you see that your classmates finish before you, work at your own pace.</w:t>
      </w:r>
    </w:p>
    <w:p w:rsidR="00CE751D" w:rsidRPr="00C0669B" w:rsidRDefault="00CE751D">
      <w:pPr>
        <w:pStyle w:val="Textoindependiente"/>
        <w:spacing w:before="10"/>
        <w:ind w:left="0"/>
      </w:pPr>
    </w:p>
    <w:p w:rsidR="00CE751D" w:rsidRPr="00C0669B" w:rsidRDefault="00E0315D">
      <w:pPr>
        <w:pStyle w:val="Prrafodelista"/>
        <w:numPr>
          <w:ilvl w:val="0"/>
          <w:numId w:val="8"/>
        </w:numPr>
        <w:tabs>
          <w:tab w:val="left" w:pos="367"/>
        </w:tabs>
        <w:spacing w:before="0"/>
        <w:ind w:left="366" w:hanging="266"/>
        <w:rPr>
          <w:b/>
          <w:color w:val="036CFF"/>
        </w:rPr>
      </w:pPr>
      <w:r w:rsidRPr="00C0669B">
        <w:rPr>
          <w:b/>
          <w:color w:val="036CFF"/>
        </w:rPr>
        <w:t>ORAL EXAM</w:t>
      </w:r>
    </w:p>
    <w:p w:rsidR="00CE751D" w:rsidRPr="00C0669B" w:rsidRDefault="00E0315D">
      <w:pPr>
        <w:pStyle w:val="Prrafodelista"/>
        <w:numPr>
          <w:ilvl w:val="0"/>
          <w:numId w:val="9"/>
        </w:numPr>
        <w:tabs>
          <w:tab w:val="left" w:pos="281"/>
        </w:tabs>
        <w:spacing w:before="171" w:line="292" w:lineRule="auto"/>
        <w:ind w:right="178" w:firstLine="0"/>
        <w:rPr>
          <w:sz w:val="24"/>
        </w:rPr>
      </w:pPr>
      <w:r w:rsidRPr="00C0669B">
        <w:rPr>
          <w:sz w:val="24"/>
        </w:rPr>
        <w:t>Make sure you have understood the question well. In case of doubt, rephrase the question with your own words to verify if you have understood the question.</w:t>
      </w:r>
    </w:p>
    <w:p w:rsidR="00CE751D" w:rsidRPr="00C0669B" w:rsidRDefault="00E0315D">
      <w:pPr>
        <w:pStyle w:val="Prrafodelista"/>
        <w:numPr>
          <w:ilvl w:val="0"/>
          <w:numId w:val="9"/>
        </w:numPr>
        <w:tabs>
          <w:tab w:val="left" w:pos="281"/>
        </w:tabs>
        <w:ind w:firstLine="0"/>
        <w:rPr>
          <w:sz w:val="24"/>
        </w:rPr>
      </w:pPr>
      <w:r w:rsidRPr="00C0669B">
        <w:rPr>
          <w:sz w:val="24"/>
        </w:rPr>
        <w:t>Do not hurry: Take your time to reflect and to mentally outline the answer.</w:t>
      </w:r>
    </w:p>
    <w:p w:rsidR="00CE751D" w:rsidRPr="00C0669B" w:rsidRDefault="00E0315D">
      <w:pPr>
        <w:pStyle w:val="Prrafodelista"/>
        <w:numPr>
          <w:ilvl w:val="0"/>
          <w:numId w:val="9"/>
        </w:numPr>
        <w:tabs>
          <w:tab w:val="left" w:pos="281"/>
        </w:tabs>
        <w:spacing w:before="167" w:line="292" w:lineRule="auto"/>
        <w:ind w:right="201" w:firstLine="0"/>
        <w:rPr>
          <w:sz w:val="24"/>
        </w:rPr>
      </w:pPr>
      <w:r w:rsidRPr="00C0669B">
        <w:rPr>
          <w:sz w:val="24"/>
        </w:rPr>
        <w:t>Start your exposition by presenting the different aspects that you are going to develop; after that, develop them in a systematic way.</w:t>
      </w:r>
    </w:p>
    <w:p w:rsidR="00CE751D" w:rsidRPr="00C0669B" w:rsidRDefault="00E0315D" w:rsidP="009B419E">
      <w:pPr>
        <w:pStyle w:val="Prrafodelista"/>
        <w:numPr>
          <w:ilvl w:val="0"/>
          <w:numId w:val="9"/>
        </w:numPr>
        <w:tabs>
          <w:tab w:val="left" w:pos="280"/>
        </w:tabs>
        <w:spacing w:before="64"/>
        <w:ind w:left="279" w:hanging="179"/>
      </w:pPr>
      <w:r w:rsidRPr="00C0669B">
        <w:rPr>
          <w:sz w:val="24"/>
        </w:rPr>
        <w:t>In your speech, highlight the fundamental elements: emphasise the import</w:t>
      </w:r>
      <w:r w:rsidR="00430194" w:rsidRPr="00C0669B">
        <w:rPr>
          <w:sz w:val="24"/>
        </w:rPr>
        <w:t xml:space="preserve">ant words (concepts that </w:t>
      </w:r>
      <w:proofErr w:type="gramStart"/>
      <w:r w:rsidR="00430194" w:rsidRPr="00C0669B">
        <w:rPr>
          <w:sz w:val="24"/>
        </w:rPr>
        <w:t xml:space="preserve">must </w:t>
      </w:r>
      <w:r w:rsidR="00B60B91">
        <w:rPr>
          <w:sz w:val="24"/>
        </w:rPr>
        <w:t xml:space="preserve"> </w:t>
      </w:r>
      <w:r w:rsidR="00430194" w:rsidRPr="00C0669B">
        <w:t>be</w:t>
      </w:r>
      <w:proofErr w:type="gramEnd"/>
      <w:r w:rsidR="00430194" w:rsidRPr="00C0669B">
        <w:t xml:space="preserve"> </w:t>
      </w:r>
      <w:r w:rsidRPr="00C0669B">
        <w:t>defined, transition sentences...). Emphasise the sentences: do not be monotonous.</w:t>
      </w:r>
    </w:p>
    <w:p w:rsidR="00CE751D" w:rsidRPr="00C0669B" w:rsidRDefault="00E0315D">
      <w:pPr>
        <w:pStyle w:val="Prrafodelista"/>
        <w:numPr>
          <w:ilvl w:val="0"/>
          <w:numId w:val="9"/>
        </w:numPr>
        <w:tabs>
          <w:tab w:val="left" w:pos="281"/>
        </w:tabs>
        <w:spacing w:before="167"/>
        <w:ind w:left="280" w:hanging="180"/>
        <w:rPr>
          <w:sz w:val="24"/>
        </w:rPr>
      </w:pPr>
      <w:r w:rsidRPr="00C0669B">
        <w:rPr>
          <w:sz w:val="24"/>
        </w:rPr>
        <w:t>Express yourself correctly: build your sentences well; carefully choose the terms.</w:t>
      </w:r>
    </w:p>
    <w:p w:rsidR="00CE751D" w:rsidRPr="00C0669B" w:rsidRDefault="00E0315D">
      <w:pPr>
        <w:pStyle w:val="Prrafodelista"/>
        <w:numPr>
          <w:ilvl w:val="0"/>
          <w:numId w:val="9"/>
        </w:numPr>
        <w:tabs>
          <w:tab w:val="left" w:pos="280"/>
        </w:tabs>
        <w:spacing w:before="167" w:line="292" w:lineRule="auto"/>
        <w:ind w:right="309" w:firstLine="0"/>
        <w:rPr>
          <w:sz w:val="24"/>
        </w:rPr>
      </w:pPr>
      <w:r w:rsidRPr="00C0669B">
        <w:rPr>
          <w:sz w:val="24"/>
        </w:rPr>
        <w:t xml:space="preserve">Be prudent: use only those words whose meaning you know well; do not introduce elements you do </w:t>
      </w:r>
      <w:r w:rsidRPr="00C0669B">
        <w:rPr>
          <w:sz w:val="24"/>
        </w:rPr>
        <w:lastRenderedPageBreak/>
        <w:t>not know well.</w:t>
      </w:r>
    </w:p>
    <w:p w:rsidR="00CE751D" w:rsidRPr="00C0669B" w:rsidRDefault="00E0315D">
      <w:pPr>
        <w:pStyle w:val="Prrafodelista"/>
        <w:numPr>
          <w:ilvl w:val="0"/>
          <w:numId w:val="9"/>
        </w:numPr>
        <w:tabs>
          <w:tab w:val="left" w:pos="281"/>
        </w:tabs>
        <w:spacing w:before="109"/>
        <w:ind w:left="280" w:hanging="180"/>
        <w:rPr>
          <w:sz w:val="24"/>
        </w:rPr>
      </w:pPr>
      <w:r w:rsidRPr="00C0669B">
        <w:rPr>
          <w:sz w:val="24"/>
        </w:rPr>
        <w:t>Use well the help received from your teacher and listen carefully to his/her suggestions or comments.</w:t>
      </w:r>
    </w:p>
    <w:p w:rsidR="00CE751D" w:rsidRPr="00C0669B" w:rsidRDefault="00E0315D">
      <w:pPr>
        <w:pStyle w:val="Prrafodelista"/>
        <w:numPr>
          <w:ilvl w:val="0"/>
          <w:numId w:val="9"/>
        </w:numPr>
        <w:tabs>
          <w:tab w:val="left" w:pos="281"/>
        </w:tabs>
        <w:spacing w:before="167" w:line="292" w:lineRule="auto"/>
        <w:ind w:right="436" w:firstLine="0"/>
        <w:rPr>
          <w:sz w:val="24"/>
        </w:rPr>
      </w:pPr>
      <w:r w:rsidRPr="00C0669B">
        <w:rPr>
          <w:sz w:val="24"/>
        </w:rPr>
        <w:t>If you do know the topic well, you can ask the teacher if he/she wants you to develop with more details some aspect of it.</w:t>
      </w:r>
    </w:p>
    <w:p w:rsidR="00CE751D" w:rsidRPr="00C0669B" w:rsidRDefault="00CE751D">
      <w:pPr>
        <w:pStyle w:val="Textoindependiente"/>
        <w:spacing w:before="9"/>
        <w:ind w:left="0"/>
        <w:rPr>
          <w:sz w:val="28"/>
        </w:rPr>
      </w:pPr>
    </w:p>
    <w:p w:rsidR="00CE751D" w:rsidRPr="00C0669B" w:rsidRDefault="00E0315D">
      <w:pPr>
        <w:spacing w:before="1"/>
        <w:ind w:left="100"/>
        <w:rPr>
          <w:b/>
        </w:rPr>
      </w:pPr>
      <w:r w:rsidRPr="00C0669B">
        <w:rPr>
          <w:b/>
        </w:rPr>
        <w:t>AFTER THE EXAM</w:t>
      </w:r>
    </w:p>
    <w:p w:rsidR="00CE751D" w:rsidRPr="00C0669B" w:rsidRDefault="00E0315D">
      <w:pPr>
        <w:pStyle w:val="Prrafodelista"/>
        <w:numPr>
          <w:ilvl w:val="0"/>
          <w:numId w:val="9"/>
        </w:numPr>
        <w:tabs>
          <w:tab w:val="left" w:pos="281"/>
        </w:tabs>
        <w:spacing w:before="171" w:line="292" w:lineRule="auto"/>
        <w:ind w:right="419" w:firstLine="0"/>
        <w:rPr>
          <w:sz w:val="24"/>
        </w:rPr>
      </w:pPr>
      <w:r w:rsidRPr="00C0669B">
        <w:rPr>
          <w:sz w:val="24"/>
        </w:rPr>
        <w:t>It is advisable to disconnect from it. Therefore, avoid commenting with your classmates the correct or wrong answers to the test because this might lead you to hasty conclusions, which might be too optimistic or pessimistic.</w:t>
      </w:r>
    </w:p>
    <w:p w:rsidR="00CE751D" w:rsidRPr="00C0669B" w:rsidRDefault="00E0315D">
      <w:pPr>
        <w:pStyle w:val="Prrafodelista"/>
        <w:numPr>
          <w:ilvl w:val="0"/>
          <w:numId w:val="9"/>
        </w:numPr>
        <w:tabs>
          <w:tab w:val="left" w:pos="281"/>
        </w:tabs>
        <w:spacing w:line="292" w:lineRule="auto"/>
        <w:ind w:right="117" w:firstLine="0"/>
        <w:rPr>
          <w:sz w:val="24"/>
        </w:rPr>
      </w:pPr>
      <w:r w:rsidRPr="00C0669B">
        <w:rPr>
          <w:sz w:val="24"/>
        </w:rPr>
        <w:t>After finding out the mark, try to attend the review of the exam to discover the parts you did not do well in order to analyse your study method.</w:t>
      </w:r>
    </w:p>
    <w:p w:rsidR="00CE751D" w:rsidRPr="00C0669B" w:rsidRDefault="00E0315D">
      <w:pPr>
        <w:pStyle w:val="Prrafodelista"/>
        <w:numPr>
          <w:ilvl w:val="0"/>
          <w:numId w:val="9"/>
        </w:numPr>
        <w:tabs>
          <w:tab w:val="left" w:pos="281"/>
        </w:tabs>
        <w:spacing w:line="292" w:lineRule="auto"/>
        <w:ind w:right="286" w:firstLine="0"/>
        <w:rPr>
          <w:sz w:val="24"/>
        </w:rPr>
      </w:pPr>
      <w:r w:rsidRPr="00C0669B">
        <w:rPr>
          <w:sz w:val="24"/>
        </w:rPr>
        <w:t>Do not forget the positive nature of mistake: it gives you an experience which will help you to act in a more adequate way in the future.</w:t>
      </w:r>
    </w:p>
    <w:p w:rsidR="00CE751D" w:rsidRPr="00C0669B" w:rsidRDefault="00CE751D">
      <w:pPr>
        <w:spacing w:line="292" w:lineRule="auto"/>
        <w:rPr>
          <w:sz w:val="24"/>
        </w:rPr>
        <w:sectPr w:rsidR="00CE751D" w:rsidRPr="00C0669B">
          <w:pgSz w:w="11910" w:h="16840"/>
          <w:pgMar w:top="680" w:right="740" w:bottom="280" w:left="740" w:header="720" w:footer="720" w:gutter="0"/>
          <w:cols w:space="720"/>
        </w:sectPr>
      </w:pPr>
    </w:p>
    <w:p w:rsidR="00CE751D" w:rsidRPr="00C0669B" w:rsidRDefault="00150D46">
      <w:pPr>
        <w:pStyle w:val="Textoindependiente"/>
        <w:spacing w:before="0"/>
        <w:rPr>
          <w:sz w:val="20"/>
        </w:rPr>
      </w:pPr>
      <w:r w:rsidRPr="00C0669B">
        <w:rPr>
          <w:noProof/>
          <w:sz w:val="20"/>
          <w:lang w:eastAsia="es-ES"/>
        </w:rPr>
        <w:lastRenderedPageBreak/>
        <mc:AlternateContent>
          <mc:Choice Requires="wps">
            <w:drawing>
              <wp:inline distT="0" distB="0" distL="0" distR="0">
                <wp:extent cx="6477000" cy="1409700"/>
                <wp:effectExtent l="9525" t="9525" r="9525" b="9525"/>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409700"/>
                        </a:xfrm>
                        <a:prstGeom prst="rect">
                          <a:avLst/>
                        </a:prstGeom>
                        <a:noFill/>
                        <a:ln w="12700">
                          <a:solidFill>
                            <a:srgbClr val="036CFF"/>
                          </a:solidFill>
                          <a:miter lim="800000"/>
                          <a:headEnd/>
                          <a:tailEnd/>
                        </a:ln>
                        <a:extLst>
                          <a:ext uri="{909E8E84-426E-40DD-AFC4-6F175D3DCCD1}">
                            <a14:hiddenFill xmlns:a14="http://schemas.microsoft.com/office/drawing/2010/main">
                              <a:solidFill>
                                <a:srgbClr val="FFFFFF"/>
                              </a:solidFill>
                            </a14:hiddenFill>
                          </a:ext>
                        </a:extLst>
                      </wps:spPr>
                      <wps:txbx>
                        <w:txbxContent>
                          <w:p w:rsidR="00E0315D" w:rsidRDefault="00E0315D">
                            <w:pPr>
                              <w:pStyle w:val="Textoindependiente"/>
                              <w:spacing w:before="3"/>
                              <w:ind w:left="0"/>
                              <w:rPr>
                                <w:sz w:val="34"/>
                              </w:rPr>
                            </w:pPr>
                          </w:p>
                          <w:p w:rsidR="00E0315D" w:rsidRDefault="00E0315D">
                            <w:pPr>
                              <w:spacing w:line="292" w:lineRule="auto"/>
                              <w:ind w:left="749" w:right="748"/>
                              <w:jc w:val="center"/>
                              <w:rPr>
                                <w:b/>
                                <w:sz w:val="36"/>
                              </w:rPr>
                            </w:pPr>
                            <w:r>
                              <w:rPr>
                                <w:b/>
                                <w:color w:val="036CFF"/>
                                <w:sz w:val="36"/>
                              </w:rPr>
                              <w:t>VITALLY IMPORTANT BASIC ISSUES: DIET, REST AND PHYSICAL</w:t>
                            </w:r>
                          </w:p>
                          <w:p w:rsidR="00E0315D" w:rsidRDefault="00E0315D">
                            <w:pPr>
                              <w:spacing w:before="2"/>
                              <w:ind w:left="748" w:right="748"/>
                              <w:jc w:val="center"/>
                              <w:rPr>
                                <w:b/>
                                <w:sz w:val="36"/>
                              </w:rPr>
                            </w:pPr>
                            <w:r>
                              <w:rPr>
                                <w:b/>
                                <w:color w:val="036CFF"/>
                                <w:sz w:val="36"/>
                              </w:rPr>
                              <w:t>EXERCISE</w:t>
                            </w:r>
                          </w:p>
                        </w:txbxContent>
                      </wps:txbx>
                      <wps:bodyPr rot="0" vert="horz" wrap="square" lIns="0" tIns="0" rIns="0" bIns="0" anchor="t" anchorCtr="0" upright="1">
                        <a:noAutofit/>
                      </wps:bodyPr>
                    </wps:wsp>
                  </a:graphicData>
                </a:graphic>
              </wp:inline>
            </w:drawing>
          </mc:Choice>
          <mc:Fallback>
            <w:pict>
              <v:shape id="Text Box 2" o:spid="_x0000_s1034" type="#_x0000_t202" style="width:510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" filled="f" strokecolor="#036cff" strokeweight="1pt">
                <v:textbox inset="0,0,0,0">
                  <w:txbxContent>
                    <w:p w:rsidR="00E0315D" w:rsidRDefault="00E0315D">
                      <w:pPr>
                        <w:pStyle w:val="Textoindependiente"/>
                        <w:spacing w:before="3"/>
                        <w:ind w:left="0"/>
                        <w:rPr>
                          <w:sz w:val="34"/>
                        </w:rPr>
                      </w:pPr>
                    </w:p>
                    <w:p w:rsidR="00E0315D" w:rsidRDefault="00E0315D">
                      <w:pPr>
                        <w:spacing w:line="292" w:lineRule="auto"/>
                        <w:ind w:left="749" w:right="748"/>
                        <w:jc w:val="center"/>
                        <w:rPr>
                          <w:b/>
                          <w:sz w:val="36"/>
                        </w:rPr>
                      </w:pPr>
                      <w:r>
                        <w:rPr>
                          <w:b/>
                          <w:color w:val="036CFF"/>
                          <w:sz w:val="36"/>
                        </w:rPr>
                        <w:t>VITALLY IMPORTANT BASIC ISSUES: DIET, REST AND PHYSICAL</w:t>
                      </w:r>
                    </w:p>
                    <w:p w:rsidR="00E0315D" w:rsidRDefault="00E0315D">
                      <w:pPr>
                        <w:spacing w:before="2"/>
                        <w:ind w:left="748" w:right="748"/>
                        <w:jc w:val="center"/>
                        <w:rPr>
                          <w:b/>
                          <w:sz w:val="36"/>
                        </w:rPr>
                      </w:pPr>
                      <w:r>
                        <w:rPr>
                          <w:b/>
                          <w:color w:val="036CFF"/>
                          <w:sz w:val="36"/>
                        </w:rPr>
                        <w:t>EXERCISE</w:t>
                      </w:r>
                    </w:p>
                  </w:txbxContent>
                </v:textbox>
                <w10:anchorlock/>
              </v:shape>
            </w:pict>
          </mc:Fallback>
        </mc:AlternateContent>
      </w:r>
    </w:p>
    <w:p w:rsidR="00CE751D" w:rsidRPr="00C0669B" w:rsidRDefault="00CE751D">
      <w:pPr>
        <w:pStyle w:val="Textoindependiente"/>
        <w:spacing w:before="0"/>
        <w:ind w:left="0"/>
        <w:rPr>
          <w:sz w:val="20"/>
        </w:rPr>
      </w:pPr>
    </w:p>
    <w:p w:rsidR="00CE751D" w:rsidRPr="00C0669B" w:rsidRDefault="00CE751D">
      <w:pPr>
        <w:pStyle w:val="Textoindependiente"/>
        <w:spacing w:before="0"/>
        <w:ind w:left="0"/>
        <w:rPr>
          <w:sz w:val="20"/>
        </w:rPr>
      </w:pPr>
    </w:p>
    <w:p w:rsidR="00CE751D" w:rsidRPr="00C0669B" w:rsidRDefault="00CE751D">
      <w:pPr>
        <w:pStyle w:val="Textoindependiente"/>
        <w:spacing w:before="1"/>
        <w:ind w:left="0"/>
        <w:rPr>
          <w:sz w:val="18"/>
        </w:rPr>
      </w:pPr>
    </w:p>
    <w:p w:rsidR="00CE751D" w:rsidRPr="00C0669B" w:rsidRDefault="00E0315D">
      <w:pPr>
        <w:pStyle w:val="Textoindependiente"/>
        <w:spacing w:before="90" w:line="292" w:lineRule="auto"/>
        <w:ind w:right="307"/>
      </w:pPr>
      <w:r w:rsidRPr="00C0669B">
        <w:t>If you want to be healthy, feel good, have a good academic performance...you must acquire as soon as possible some good habits: follow an order in your life, eat correctly, sleep during the necessary amount of hours and avoid a sedentary lifestyle by practising some physical activity.</w:t>
      </w:r>
    </w:p>
    <w:p w:rsidR="00CE751D" w:rsidRPr="00C0669B" w:rsidRDefault="00E0315D">
      <w:pPr>
        <w:pStyle w:val="Textoindependiente"/>
        <w:spacing w:before="109" w:line="292" w:lineRule="auto"/>
        <w:ind w:right="199"/>
      </w:pPr>
      <w:r w:rsidRPr="00C0669B">
        <w:t>Although we all know the importance of these issues, we frequently forget them and we easily acquire habits that are not beneficial for us. As tutors, we want to see with you some bad habits that are very frequent among university students and that are not beneficial, or even harmful, and we want to help you acquire a healthy lifestyle.</w:t>
      </w:r>
    </w:p>
    <w:p w:rsidR="00CE751D" w:rsidRPr="00C0669B" w:rsidRDefault="00CE751D">
      <w:pPr>
        <w:pStyle w:val="Textoindependiente"/>
        <w:spacing w:before="1"/>
        <w:ind w:left="0"/>
        <w:rPr>
          <w:sz w:val="28"/>
        </w:rPr>
      </w:pPr>
    </w:p>
    <w:p w:rsidR="00CE751D" w:rsidRPr="00C0669B" w:rsidRDefault="00E0315D">
      <w:pPr>
        <w:ind w:left="100"/>
        <w:rPr>
          <w:b/>
        </w:rPr>
      </w:pPr>
      <w:r w:rsidRPr="00C0669B">
        <w:rPr>
          <w:b/>
        </w:rPr>
        <w:t>Let's talk about diet</w:t>
      </w:r>
    </w:p>
    <w:p w:rsidR="00CE751D" w:rsidRPr="00C0669B" w:rsidRDefault="00E0315D">
      <w:pPr>
        <w:pStyle w:val="Textoindependiente"/>
        <w:spacing w:before="169" w:line="292" w:lineRule="auto"/>
        <w:ind w:right="492"/>
      </w:pPr>
      <w:r w:rsidRPr="00C0669B">
        <w:t>When you start the University, one of various changes that you can experiment is related to your diet, especially if you live alone or in a shared flat with other classmates.</w:t>
      </w:r>
    </w:p>
    <w:p w:rsidR="00CE751D" w:rsidRPr="00C0669B" w:rsidRDefault="00E0315D">
      <w:pPr>
        <w:pStyle w:val="Textoindependiente"/>
        <w:spacing w:line="292" w:lineRule="auto"/>
        <w:ind w:right="160"/>
      </w:pPr>
      <w:r w:rsidRPr="00C0669B">
        <w:t>Now you are the one who decides what, when and where to eat... That’s great! But, what happens? The lack of time or money, lack of habit, convenience, the fact of not knowing how to cook or the lack of information can lead you to adopt certain counter-productive habits: Not eating breakfast, not eating four meals per day, skipping meals and substituting them with fries, sweets, cookies or fizzy drinks, abusing of fast foods and sandwiches, excessive consumption of stimulant drinks (coffee, tea, coke). All these habits, apart from being harmful to your health, have a negative effect on your academic performance since they don’t provide your brain with the nutrients necessary to maintain complex mental activities of attention, concentration, analysis and learning.</w:t>
      </w:r>
    </w:p>
    <w:p w:rsidR="00CE751D" w:rsidRPr="00C0669B" w:rsidRDefault="00E0315D">
      <w:pPr>
        <w:pStyle w:val="Textoindependiente"/>
        <w:spacing w:line="292" w:lineRule="auto"/>
        <w:ind w:right="274"/>
      </w:pPr>
      <w:r w:rsidRPr="00C0669B">
        <w:t>For example, when you don't eat breakfast, you don't give to your brain the “fuel” necessary for it to work and it must use the stored energy (glucose), which causes fatigue and mental exhaustion. Therefore, you will have difficulty focusing, concentrating, your muscular strength will be lower and your overall performance capabilities will be reduced. When you don't eat four meals per day and you skip them or substitute them with fizzy drinks or snacks, since you don’t have a constant level of glucose in your brain, your brain works less easily and you will feel more tired and drowsy. If your diet is not varied and healthy, you will suffer a lack of certain nutrients (vitamins, minerals, trace elements) and an excess of others (fats, refined sugars), which will harm your health and will affect negatively your intellectual performance.</w:t>
      </w:r>
    </w:p>
    <w:p w:rsidR="00CE751D" w:rsidRPr="00C0669B" w:rsidRDefault="00E0315D">
      <w:pPr>
        <w:pStyle w:val="Textoindependiente"/>
        <w:spacing w:line="292" w:lineRule="auto"/>
        <w:ind w:right="385"/>
      </w:pPr>
      <w:r w:rsidRPr="00C0669B">
        <w:t>As tutors, we recommend you follow some simple patterns in your diet if you want to achieve a full academic performance and to be healthy:</w:t>
      </w:r>
    </w:p>
    <w:p w:rsidR="00CE751D" w:rsidRPr="00C0669B" w:rsidRDefault="00E0315D">
      <w:pPr>
        <w:pStyle w:val="Prrafodelista"/>
        <w:numPr>
          <w:ilvl w:val="0"/>
          <w:numId w:val="7"/>
        </w:numPr>
        <w:tabs>
          <w:tab w:val="left" w:pos="281"/>
        </w:tabs>
        <w:spacing w:before="207" w:line="292" w:lineRule="auto"/>
        <w:ind w:right="108" w:firstLine="0"/>
        <w:rPr>
          <w:sz w:val="24"/>
        </w:rPr>
      </w:pPr>
      <w:r w:rsidRPr="00C0669B">
        <w:rPr>
          <w:i/>
          <w:sz w:val="24"/>
        </w:rPr>
        <w:t xml:space="preserve">Nourish your brain with your breakfast. </w:t>
      </w:r>
      <w:r w:rsidRPr="00C0669B">
        <w:rPr>
          <w:sz w:val="24"/>
        </w:rPr>
        <w:t>Breakfast is one of the most important meals, in which you shall consume 25% of the recommended daily calories. It is important for it to include proteins (milk, yoghurt, cheese) and more complex carbohydrates (cereals, bread...) than the simple ones (fruits).</w:t>
      </w:r>
    </w:p>
    <w:p w:rsidR="00CE751D" w:rsidRPr="00C0669B" w:rsidRDefault="00CE751D">
      <w:pPr>
        <w:spacing w:line="292" w:lineRule="auto"/>
        <w:rPr>
          <w:sz w:val="24"/>
        </w:rPr>
        <w:sectPr w:rsidR="00CE751D" w:rsidRPr="00C0669B">
          <w:pgSz w:w="11910" w:h="16840"/>
          <w:pgMar w:top="840" w:right="740" w:bottom="280" w:left="740" w:header="720" w:footer="720" w:gutter="0"/>
          <w:cols w:space="720"/>
        </w:sectPr>
      </w:pPr>
    </w:p>
    <w:p w:rsidR="00CE751D" w:rsidRPr="00C0669B" w:rsidRDefault="00E0315D">
      <w:pPr>
        <w:pStyle w:val="Prrafodelista"/>
        <w:numPr>
          <w:ilvl w:val="0"/>
          <w:numId w:val="7"/>
        </w:numPr>
        <w:tabs>
          <w:tab w:val="left" w:pos="281"/>
        </w:tabs>
        <w:spacing w:before="64" w:line="292" w:lineRule="auto"/>
        <w:ind w:right="117" w:firstLine="0"/>
        <w:rPr>
          <w:sz w:val="24"/>
        </w:rPr>
      </w:pPr>
      <w:r w:rsidRPr="00C0669B">
        <w:rPr>
          <w:i/>
          <w:sz w:val="24"/>
        </w:rPr>
        <w:lastRenderedPageBreak/>
        <w:t xml:space="preserve">Organise yourself so that you can have four or five meals a day. </w:t>
      </w:r>
      <w:r w:rsidRPr="00C0669B">
        <w:rPr>
          <w:sz w:val="24"/>
        </w:rPr>
        <w:t>Organisation is one of the main keys so that you can successfully face this new challenge that begins and for which you are the main responsible. Establish a fixed schedule for your meals, as well as you do with your lessons or study hours. It is also important for you to organise the grocery shopping (make a general weekly grocery shopping so that you don’t have to lose time every day).</w:t>
      </w:r>
    </w:p>
    <w:p w:rsidR="00CE751D" w:rsidRPr="00C0669B" w:rsidRDefault="00E0315D">
      <w:pPr>
        <w:pStyle w:val="Prrafodelista"/>
        <w:numPr>
          <w:ilvl w:val="0"/>
          <w:numId w:val="7"/>
        </w:numPr>
        <w:tabs>
          <w:tab w:val="left" w:pos="281"/>
        </w:tabs>
        <w:spacing w:before="208"/>
        <w:ind w:firstLine="0"/>
        <w:rPr>
          <w:i/>
          <w:sz w:val="24"/>
        </w:rPr>
      </w:pPr>
      <w:r w:rsidRPr="00C0669B">
        <w:rPr>
          <w:i/>
          <w:sz w:val="24"/>
        </w:rPr>
        <w:t>Eat healthily:</w:t>
      </w:r>
    </w:p>
    <w:p w:rsidR="00CE751D" w:rsidRPr="00C0669B" w:rsidRDefault="00E0315D">
      <w:pPr>
        <w:pStyle w:val="Prrafodelista"/>
        <w:numPr>
          <w:ilvl w:val="1"/>
          <w:numId w:val="7"/>
        </w:numPr>
        <w:tabs>
          <w:tab w:val="left" w:pos="459"/>
        </w:tabs>
        <w:spacing w:before="167" w:line="292" w:lineRule="auto"/>
        <w:ind w:right="1025" w:firstLine="0"/>
        <w:rPr>
          <w:sz w:val="24"/>
        </w:rPr>
      </w:pPr>
      <w:r w:rsidRPr="00C0669B">
        <w:rPr>
          <w:sz w:val="24"/>
        </w:rPr>
        <w:t>Your diet must be balanced and varied. You must eat every day all the food groups, since none of them meets by itself your dietary needs.</w:t>
      </w:r>
    </w:p>
    <w:p w:rsidR="00CE751D" w:rsidRPr="00C0669B" w:rsidRDefault="00E0315D">
      <w:pPr>
        <w:pStyle w:val="Prrafodelista"/>
        <w:numPr>
          <w:ilvl w:val="1"/>
          <w:numId w:val="7"/>
        </w:numPr>
        <w:tabs>
          <w:tab w:val="left" w:pos="459"/>
        </w:tabs>
        <w:spacing w:line="292" w:lineRule="auto"/>
        <w:ind w:right="337" w:firstLine="0"/>
        <w:rPr>
          <w:sz w:val="24"/>
        </w:rPr>
      </w:pPr>
      <w:r w:rsidRPr="00C0669B">
        <w:rPr>
          <w:sz w:val="24"/>
        </w:rPr>
        <w:t>Half of the daily calories you consume must derive from cereals and carbohydrates such as bread, pasta, potatoes, rice, legumes...</w:t>
      </w:r>
    </w:p>
    <w:p w:rsidR="00CE751D" w:rsidRPr="00C0669B" w:rsidRDefault="00E0315D">
      <w:pPr>
        <w:pStyle w:val="Prrafodelista"/>
        <w:numPr>
          <w:ilvl w:val="1"/>
          <w:numId w:val="7"/>
        </w:numPr>
        <w:tabs>
          <w:tab w:val="left" w:pos="459"/>
        </w:tabs>
        <w:ind w:left="458" w:hanging="144"/>
        <w:rPr>
          <w:sz w:val="24"/>
        </w:rPr>
      </w:pPr>
      <w:r w:rsidRPr="00C0669B">
        <w:rPr>
          <w:sz w:val="24"/>
        </w:rPr>
        <w:t>Eat dairy products every day (milk, cheese, yoghurt).</w:t>
      </w:r>
    </w:p>
    <w:p w:rsidR="00CE751D" w:rsidRPr="00C0669B" w:rsidRDefault="00E0315D">
      <w:pPr>
        <w:pStyle w:val="Prrafodelista"/>
        <w:numPr>
          <w:ilvl w:val="1"/>
          <w:numId w:val="7"/>
        </w:numPr>
        <w:tabs>
          <w:tab w:val="left" w:pos="459"/>
        </w:tabs>
        <w:spacing w:before="167"/>
        <w:ind w:left="458" w:hanging="144"/>
        <w:rPr>
          <w:sz w:val="24"/>
        </w:rPr>
      </w:pPr>
      <w:r w:rsidRPr="00C0669B">
        <w:rPr>
          <w:sz w:val="24"/>
        </w:rPr>
        <w:t>Fruits and vegetables cannot be absent from your diet (three fruits per day and two plates of vegetables).</w:t>
      </w:r>
    </w:p>
    <w:p w:rsidR="00CE751D" w:rsidRPr="00C0669B" w:rsidRDefault="00E0315D">
      <w:pPr>
        <w:pStyle w:val="Prrafodelista"/>
        <w:numPr>
          <w:ilvl w:val="1"/>
          <w:numId w:val="7"/>
        </w:numPr>
        <w:tabs>
          <w:tab w:val="left" w:pos="459"/>
        </w:tabs>
        <w:spacing w:before="167" w:line="292" w:lineRule="auto"/>
        <w:ind w:right="590" w:firstLine="0"/>
        <w:rPr>
          <w:sz w:val="24"/>
        </w:rPr>
      </w:pPr>
      <w:r w:rsidRPr="00C0669B">
        <w:rPr>
          <w:sz w:val="24"/>
        </w:rPr>
        <w:t>Proteins are necessary for your diet: meat, fish, eggs (eat each of them three or four times a week).</w:t>
      </w:r>
    </w:p>
    <w:p w:rsidR="00CE751D" w:rsidRPr="00C0669B" w:rsidRDefault="00E0315D">
      <w:pPr>
        <w:pStyle w:val="Prrafodelista"/>
        <w:numPr>
          <w:ilvl w:val="1"/>
          <w:numId w:val="7"/>
        </w:numPr>
        <w:tabs>
          <w:tab w:val="left" w:pos="459"/>
        </w:tabs>
        <w:spacing w:line="292" w:lineRule="auto"/>
        <w:ind w:right="121" w:firstLine="0"/>
        <w:rPr>
          <w:sz w:val="24"/>
        </w:rPr>
      </w:pPr>
      <w:r w:rsidRPr="00C0669B">
        <w:rPr>
          <w:sz w:val="24"/>
        </w:rPr>
        <w:t>Do not substitute on a regular basis your meals with sandwiches, hamburgers, pizzas. If you do that, do not do that more than one or two times a week.</w:t>
      </w:r>
    </w:p>
    <w:p w:rsidR="00CE751D" w:rsidRPr="00C0669B" w:rsidRDefault="00E0315D">
      <w:pPr>
        <w:pStyle w:val="Prrafodelista"/>
        <w:numPr>
          <w:ilvl w:val="1"/>
          <w:numId w:val="7"/>
        </w:numPr>
        <w:tabs>
          <w:tab w:val="left" w:pos="459"/>
        </w:tabs>
        <w:spacing w:line="292" w:lineRule="auto"/>
        <w:ind w:right="999" w:firstLine="0"/>
        <w:rPr>
          <w:sz w:val="24"/>
        </w:rPr>
      </w:pPr>
      <w:r w:rsidRPr="00C0669B">
        <w:rPr>
          <w:sz w:val="24"/>
        </w:rPr>
        <w:t>Learn simple and healthy ways of cooking your food (boiling, roasting, baking, microwaving or grilling and avoid frying).</w:t>
      </w:r>
    </w:p>
    <w:p w:rsidR="00CE751D" w:rsidRPr="00C0669B" w:rsidRDefault="00E0315D">
      <w:pPr>
        <w:pStyle w:val="Prrafodelista"/>
        <w:numPr>
          <w:ilvl w:val="1"/>
          <w:numId w:val="7"/>
        </w:numPr>
        <w:tabs>
          <w:tab w:val="left" w:pos="459"/>
        </w:tabs>
        <w:spacing w:line="292" w:lineRule="auto"/>
        <w:ind w:right="695" w:firstLine="0"/>
        <w:rPr>
          <w:sz w:val="24"/>
        </w:rPr>
      </w:pPr>
      <w:r w:rsidRPr="00C0669B">
        <w:rPr>
          <w:sz w:val="24"/>
        </w:rPr>
        <w:t>Drink enough water and do not abuse of carbonated and sweet soft drinks. You should better drink fruit juices or infusions.</w:t>
      </w:r>
    </w:p>
    <w:p w:rsidR="00CE751D" w:rsidRPr="00C0669B" w:rsidRDefault="00E0315D">
      <w:pPr>
        <w:pStyle w:val="Prrafodelista"/>
        <w:numPr>
          <w:ilvl w:val="1"/>
          <w:numId w:val="7"/>
        </w:numPr>
        <w:tabs>
          <w:tab w:val="left" w:pos="459"/>
        </w:tabs>
        <w:ind w:left="458" w:hanging="144"/>
        <w:rPr>
          <w:sz w:val="24"/>
        </w:rPr>
      </w:pPr>
      <w:r w:rsidRPr="00C0669B">
        <w:rPr>
          <w:sz w:val="24"/>
        </w:rPr>
        <w:t>Do not abuse of ready meals, canned foods, fried foods, cold meat, bacon or viscera.</w:t>
      </w:r>
    </w:p>
    <w:p w:rsidR="00CE751D" w:rsidRPr="00C0669B" w:rsidRDefault="00CE751D">
      <w:pPr>
        <w:pStyle w:val="Textoindependiente"/>
        <w:spacing w:before="1"/>
        <w:ind w:left="0"/>
        <w:rPr>
          <w:sz w:val="23"/>
        </w:rPr>
      </w:pPr>
    </w:p>
    <w:p w:rsidR="00CE751D" w:rsidRPr="00C0669B" w:rsidRDefault="00E0315D">
      <w:pPr>
        <w:pStyle w:val="Prrafodelista"/>
        <w:numPr>
          <w:ilvl w:val="0"/>
          <w:numId w:val="7"/>
        </w:numPr>
        <w:tabs>
          <w:tab w:val="left" w:pos="281"/>
        </w:tabs>
        <w:spacing w:before="1" w:line="292" w:lineRule="auto"/>
        <w:ind w:right="208" w:firstLine="0"/>
        <w:rPr>
          <w:sz w:val="24"/>
        </w:rPr>
      </w:pPr>
      <w:r w:rsidRPr="00C0669B">
        <w:rPr>
          <w:sz w:val="24"/>
        </w:rPr>
        <w:t>Do not abuse of stimulating drinks (coffee, tea, coke). During the exam sessions you must curtail the consumption of stimulating drinks since they can reduce your concentration during the previous days and your performance during the exam. During the week, do not consume any alcohol since it substantially reduces your performance. You shouldn’t drink either during the weekends, but if you do that, do it moderately.</w:t>
      </w:r>
    </w:p>
    <w:p w:rsidR="00CE751D" w:rsidRPr="00C0669B" w:rsidRDefault="00E0315D">
      <w:pPr>
        <w:pStyle w:val="Prrafodelista"/>
        <w:numPr>
          <w:ilvl w:val="0"/>
          <w:numId w:val="7"/>
        </w:numPr>
        <w:tabs>
          <w:tab w:val="left" w:pos="281"/>
        </w:tabs>
        <w:spacing w:before="208" w:line="292" w:lineRule="auto"/>
        <w:ind w:right="104" w:firstLine="0"/>
        <w:rPr>
          <w:sz w:val="24"/>
        </w:rPr>
      </w:pPr>
      <w:r w:rsidRPr="00C0669B">
        <w:rPr>
          <w:i/>
          <w:sz w:val="24"/>
        </w:rPr>
        <w:t xml:space="preserve">During the exam sessions, take care of your diet. </w:t>
      </w:r>
      <w:r w:rsidRPr="00C0669B">
        <w:rPr>
          <w:sz w:val="24"/>
        </w:rPr>
        <w:t>Do not neglect it and do not pay attention to the “miracle products” advertised in herbal shops and parapharmacies. A varied and balanced diet gives you the nutrients necessary for the mental activities that you have to carry out. During this period, you should cook more meals and they should be smaller (in order to avoid difficult digestions) and, most importantly, they should include foods that are rich in carbohydrates and proteins and that give you energy.</w:t>
      </w:r>
    </w:p>
    <w:p w:rsidR="00CE751D" w:rsidRPr="00C0669B" w:rsidRDefault="00E0315D">
      <w:pPr>
        <w:pStyle w:val="Prrafodelista"/>
        <w:numPr>
          <w:ilvl w:val="0"/>
          <w:numId w:val="7"/>
        </w:numPr>
        <w:tabs>
          <w:tab w:val="left" w:pos="281"/>
        </w:tabs>
        <w:spacing w:before="208" w:line="292" w:lineRule="auto"/>
        <w:ind w:right="101" w:firstLine="0"/>
        <w:rPr>
          <w:sz w:val="24"/>
        </w:rPr>
      </w:pPr>
      <w:r w:rsidRPr="00C0669B">
        <w:rPr>
          <w:i/>
          <w:sz w:val="24"/>
        </w:rPr>
        <w:t xml:space="preserve">Do not follow any slimming diet during the year since it can affect your academic performance. </w:t>
      </w:r>
      <w:r w:rsidRPr="00C0669B">
        <w:rPr>
          <w:sz w:val="24"/>
        </w:rPr>
        <w:t>If you need to lose weight, always search for the advice of a nutritionist who teaches you how to eat healthily and to create an eating plan that meets your nutritional requirements, but do not follow miracle diets found on magazines nor follow your own diet without any professional advice. As you know, the nutritional behaviour problems (</w:t>
      </w:r>
      <w:r w:rsidRPr="00C0669B">
        <w:rPr>
          <w:i/>
          <w:sz w:val="24"/>
        </w:rPr>
        <w:t>anorexia and bulimia</w:t>
      </w:r>
      <w:r w:rsidRPr="00C0669B">
        <w:rPr>
          <w:sz w:val="24"/>
        </w:rPr>
        <w:t>) are becoming more and more frequent among your peers and sometimes they begin insidiously and in an underhand form with the acquisition of bad habits, until they become a dangerous illness with serious consequences for your physical and psychical health. Do not forget that you are more important than your weight or your size.</w:t>
      </w:r>
    </w:p>
    <w:p w:rsidR="00CE751D" w:rsidRPr="00C0669B" w:rsidRDefault="00CE751D">
      <w:pPr>
        <w:spacing w:line="292" w:lineRule="auto"/>
        <w:rPr>
          <w:sz w:val="24"/>
        </w:rPr>
        <w:sectPr w:rsidR="00CE751D" w:rsidRPr="00C0669B">
          <w:pgSz w:w="11910" w:h="16840"/>
          <w:pgMar w:top="680" w:right="740" w:bottom="280" w:left="740" w:header="720" w:footer="720" w:gutter="0"/>
          <w:cols w:space="720"/>
        </w:sectPr>
      </w:pPr>
    </w:p>
    <w:p w:rsidR="00CE751D" w:rsidRPr="00C0669B" w:rsidRDefault="00E0315D">
      <w:pPr>
        <w:pStyle w:val="Textoindependiente"/>
        <w:spacing w:before="64" w:line="292" w:lineRule="auto"/>
        <w:ind w:right="206"/>
      </w:pPr>
      <w:r w:rsidRPr="00C0669B">
        <w:lastRenderedPageBreak/>
        <w:t>– Lastly, we recommend you frequently reread these simple norms so that if you stop following them you can solve the problem as soon as possible. You must be aware of the fact that your health largely depends on your diet, and not only your current health but also your future one. The tutors will be pleased to help you in case you have any problem in this very important aspect of your life. You can count on us.</w:t>
      </w:r>
    </w:p>
    <w:p w:rsidR="00CE751D" w:rsidRPr="00C0669B" w:rsidRDefault="00E0315D">
      <w:pPr>
        <w:pStyle w:val="Textoindependiente"/>
        <w:spacing w:before="3"/>
        <w:ind w:left="0"/>
        <w:rPr>
          <w:sz w:val="13"/>
        </w:rPr>
      </w:pPr>
      <w:r w:rsidRPr="00C0669B">
        <w:rPr>
          <w:noProof/>
          <w:lang w:eastAsia="es-ES"/>
        </w:rPr>
        <w:drawing>
          <wp:anchor distT="0" distB="0" distL="0" distR="0" simplePos="0" relativeHeight="1288" behindDoc="0" locked="0" layoutInCell="1" allowOverlap="1">
            <wp:simplePos x="0" y="0"/>
            <wp:positionH relativeFrom="page">
              <wp:posOffset>1782762</wp:posOffset>
            </wp:positionH>
            <wp:positionV relativeFrom="paragraph">
              <wp:posOffset>122059</wp:posOffset>
            </wp:positionV>
            <wp:extent cx="3990997" cy="449580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3990997" cy="4495800"/>
                    </a:xfrm>
                    <a:prstGeom prst="rect">
                      <a:avLst/>
                    </a:prstGeom>
                  </pic:spPr>
                </pic:pic>
              </a:graphicData>
            </a:graphic>
          </wp:anchor>
        </w:drawing>
      </w:r>
    </w:p>
    <w:p w:rsidR="00CE751D" w:rsidRPr="00C0669B" w:rsidRDefault="00CE751D">
      <w:pPr>
        <w:pStyle w:val="Textoindependiente"/>
        <w:spacing w:before="10"/>
        <w:ind w:left="0"/>
        <w:rPr>
          <w:sz w:val="26"/>
        </w:rPr>
      </w:pPr>
    </w:p>
    <w:p w:rsidR="00CE751D" w:rsidRPr="00C0669B" w:rsidRDefault="00E0315D">
      <w:pPr>
        <w:ind w:left="100"/>
        <w:rPr>
          <w:b/>
        </w:rPr>
      </w:pPr>
      <w:r w:rsidRPr="00C0669B">
        <w:rPr>
          <w:b/>
          <w:color w:val="036CFF"/>
        </w:rPr>
        <w:t>Portions recommended for adults (Dapcich et al., 2004)</w:t>
      </w:r>
    </w:p>
    <w:p w:rsidR="00CE751D" w:rsidRPr="00C0669B" w:rsidRDefault="00CE751D">
      <w:pPr>
        <w:pStyle w:val="Textoindependiente"/>
        <w:spacing w:before="1" w:after="1"/>
        <w:ind w:left="0"/>
        <w:rPr>
          <w:b/>
          <w:sz w:val="13"/>
        </w:rPr>
      </w:pPr>
    </w:p>
    <w:tbl>
      <w:tblPr>
        <w:tblStyle w:val="TableNormal"/>
        <w:tblW w:w="0" w:type="auto"/>
        <w:tblCellSpacing w:w="7" w:type="dxa"/>
        <w:tblInd w:w="11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57"/>
        <w:gridCol w:w="2058"/>
        <w:gridCol w:w="3073"/>
        <w:gridCol w:w="3087"/>
      </w:tblGrid>
      <w:tr w:rsidR="00CE751D" w:rsidRPr="00C0669B" w:rsidTr="00DC1FC8">
        <w:trPr>
          <w:trHeight w:val="694"/>
          <w:tblCellSpacing w:w="7" w:type="dxa"/>
        </w:trPr>
        <w:tc>
          <w:tcPr>
            <w:tcW w:w="2036" w:type="dxa"/>
            <w:shd w:val="clear" w:color="auto" w:fill="C9CBCB"/>
          </w:tcPr>
          <w:p w:rsidR="00CE751D" w:rsidRPr="00C0669B" w:rsidRDefault="00CE751D">
            <w:pPr>
              <w:pStyle w:val="TableParagraph"/>
              <w:spacing w:before="10"/>
              <w:rPr>
                <w:b/>
                <w:sz w:val="19"/>
              </w:rPr>
            </w:pPr>
          </w:p>
          <w:p w:rsidR="00CE751D" w:rsidRPr="00C0669B" w:rsidRDefault="00E0315D">
            <w:pPr>
              <w:pStyle w:val="TableParagraph"/>
              <w:spacing w:before="1"/>
              <w:ind w:left="114"/>
              <w:rPr>
                <w:i/>
                <w:sz w:val="21"/>
              </w:rPr>
            </w:pPr>
            <w:r w:rsidRPr="00C0669B">
              <w:rPr>
                <w:i/>
                <w:sz w:val="21"/>
              </w:rPr>
              <w:t>Food groups</w:t>
            </w:r>
          </w:p>
        </w:tc>
        <w:tc>
          <w:tcPr>
            <w:tcW w:w="2044" w:type="dxa"/>
            <w:shd w:val="clear" w:color="auto" w:fill="C9CBCB"/>
          </w:tcPr>
          <w:p w:rsidR="00CE751D" w:rsidRPr="00C0669B" w:rsidRDefault="00E0315D">
            <w:pPr>
              <w:pStyle w:val="TableParagraph"/>
              <w:spacing w:before="89" w:line="278" w:lineRule="auto"/>
              <w:ind w:left="431" w:firstLine="96"/>
              <w:rPr>
                <w:i/>
                <w:sz w:val="21"/>
              </w:rPr>
            </w:pPr>
            <w:r w:rsidRPr="00C0669B">
              <w:rPr>
                <w:i/>
                <w:sz w:val="21"/>
              </w:rPr>
              <w:t>Recommended frequency</w:t>
            </w:r>
          </w:p>
        </w:tc>
        <w:tc>
          <w:tcPr>
            <w:tcW w:w="3059" w:type="dxa"/>
            <w:shd w:val="clear" w:color="auto" w:fill="C9CBCB"/>
          </w:tcPr>
          <w:p w:rsidR="00CE751D" w:rsidRPr="00C0669B" w:rsidRDefault="00E0315D">
            <w:pPr>
              <w:pStyle w:val="TableParagraph"/>
              <w:spacing w:before="89" w:line="278" w:lineRule="auto"/>
              <w:ind w:left="781" w:right="355" w:hanging="145"/>
              <w:rPr>
                <w:i/>
                <w:sz w:val="21"/>
              </w:rPr>
            </w:pPr>
            <w:r w:rsidRPr="00C0669B">
              <w:rPr>
                <w:i/>
                <w:sz w:val="21"/>
              </w:rPr>
              <w:t>Weight of each portion (raw and cooked)</w:t>
            </w:r>
          </w:p>
        </w:tc>
        <w:tc>
          <w:tcPr>
            <w:tcW w:w="3066" w:type="dxa"/>
            <w:shd w:val="clear" w:color="auto" w:fill="C9CBCB"/>
          </w:tcPr>
          <w:p w:rsidR="00CE751D" w:rsidRPr="00C0669B" w:rsidRDefault="00CE751D">
            <w:pPr>
              <w:pStyle w:val="TableParagraph"/>
              <w:spacing w:before="10"/>
              <w:rPr>
                <w:b/>
                <w:sz w:val="19"/>
              </w:rPr>
            </w:pPr>
          </w:p>
          <w:p w:rsidR="00CE751D" w:rsidRPr="00C0669B" w:rsidRDefault="00E0315D">
            <w:pPr>
              <w:pStyle w:val="TableParagraph"/>
              <w:spacing w:before="1"/>
              <w:ind w:left="793"/>
              <w:rPr>
                <w:i/>
                <w:sz w:val="21"/>
              </w:rPr>
            </w:pPr>
            <w:r w:rsidRPr="00C0669B">
              <w:rPr>
                <w:i/>
                <w:sz w:val="21"/>
              </w:rPr>
              <w:t>Home-made measurements</w:t>
            </w:r>
          </w:p>
        </w:tc>
      </w:tr>
      <w:tr w:rsidR="00CE751D" w:rsidRPr="00C0669B" w:rsidTr="00FA3715">
        <w:trPr>
          <w:trHeight w:val="974"/>
          <w:tblCellSpacing w:w="7" w:type="dxa"/>
        </w:trPr>
        <w:tc>
          <w:tcPr>
            <w:tcW w:w="2036" w:type="dxa"/>
            <w:tcBorders>
              <w:top w:val="single" w:sz="4" w:space="0" w:color="auto"/>
              <w:bottom w:val="single" w:sz="4" w:space="0" w:color="auto"/>
            </w:tcBorders>
            <w:shd w:val="clear" w:color="auto" w:fill="FFFFFF"/>
          </w:tcPr>
          <w:p w:rsidR="00CE751D" w:rsidRPr="00C0669B" w:rsidRDefault="00E0315D">
            <w:pPr>
              <w:pStyle w:val="TableParagraph"/>
              <w:spacing w:before="86" w:line="278" w:lineRule="auto"/>
              <w:ind w:left="75" w:right="65"/>
              <w:rPr>
                <w:sz w:val="21"/>
              </w:rPr>
            </w:pPr>
            <w:r w:rsidRPr="00C0669B">
              <w:rPr>
                <w:sz w:val="21"/>
              </w:rPr>
              <w:t>Bread, cereals, whole grains, rice, pasta, potatoes</w:t>
            </w:r>
          </w:p>
        </w:tc>
        <w:tc>
          <w:tcPr>
            <w:tcW w:w="2044" w:type="dxa"/>
            <w:tcBorders>
              <w:top w:val="single" w:sz="4" w:space="0" w:color="auto"/>
              <w:bottom w:val="single" w:sz="4" w:space="0" w:color="auto"/>
              <w:right w:val="single" w:sz="4" w:space="0" w:color="auto"/>
            </w:tcBorders>
            <w:shd w:val="clear" w:color="auto" w:fill="FFFFFF"/>
          </w:tcPr>
          <w:p w:rsidR="00CE751D" w:rsidRPr="00C0669B" w:rsidRDefault="00E0315D">
            <w:pPr>
              <w:pStyle w:val="TableParagraph"/>
              <w:spacing w:before="86" w:line="278" w:lineRule="auto"/>
              <w:ind w:left="75"/>
              <w:rPr>
                <w:sz w:val="21"/>
              </w:rPr>
            </w:pPr>
            <w:r w:rsidRPr="00C0669B">
              <w:rPr>
                <w:sz w:val="21"/>
              </w:rPr>
              <w:t>4-6 portions/day (increase whole grain food)</w:t>
            </w:r>
          </w:p>
        </w:tc>
        <w:tc>
          <w:tcPr>
            <w:tcW w:w="3059" w:type="dxa"/>
            <w:tcBorders>
              <w:top w:val="single" w:sz="4" w:space="0" w:color="auto"/>
              <w:left w:val="single" w:sz="4" w:space="0" w:color="auto"/>
              <w:bottom w:val="single" w:sz="4" w:space="0" w:color="auto"/>
            </w:tcBorders>
            <w:shd w:val="clear" w:color="auto" w:fill="FFFFFF"/>
          </w:tcPr>
          <w:p w:rsidR="00CE751D" w:rsidRPr="00C0669B" w:rsidRDefault="00E0315D">
            <w:pPr>
              <w:pStyle w:val="TableParagraph"/>
              <w:spacing w:before="86"/>
              <w:ind w:left="75"/>
              <w:rPr>
                <w:sz w:val="21"/>
              </w:rPr>
            </w:pPr>
            <w:r w:rsidRPr="00C0669B">
              <w:rPr>
                <w:sz w:val="21"/>
              </w:rPr>
              <w:t>40-60 g. of bread</w:t>
            </w:r>
          </w:p>
          <w:p w:rsidR="00CE751D" w:rsidRPr="00C0669B" w:rsidRDefault="00E0315D">
            <w:pPr>
              <w:pStyle w:val="TableParagraph"/>
              <w:spacing w:before="38" w:line="278" w:lineRule="auto"/>
              <w:ind w:left="75" w:right="1068"/>
              <w:rPr>
                <w:sz w:val="21"/>
              </w:rPr>
            </w:pPr>
            <w:r w:rsidRPr="00C0669B">
              <w:rPr>
                <w:sz w:val="21"/>
              </w:rPr>
              <w:t>60-80 g. of pasta 150-200 g. of potatoes</w:t>
            </w:r>
          </w:p>
        </w:tc>
        <w:tc>
          <w:tcPr>
            <w:tcW w:w="3066" w:type="dxa"/>
            <w:tcBorders>
              <w:top w:val="single" w:sz="4" w:space="0" w:color="auto"/>
              <w:bottom w:val="single" w:sz="4" w:space="0" w:color="auto"/>
            </w:tcBorders>
            <w:shd w:val="clear" w:color="auto" w:fill="FFFFFF"/>
          </w:tcPr>
          <w:p w:rsidR="00CE751D" w:rsidRPr="00C0669B" w:rsidRDefault="00E0315D">
            <w:pPr>
              <w:pStyle w:val="TableParagraph"/>
              <w:spacing w:before="86" w:line="278" w:lineRule="auto"/>
              <w:ind w:left="75" w:right="365"/>
              <w:rPr>
                <w:sz w:val="21"/>
              </w:rPr>
            </w:pPr>
            <w:r w:rsidRPr="00C0669B">
              <w:rPr>
                <w:sz w:val="21"/>
              </w:rPr>
              <w:t>3-4 slices or a roll 1 normal plate</w:t>
            </w:r>
          </w:p>
          <w:p w:rsidR="00CE751D" w:rsidRPr="00C0669B" w:rsidRDefault="00E0315D">
            <w:pPr>
              <w:pStyle w:val="TableParagraph"/>
              <w:spacing w:before="1"/>
              <w:ind w:left="75"/>
              <w:rPr>
                <w:sz w:val="21"/>
              </w:rPr>
            </w:pPr>
            <w:r w:rsidRPr="00C0669B">
              <w:rPr>
                <w:sz w:val="21"/>
              </w:rPr>
              <w:t>1 big potato or two small ones</w:t>
            </w:r>
          </w:p>
        </w:tc>
      </w:tr>
      <w:tr w:rsidR="00CE751D" w:rsidRPr="00C0669B" w:rsidTr="00FA3715">
        <w:trPr>
          <w:trHeight w:val="1255"/>
          <w:tblCellSpacing w:w="7" w:type="dxa"/>
        </w:trPr>
        <w:tc>
          <w:tcPr>
            <w:tcW w:w="2036" w:type="dxa"/>
            <w:tcBorders>
              <w:top w:val="single" w:sz="4" w:space="0" w:color="auto"/>
              <w:left w:val="nil"/>
              <w:bottom w:val="single" w:sz="4" w:space="0" w:color="auto"/>
              <w:right w:val="nil"/>
            </w:tcBorders>
            <w:shd w:val="clear" w:color="auto" w:fill="FFFFFF"/>
          </w:tcPr>
          <w:p w:rsidR="00CE751D" w:rsidRPr="00C0669B" w:rsidRDefault="00CE751D">
            <w:pPr>
              <w:pStyle w:val="TableParagraph"/>
              <w:rPr>
                <w:b/>
                <w:sz w:val="24"/>
              </w:rPr>
            </w:pPr>
          </w:p>
          <w:p w:rsidR="00CE751D" w:rsidRPr="00C0669B" w:rsidRDefault="00CE751D">
            <w:pPr>
              <w:pStyle w:val="TableParagraph"/>
              <w:spacing w:before="4"/>
              <w:rPr>
                <w:b/>
                <w:sz w:val="20"/>
              </w:rPr>
            </w:pPr>
          </w:p>
          <w:p w:rsidR="00CE751D" w:rsidRPr="00C0669B" w:rsidRDefault="00E0315D">
            <w:pPr>
              <w:pStyle w:val="TableParagraph"/>
              <w:ind w:left="75"/>
              <w:rPr>
                <w:sz w:val="21"/>
              </w:rPr>
            </w:pPr>
            <w:r w:rsidRPr="00C0669B">
              <w:rPr>
                <w:sz w:val="21"/>
              </w:rPr>
              <w:t>Milk and dairy products</w:t>
            </w:r>
          </w:p>
        </w:tc>
        <w:tc>
          <w:tcPr>
            <w:tcW w:w="2044" w:type="dxa"/>
            <w:tcBorders>
              <w:top w:val="single" w:sz="4" w:space="0" w:color="auto"/>
              <w:left w:val="nil"/>
              <w:bottom w:val="single" w:sz="4" w:space="0" w:color="auto"/>
              <w:right w:val="single" w:sz="4" w:space="0" w:color="auto"/>
            </w:tcBorders>
            <w:shd w:val="clear" w:color="auto" w:fill="FFFFFF"/>
          </w:tcPr>
          <w:p w:rsidR="00CE751D" w:rsidRPr="00C0669B" w:rsidRDefault="00CE751D">
            <w:pPr>
              <w:pStyle w:val="TableParagraph"/>
              <w:rPr>
                <w:b/>
                <w:sz w:val="24"/>
              </w:rPr>
            </w:pPr>
          </w:p>
          <w:p w:rsidR="00CE751D" w:rsidRPr="00C0669B" w:rsidRDefault="00CE751D">
            <w:pPr>
              <w:pStyle w:val="TableParagraph"/>
              <w:spacing w:before="4"/>
              <w:rPr>
                <w:b/>
                <w:sz w:val="20"/>
              </w:rPr>
            </w:pPr>
          </w:p>
          <w:p w:rsidR="00CE751D" w:rsidRPr="00C0669B" w:rsidRDefault="00E0315D">
            <w:pPr>
              <w:pStyle w:val="TableParagraph"/>
              <w:ind w:left="75"/>
              <w:rPr>
                <w:sz w:val="21"/>
              </w:rPr>
            </w:pPr>
            <w:r w:rsidRPr="00C0669B">
              <w:rPr>
                <w:sz w:val="21"/>
              </w:rPr>
              <w:t>2-4 portions/day</w:t>
            </w:r>
          </w:p>
        </w:tc>
        <w:tc>
          <w:tcPr>
            <w:tcW w:w="3059" w:type="dxa"/>
            <w:tcBorders>
              <w:top w:val="single" w:sz="4" w:space="0" w:color="auto"/>
              <w:left w:val="single" w:sz="4" w:space="0" w:color="auto"/>
              <w:bottom w:val="single" w:sz="4" w:space="0" w:color="auto"/>
            </w:tcBorders>
            <w:shd w:val="clear" w:color="auto" w:fill="FFFFFF"/>
          </w:tcPr>
          <w:p w:rsidR="00CE751D" w:rsidRPr="00C0669B" w:rsidRDefault="00E0315D">
            <w:pPr>
              <w:pStyle w:val="TableParagraph"/>
              <w:spacing w:before="89"/>
              <w:ind w:left="75"/>
              <w:rPr>
                <w:sz w:val="21"/>
              </w:rPr>
            </w:pPr>
            <w:r w:rsidRPr="00C0669B">
              <w:rPr>
                <w:sz w:val="21"/>
              </w:rPr>
              <w:t>200-250 ml. milk</w:t>
            </w:r>
          </w:p>
          <w:p w:rsidR="00CE751D" w:rsidRPr="00C0669B" w:rsidRDefault="00E0315D">
            <w:pPr>
              <w:pStyle w:val="TableParagraph"/>
              <w:spacing w:before="39"/>
              <w:ind w:left="75"/>
              <w:rPr>
                <w:sz w:val="21"/>
              </w:rPr>
            </w:pPr>
            <w:r w:rsidRPr="00C0669B">
              <w:rPr>
                <w:sz w:val="21"/>
              </w:rPr>
              <w:t>200-250 g. yoghurt</w:t>
            </w:r>
          </w:p>
          <w:p w:rsidR="00CE751D" w:rsidRPr="00C0669B" w:rsidRDefault="00E0315D">
            <w:pPr>
              <w:pStyle w:val="TableParagraph"/>
              <w:spacing w:before="39" w:line="278" w:lineRule="auto"/>
              <w:ind w:left="75" w:right="947"/>
              <w:rPr>
                <w:sz w:val="21"/>
              </w:rPr>
            </w:pPr>
            <w:r w:rsidRPr="00C0669B">
              <w:rPr>
                <w:sz w:val="21"/>
              </w:rPr>
              <w:t>40-60 g. hard cheese 80-125 g. fresh cheese</w:t>
            </w:r>
          </w:p>
        </w:tc>
        <w:tc>
          <w:tcPr>
            <w:tcW w:w="3066" w:type="dxa"/>
            <w:tcBorders>
              <w:top w:val="single" w:sz="4" w:space="0" w:color="auto"/>
              <w:bottom w:val="single" w:sz="4" w:space="0" w:color="auto"/>
            </w:tcBorders>
            <w:shd w:val="clear" w:color="auto" w:fill="FFFFFF"/>
          </w:tcPr>
          <w:p w:rsidR="00CE751D" w:rsidRPr="00C0669B" w:rsidRDefault="00E0315D">
            <w:pPr>
              <w:pStyle w:val="TableParagraph"/>
              <w:spacing w:before="89" w:line="278" w:lineRule="auto"/>
              <w:ind w:left="75" w:right="1123"/>
              <w:rPr>
                <w:sz w:val="21"/>
              </w:rPr>
            </w:pPr>
            <w:r w:rsidRPr="00C0669B">
              <w:rPr>
                <w:sz w:val="21"/>
              </w:rPr>
              <w:t>1 glass/cup of milk 2 units of yoghurt 2-3 slices of cheese 1 individual portion</w:t>
            </w:r>
          </w:p>
        </w:tc>
      </w:tr>
      <w:tr w:rsidR="00CE751D" w:rsidRPr="00C0669B" w:rsidTr="00FA3715">
        <w:trPr>
          <w:trHeight w:val="1255"/>
          <w:tblCellSpacing w:w="7" w:type="dxa"/>
        </w:trPr>
        <w:tc>
          <w:tcPr>
            <w:tcW w:w="2036" w:type="dxa"/>
            <w:tcBorders>
              <w:top w:val="single" w:sz="4" w:space="0" w:color="auto"/>
              <w:bottom w:val="nil"/>
            </w:tcBorders>
            <w:shd w:val="clear" w:color="auto" w:fill="FFFFFF"/>
          </w:tcPr>
          <w:p w:rsidR="00CE751D" w:rsidRPr="00C0669B" w:rsidRDefault="00CE751D">
            <w:pPr>
              <w:pStyle w:val="TableParagraph"/>
              <w:rPr>
                <w:b/>
                <w:sz w:val="24"/>
              </w:rPr>
            </w:pPr>
          </w:p>
          <w:p w:rsidR="00CE751D" w:rsidRPr="00C0669B" w:rsidRDefault="00CE751D">
            <w:pPr>
              <w:pStyle w:val="TableParagraph"/>
              <w:spacing w:before="1"/>
              <w:rPr>
                <w:b/>
                <w:sz w:val="20"/>
              </w:rPr>
            </w:pPr>
          </w:p>
          <w:p w:rsidR="00CE751D" w:rsidRPr="00C0669B" w:rsidRDefault="00E0315D">
            <w:pPr>
              <w:pStyle w:val="TableParagraph"/>
              <w:spacing w:before="1"/>
              <w:ind w:left="75"/>
              <w:rPr>
                <w:sz w:val="21"/>
              </w:rPr>
            </w:pPr>
            <w:r w:rsidRPr="00C0669B">
              <w:rPr>
                <w:sz w:val="21"/>
              </w:rPr>
              <w:t>Vegetables</w:t>
            </w:r>
          </w:p>
        </w:tc>
        <w:tc>
          <w:tcPr>
            <w:tcW w:w="2044" w:type="dxa"/>
            <w:tcBorders>
              <w:top w:val="single" w:sz="4" w:space="0" w:color="auto"/>
              <w:bottom w:val="nil"/>
              <w:right w:val="single" w:sz="4" w:space="0" w:color="auto"/>
            </w:tcBorders>
            <w:shd w:val="clear" w:color="auto" w:fill="FFFFFF"/>
          </w:tcPr>
          <w:p w:rsidR="00CE751D" w:rsidRPr="00C0669B" w:rsidRDefault="00CE751D">
            <w:pPr>
              <w:pStyle w:val="TableParagraph"/>
              <w:spacing w:before="11"/>
              <w:rPr>
                <w:b/>
                <w:sz w:val="31"/>
              </w:rPr>
            </w:pPr>
          </w:p>
          <w:p w:rsidR="00DC1FC8" w:rsidRPr="00C0669B" w:rsidRDefault="00E0315D">
            <w:pPr>
              <w:pStyle w:val="TableParagraph"/>
              <w:spacing w:line="278" w:lineRule="auto"/>
              <w:ind w:left="75"/>
              <w:rPr>
                <w:sz w:val="21"/>
              </w:rPr>
            </w:pPr>
            <w:r w:rsidRPr="00C0669B">
              <w:rPr>
                <w:sz w:val="21"/>
              </w:rPr>
              <w:t xml:space="preserve">At least 2 </w:t>
            </w:r>
          </w:p>
          <w:p w:rsidR="00CE751D" w:rsidRPr="00C0669B" w:rsidRDefault="00E0315D">
            <w:pPr>
              <w:pStyle w:val="TableParagraph"/>
              <w:spacing w:line="278" w:lineRule="auto"/>
              <w:ind w:left="75"/>
              <w:rPr>
                <w:sz w:val="21"/>
              </w:rPr>
            </w:pPr>
            <w:r w:rsidRPr="00C0669B">
              <w:rPr>
                <w:sz w:val="21"/>
              </w:rPr>
              <w:t>portions/day</w:t>
            </w:r>
          </w:p>
        </w:tc>
        <w:tc>
          <w:tcPr>
            <w:tcW w:w="3059" w:type="dxa"/>
            <w:tcBorders>
              <w:top w:val="single" w:sz="4" w:space="0" w:color="auto"/>
              <w:left w:val="single" w:sz="4" w:space="0" w:color="auto"/>
              <w:bottom w:val="nil"/>
            </w:tcBorders>
            <w:shd w:val="clear" w:color="auto" w:fill="FFFFFF"/>
          </w:tcPr>
          <w:p w:rsidR="00CE751D" w:rsidRPr="00C0669B" w:rsidRDefault="00CE751D">
            <w:pPr>
              <w:pStyle w:val="TableParagraph"/>
              <w:rPr>
                <w:b/>
                <w:sz w:val="24"/>
              </w:rPr>
            </w:pPr>
          </w:p>
          <w:p w:rsidR="00CE751D" w:rsidRPr="00C0669B" w:rsidRDefault="00CE751D">
            <w:pPr>
              <w:pStyle w:val="TableParagraph"/>
              <w:spacing w:before="1"/>
              <w:rPr>
                <w:b/>
                <w:sz w:val="20"/>
              </w:rPr>
            </w:pPr>
          </w:p>
          <w:p w:rsidR="00CE751D" w:rsidRPr="00C0669B" w:rsidRDefault="00E0315D">
            <w:pPr>
              <w:pStyle w:val="TableParagraph"/>
              <w:spacing w:before="1"/>
              <w:ind w:left="75"/>
              <w:rPr>
                <w:sz w:val="21"/>
              </w:rPr>
            </w:pPr>
            <w:r w:rsidRPr="00C0669B">
              <w:rPr>
                <w:sz w:val="21"/>
              </w:rPr>
              <w:t>150-200 g.</w:t>
            </w:r>
          </w:p>
        </w:tc>
        <w:tc>
          <w:tcPr>
            <w:tcW w:w="3066" w:type="dxa"/>
            <w:tcBorders>
              <w:top w:val="single" w:sz="4" w:space="0" w:color="auto"/>
              <w:bottom w:val="nil"/>
            </w:tcBorders>
            <w:shd w:val="clear" w:color="auto" w:fill="FFFFFF"/>
          </w:tcPr>
          <w:p w:rsidR="00CE751D" w:rsidRPr="00C0669B" w:rsidRDefault="00E0315D">
            <w:pPr>
              <w:pStyle w:val="TableParagraph"/>
              <w:numPr>
                <w:ilvl w:val="0"/>
                <w:numId w:val="6"/>
              </w:numPr>
              <w:tabs>
                <w:tab w:val="left" w:pos="238"/>
              </w:tabs>
              <w:spacing w:before="87" w:line="278" w:lineRule="auto"/>
              <w:ind w:right="641" w:firstLine="0"/>
              <w:rPr>
                <w:sz w:val="21"/>
              </w:rPr>
            </w:pPr>
            <w:r w:rsidRPr="00C0669B">
              <w:rPr>
                <w:sz w:val="21"/>
              </w:rPr>
              <w:t>Plate of mixed salad 1 plate of steamed vegetables 1 big tomato</w:t>
            </w:r>
          </w:p>
          <w:p w:rsidR="00CE751D" w:rsidRPr="00C0669B" w:rsidRDefault="00E0315D">
            <w:pPr>
              <w:pStyle w:val="TableParagraph"/>
              <w:numPr>
                <w:ilvl w:val="0"/>
                <w:numId w:val="6"/>
              </w:numPr>
              <w:tabs>
                <w:tab w:val="left" w:pos="238"/>
              </w:tabs>
              <w:spacing w:before="2"/>
              <w:ind w:firstLine="0"/>
              <w:rPr>
                <w:sz w:val="21"/>
              </w:rPr>
            </w:pPr>
            <w:r w:rsidRPr="00C0669B">
              <w:rPr>
                <w:sz w:val="21"/>
              </w:rPr>
              <w:t>carrots</w:t>
            </w:r>
          </w:p>
        </w:tc>
      </w:tr>
      <w:tr w:rsidR="00CE751D" w:rsidRPr="00C0669B" w:rsidTr="00FA3715">
        <w:trPr>
          <w:trHeight w:val="992"/>
          <w:tblCellSpacing w:w="7" w:type="dxa"/>
        </w:trPr>
        <w:tc>
          <w:tcPr>
            <w:tcW w:w="2036" w:type="dxa"/>
            <w:tcBorders>
              <w:top w:val="nil"/>
              <w:bottom w:val="single" w:sz="4" w:space="0" w:color="auto"/>
            </w:tcBorders>
            <w:shd w:val="clear" w:color="auto" w:fill="FFFFFF"/>
          </w:tcPr>
          <w:p w:rsidR="00CE751D" w:rsidRPr="00C0669B" w:rsidRDefault="00CE751D">
            <w:pPr>
              <w:pStyle w:val="TableParagraph"/>
              <w:spacing w:before="2"/>
              <w:rPr>
                <w:b/>
                <w:sz w:val="32"/>
              </w:rPr>
            </w:pPr>
          </w:p>
          <w:p w:rsidR="00CE751D" w:rsidRPr="00C0669B" w:rsidRDefault="00E0315D">
            <w:pPr>
              <w:pStyle w:val="TableParagraph"/>
              <w:ind w:left="75"/>
              <w:rPr>
                <w:sz w:val="21"/>
              </w:rPr>
            </w:pPr>
            <w:r w:rsidRPr="00C0669B">
              <w:rPr>
                <w:sz w:val="21"/>
              </w:rPr>
              <w:t>Fruits</w:t>
            </w:r>
          </w:p>
        </w:tc>
        <w:tc>
          <w:tcPr>
            <w:tcW w:w="2044" w:type="dxa"/>
            <w:tcBorders>
              <w:top w:val="nil"/>
              <w:bottom w:val="single" w:sz="4" w:space="0" w:color="auto"/>
              <w:right w:val="single" w:sz="4" w:space="0" w:color="auto"/>
            </w:tcBorders>
            <w:shd w:val="clear" w:color="auto" w:fill="FFFFFF"/>
          </w:tcPr>
          <w:p w:rsidR="00CE751D" w:rsidRPr="00C0669B" w:rsidRDefault="00CE751D">
            <w:pPr>
              <w:pStyle w:val="TableParagraph"/>
              <w:spacing w:before="11"/>
              <w:rPr>
                <w:b/>
                <w:sz w:val="19"/>
              </w:rPr>
            </w:pPr>
          </w:p>
          <w:p w:rsidR="00DC1FC8" w:rsidRPr="00C0669B" w:rsidRDefault="00E0315D">
            <w:pPr>
              <w:pStyle w:val="TableParagraph"/>
              <w:spacing w:line="278" w:lineRule="auto"/>
              <w:ind w:left="75"/>
              <w:rPr>
                <w:sz w:val="21"/>
              </w:rPr>
            </w:pPr>
            <w:r w:rsidRPr="00C0669B">
              <w:rPr>
                <w:sz w:val="21"/>
              </w:rPr>
              <w:t xml:space="preserve">At least 3 </w:t>
            </w:r>
          </w:p>
          <w:p w:rsidR="00CE751D" w:rsidRPr="00C0669B" w:rsidRDefault="00E0315D">
            <w:pPr>
              <w:pStyle w:val="TableParagraph"/>
              <w:spacing w:line="278" w:lineRule="auto"/>
              <w:ind w:left="75"/>
              <w:rPr>
                <w:sz w:val="21"/>
              </w:rPr>
            </w:pPr>
            <w:r w:rsidRPr="00C0669B">
              <w:rPr>
                <w:sz w:val="21"/>
              </w:rPr>
              <w:t>portions/day</w:t>
            </w:r>
          </w:p>
        </w:tc>
        <w:tc>
          <w:tcPr>
            <w:tcW w:w="3059" w:type="dxa"/>
            <w:tcBorders>
              <w:top w:val="nil"/>
              <w:left w:val="single" w:sz="4" w:space="0" w:color="auto"/>
              <w:bottom w:val="single" w:sz="4" w:space="0" w:color="auto"/>
            </w:tcBorders>
            <w:shd w:val="clear" w:color="auto" w:fill="FFFFFF"/>
          </w:tcPr>
          <w:p w:rsidR="00CE751D" w:rsidRPr="00C0669B" w:rsidRDefault="00CE751D">
            <w:pPr>
              <w:pStyle w:val="TableParagraph"/>
              <w:spacing w:before="2"/>
              <w:rPr>
                <w:b/>
                <w:sz w:val="32"/>
              </w:rPr>
            </w:pPr>
          </w:p>
          <w:p w:rsidR="00CE751D" w:rsidRPr="00C0669B" w:rsidRDefault="00E0315D">
            <w:pPr>
              <w:pStyle w:val="TableParagraph"/>
              <w:ind w:left="75"/>
              <w:rPr>
                <w:sz w:val="21"/>
              </w:rPr>
            </w:pPr>
            <w:r w:rsidRPr="00C0669B">
              <w:rPr>
                <w:sz w:val="21"/>
              </w:rPr>
              <w:t>120-200 g.</w:t>
            </w:r>
          </w:p>
        </w:tc>
        <w:tc>
          <w:tcPr>
            <w:tcW w:w="3066" w:type="dxa"/>
            <w:tcBorders>
              <w:top w:val="nil"/>
              <w:bottom w:val="single" w:sz="4" w:space="0" w:color="auto"/>
            </w:tcBorders>
            <w:shd w:val="clear" w:color="auto" w:fill="FFFFFF"/>
          </w:tcPr>
          <w:p w:rsidR="00CE751D" w:rsidRPr="00C0669B" w:rsidRDefault="00E0315D">
            <w:pPr>
              <w:pStyle w:val="TableParagraph"/>
              <w:spacing w:before="89"/>
              <w:ind w:left="75"/>
              <w:rPr>
                <w:sz w:val="21"/>
              </w:rPr>
            </w:pPr>
            <w:r w:rsidRPr="00C0669B">
              <w:rPr>
                <w:sz w:val="21"/>
              </w:rPr>
              <w:t>1 medium piece</w:t>
            </w:r>
          </w:p>
          <w:p w:rsidR="00CE751D" w:rsidRPr="00C0669B" w:rsidRDefault="00E0315D">
            <w:pPr>
              <w:pStyle w:val="TableParagraph"/>
              <w:spacing w:before="39" w:line="278" w:lineRule="auto"/>
              <w:ind w:left="75" w:right="789"/>
              <w:rPr>
                <w:sz w:val="21"/>
              </w:rPr>
            </w:pPr>
            <w:r w:rsidRPr="00C0669B">
              <w:rPr>
                <w:sz w:val="21"/>
              </w:rPr>
              <w:t>1 cup of cherries, strawberries 2 slices of melon</w:t>
            </w:r>
          </w:p>
        </w:tc>
      </w:tr>
    </w:tbl>
    <w:p w:rsidR="00CE751D" w:rsidRPr="00C0669B" w:rsidRDefault="00CE751D">
      <w:pPr>
        <w:spacing w:line="278" w:lineRule="auto"/>
        <w:rPr>
          <w:sz w:val="21"/>
        </w:rPr>
        <w:sectPr w:rsidR="00CE751D" w:rsidRPr="00C0669B">
          <w:pgSz w:w="11910" w:h="16840"/>
          <w:pgMar w:top="680" w:right="740" w:bottom="280" w:left="740" w:header="720" w:footer="720" w:gutter="0"/>
          <w:cols w:space="720"/>
        </w:sectPr>
      </w:pPr>
    </w:p>
    <w:tbl>
      <w:tblPr>
        <w:tblStyle w:val="TableNormal"/>
        <w:tblW w:w="0" w:type="auto"/>
        <w:tblCellSpacing w:w="7" w:type="dxa"/>
        <w:tblInd w:w="11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57"/>
        <w:gridCol w:w="2105"/>
        <w:gridCol w:w="3026"/>
        <w:gridCol w:w="3087"/>
      </w:tblGrid>
      <w:tr w:rsidR="00CE751D" w:rsidRPr="00C0669B" w:rsidTr="00FA3715">
        <w:trPr>
          <w:trHeight w:val="415"/>
          <w:tblCellSpacing w:w="7" w:type="dxa"/>
        </w:trPr>
        <w:tc>
          <w:tcPr>
            <w:tcW w:w="2036" w:type="dxa"/>
            <w:tcBorders>
              <w:top w:val="single" w:sz="4" w:space="0" w:color="auto"/>
              <w:bottom w:val="single" w:sz="4" w:space="0" w:color="auto"/>
            </w:tcBorders>
            <w:shd w:val="clear" w:color="auto" w:fill="FFFFFF"/>
          </w:tcPr>
          <w:p w:rsidR="00CE751D" w:rsidRPr="00C0669B" w:rsidRDefault="00E0315D">
            <w:pPr>
              <w:pStyle w:val="TableParagraph"/>
              <w:spacing w:before="80"/>
              <w:ind w:left="75"/>
              <w:rPr>
                <w:sz w:val="21"/>
              </w:rPr>
            </w:pPr>
            <w:r w:rsidRPr="00C0669B">
              <w:rPr>
                <w:sz w:val="21"/>
              </w:rPr>
              <w:lastRenderedPageBreak/>
              <w:t>Olive oil</w:t>
            </w:r>
          </w:p>
        </w:tc>
        <w:tc>
          <w:tcPr>
            <w:tcW w:w="2091" w:type="dxa"/>
            <w:tcBorders>
              <w:top w:val="single" w:sz="4" w:space="0" w:color="auto"/>
              <w:bottom w:val="single" w:sz="4" w:space="0" w:color="auto"/>
            </w:tcBorders>
            <w:shd w:val="clear" w:color="auto" w:fill="FFFFFF"/>
          </w:tcPr>
          <w:p w:rsidR="00CE751D" w:rsidRPr="00C0669B" w:rsidRDefault="00E0315D">
            <w:pPr>
              <w:pStyle w:val="TableParagraph"/>
              <w:spacing w:before="80"/>
              <w:ind w:left="75"/>
              <w:rPr>
                <w:sz w:val="21"/>
              </w:rPr>
            </w:pPr>
            <w:r w:rsidRPr="00C0669B">
              <w:rPr>
                <w:sz w:val="21"/>
              </w:rPr>
              <w:t>3-6 portions/day</w:t>
            </w:r>
          </w:p>
        </w:tc>
        <w:tc>
          <w:tcPr>
            <w:tcW w:w="3012" w:type="dxa"/>
            <w:tcBorders>
              <w:top w:val="single" w:sz="4" w:space="0" w:color="auto"/>
              <w:left w:val="single" w:sz="4" w:space="0" w:color="auto"/>
              <w:bottom w:val="single" w:sz="4" w:space="0" w:color="auto"/>
            </w:tcBorders>
            <w:shd w:val="clear" w:color="auto" w:fill="FFFFFF"/>
          </w:tcPr>
          <w:p w:rsidR="00CE751D" w:rsidRPr="00C0669B" w:rsidRDefault="00E0315D">
            <w:pPr>
              <w:pStyle w:val="TableParagraph"/>
              <w:spacing w:before="80"/>
              <w:ind w:left="75"/>
              <w:rPr>
                <w:sz w:val="21"/>
              </w:rPr>
            </w:pPr>
            <w:r w:rsidRPr="00C0669B">
              <w:rPr>
                <w:sz w:val="21"/>
              </w:rPr>
              <w:t>10 ml.</w:t>
            </w:r>
          </w:p>
        </w:tc>
        <w:tc>
          <w:tcPr>
            <w:tcW w:w="3066" w:type="dxa"/>
            <w:tcBorders>
              <w:top w:val="single" w:sz="4" w:space="0" w:color="auto"/>
              <w:bottom w:val="single" w:sz="4" w:space="0" w:color="auto"/>
            </w:tcBorders>
            <w:shd w:val="clear" w:color="auto" w:fill="FFFFFF"/>
          </w:tcPr>
          <w:p w:rsidR="00CE751D" w:rsidRPr="00C0669B" w:rsidRDefault="00E0315D">
            <w:pPr>
              <w:pStyle w:val="TableParagraph"/>
              <w:spacing w:before="80"/>
              <w:ind w:left="75"/>
              <w:rPr>
                <w:sz w:val="21"/>
              </w:rPr>
            </w:pPr>
            <w:r w:rsidRPr="00C0669B">
              <w:rPr>
                <w:sz w:val="21"/>
              </w:rPr>
              <w:t>1 tablespoon</w:t>
            </w:r>
          </w:p>
        </w:tc>
      </w:tr>
      <w:tr w:rsidR="00CE751D" w:rsidRPr="00C0669B" w:rsidTr="00FA3715">
        <w:trPr>
          <w:trHeight w:val="415"/>
          <w:tblCellSpacing w:w="7" w:type="dxa"/>
        </w:trPr>
        <w:tc>
          <w:tcPr>
            <w:tcW w:w="2036" w:type="dxa"/>
            <w:tcBorders>
              <w:top w:val="single" w:sz="4" w:space="0" w:color="auto"/>
              <w:bottom w:val="single" w:sz="4" w:space="0" w:color="auto"/>
            </w:tcBorders>
            <w:shd w:val="clear" w:color="auto" w:fill="FFFFFF"/>
          </w:tcPr>
          <w:p w:rsidR="00CE751D" w:rsidRPr="00C0669B" w:rsidRDefault="00E0315D">
            <w:pPr>
              <w:pStyle w:val="TableParagraph"/>
              <w:spacing w:before="80"/>
              <w:ind w:left="75"/>
              <w:rPr>
                <w:sz w:val="21"/>
              </w:rPr>
            </w:pPr>
            <w:r w:rsidRPr="00C0669B">
              <w:rPr>
                <w:sz w:val="21"/>
              </w:rPr>
              <w:t>Legumes</w:t>
            </w:r>
          </w:p>
        </w:tc>
        <w:tc>
          <w:tcPr>
            <w:tcW w:w="2091" w:type="dxa"/>
            <w:tcBorders>
              <w:top w:val="single" w:sz="4" w:space="0" w:color="auto"/>
              <w:bottom w:val="single" w:sz="4" w:space="0" w:color="auto"/>
            </w:tcBorders>
            <w:shd w:val="clear" w:color="auto" w:fill="FFFFFF"/>
          </w:tcPr>
          <w:p w:rsidR="00CE751D" w:rsidRPr="00C0669B" w:rsidRDefault="00E0315D">
            <w:pPr>
              <w:pStyle w:val="TableParagraph"/>
              <w:spacing w:before="80"/>
              <w:ind w:left="75"/>
              <w:rPr>
                <w:sz w:val="21"/>
              </w:rPr>
            </w:pPr>
            <w:r w:rsidRPr="00C0669B">
              <w:rPr>
                <w:sz w:val="21"/>
              </w:rPr>
              <w:t>2-4 portions/day</w:t>
            </w:r>
          </w:p>
        </w:tc>
        <w:tc>
          <w:tcPr>
            <w:tcW w:w="3012" w:type="dxa"/>
            <w:tcBorders>
              <w:top w:val="single" w:sz="4" w:space="0" w:color="auto"/>
              <w:left w:val="single" w:sz="4" w:space="0" w:color="auto"/>
              <w:bottom w:val="single" w:sz="4" w:space="0" w:color="auto"/>
            </w:tcBorders>
            <w:shd w:val="clear" w:color="auto" w:fill="FFFFFF"/>
          </w:tcPr>
          <w:p w:rsidR="00CE751D" w:rsidRPr="00C0669B" w:rsidRDefault="00E0315D">
            <w:pPr>
              <w:pStyle w:val="TableParagraph"/>
              <w:spacing w:before="80"/>
              <w:ind w:left="75"/>
              <w:rPr>
                <w:sz w:val="21"/>
              </w:rPr>
            </w:pPr>
            <w:r w:rsidRPr="00C0669B">
              <w:rPr>
                <w:sz w:val="21"/>
              </w:rPr>
              <w:t>60-80 g.</w:t>
            </w:r>
          </w:p>
        </w:tc>
        <w:tc>
          <w:tcPr>
            <w:tcW w:w="3066" w:type="dxa"/>
            <w:tcBorders>
              <w:top w:val="single" w:sz="4" w:space="0" w:color="auto"/>
              <w:bottom w:val="single" w:sz="4" w:space="0" w:color="auto"/>
            </w:tcBorders>
            <w:shd w:val="clear" w:color="auto" w:fill="FFFFFF"/>
          </w:tcPr>
          <w:p w:rsidR="00CE751D" w:rsidRPr="00C0669B" w:rsidRDefault="00E0315D">
            <w:pPr>
              <w:pStyle w:val="TableParagraph"/>
              <w:spacing w:before="80"/>
              <w:ind w:left="75"/>
              <w:rPr>
                <w:sz w:val="21"/>
              </w:rPr>
            </w:pPr>
            <w:r w:rsidRPr="00C0669B">
              <w:rPr>
                <w:sz w:val="21"/>
              </w:rPr>
              <w:t>1 individual normal plate</w:t>
            </w:r>
          </w:p>
        </w:tc>
      </w:tr>
      <w:tr w:rsidR="00CE751D" w:rsidRPr="00C0669B" w:rsidTr="00FA3715">
        <w:trPr>
          <w:trHeight w:val="415"/>
          <w:tblCellSpacing w:w="7" w:type="dxa"/>
        </w:trPr>
        <w:tc>
          <w:tcPr>
            <w:tcW w:w="2036" w:type="dxa"/>
            <w:tcBorders>
              <w:top w:val="single" w:sz="4" w:space="0" w:color="auto"/>
              <w:bottom w:val="single" w:sz="4" w:space="0" w:color="auto"/>
            </w:tcBorders>
            <w:shd w:val="clear" w:color="auto" w:fill="FFFFFF"/>
          </w:tcPr>
          <w:p w:rsidR="00CE751D" w:rsidRPr="00C0669B" w:rsidRDefault="00E0315D">
            <w:pPr>
              <w:pStyle w:val="TableParagraph"/>
              <w:spacing w:before="80"/>
              <w:ind w:left="75"/>
              <w:rPr>
                <w:sz w:val="21"/>
              </w:rPr>
            </w:pPr>
            <w:r w:rsidRPr="00C0669B">
              <w:rPr>
                <w:sz w:val="21"/>
              </w:rPr>
              <w:t>Dried fruits</w:t>
            </w:r>
          </w:p>
        </w:tc>
        <w:tc>
          <w:tcPr>
            <w:tcW w:w="2091" w:type="dxa"/>
            <w:tcBorders>
              <w:top w:val="single" w:sz="4" w:space="0" w:color="auto"/>
              <w:bottom w:val="single" w:sz="4" w:space="0" w:color="auto"/>
            </w:tcBorders>
            <w:shd w:val="clear" w:color="auto" w:fill="FFFFFF"/>
          </w:tcPr>
          <w:p w:rsidR="00CE751D" w:rsidRPr="00C0669B" w:rsidRDefault="00E0315D">
            <w:pPr>
              <w:pStyle w:val="TableParagraph"/>
              <w:spacing w:before="80"/>
              <w:ind w:left="75"/>
              <w:rPr>
                <w:sz w:val="21"/>
              </w:rPr>
            </w:pPr>
            <w:r w:rsidRPr="00C0669B">
              <w:rPr>
                <w:sz w:val="21"/>
              </w:rPr>
              <w:t>3-7 portions/day</w:t>
            </w:r>
          </w:p>
        </w:tc>
        <w:tc>
          <w:tcPr>
            <w:tcW w:w="3012" w:type="dxa"/>
            <w:tcBorders>
              <w:top w:val="single" w:sz="4" w:space="0" w:color="auto"/>
              <w:left w:val="single" w:sz="4" w:space="0" w:color="auto"/>
              <w:bottom w:val="single" w:sz="4" w:space="0" w:color="auto"/>
            </w:tcBorders>
            <w:shd w:val="clear" w:color="auto" w:fill="FFFFFF"/>
          </w:tcPr>
          <w:p w:rsidR="00CE751D" w:rsidRPr="00C0669B" w:rsidRDefault="00E0315D">
            <w:pPr>
              <w:pStyle w:val="TableParagraph"/>
              <w:spacing w:before="80"/>
              <w:ind w:left="75"/>
              <w:rPr>
                <w:sz w:val="21"/>
              </w:rPr>
            </w:pPr>
            <w:r w:rsidRPr="00C0669B">
              <w:rPr>
                <w:sz w:val="21"/>
              </w:rPr>
              <w:t>20-30 g.</w:t>
            </w:r>
          </w:p>
        </w:tc>
        <w:tc>
          <w:tcPr>
            <w:tcW w:w="3066" w:type="dxa"/>
            <w:tcBorders>
              <w:top w:val="single" w:sz="4" w:space="0" w:color="auto"/>
              <w:bottom w:val="single" w:sz="4" w:space="0" w:color="auto"/>
            </w:tcBorders>
            <w:shd w:val="clear" w:color="auto" w:fill="FFFFFF"/>
          </w:tcPr>
          <w:p w:rsidR="00CE751D" w:rsidRPr="00C0669B" w:rsidRDefault="00E0315D">
            <w:pPr>
              <w:pStyle w:val="TableParagraph"/>
              <w:spacing w:before="80"/>
              <w:ind w:left="75"/>
              <w:rPr>
                <w:sz w:val="21"/>
              </w:rPr>
            </w:pPr>
            <w:r w:rsidRPr="00C0669B">
              <w:rPr>
                <w:sz w:val="21"/>
              </w:rPr>
              <w:t>1 handful or individual portion</w:t>
            </w:r>
          </w:p>
        </w:tc>
      </w:tr>
      <w:tr w:rsidR="00CE751D" w:rsidRPr="00C0669B" w:rsidTr="00FA3715">
        <w:trPr>
          <w:trHeight w:val="415"/>
          <w:tblCellSpacing w:w="7" w:type="dxa"/>
        </w:trPr>
        <w:tc>
          <w:tcPr>
            <w:tcW w:w="2036" w:type="dxa"/>
            <w:tcBorders>
              <w:top w:val="single" w:sz="4" w:space="0" w:color="auto"/>
              <w:bottom w:val="single" w:sz="4" w:space="0" w:color="auto"/>
            </w:tcBorders>
            <w:shd w:val="clear" w:color="auto" w:fill="FFFFFF"/>
          </w:tcPr>
          <w:p w:rsidR="00CE751D" w:rsidRPr="00C0669B" w:rsidRDefault="00E0315D">
            <w:pPr>
              <w:pStyle w:val="TableParagraph"/>
              <w:spacing w:before="80"/>
              <w:ind w:left="75"/>
              <w:rPr>
                <w:sz w:val="21"/>
              </w:rPr>
            </w:pPr>
            <w:r w:rsidRPr="00C0669B">
              <w:rPr>
                <w:sz w:val="21"/>
              </w:rPr>
              <w:t>Fish and seafood</w:t>
            </w:r>
          </w:p>
        </w:tc>
        <w:tc>
          <w:tcPr>
            <w:tcW w:w="2091" w:type="dxa"/>
            <w:tcBorders>
              <w:top w:val="single" w:sz="4" w:space="0" w:color="auto"/>
              <w:bottom w:val="single" w:sz="4" w:space="0" w:color="auto"/>
            </w:tcBorders>
            <w:shd w:val="clear" w:color="auto" w:fill="FFFFFF"/>
          </w:tcPr>
          <w:p w:rsidR="00CE751D" w:rsidRPr="00C0669B" w:rsidRDefault="00E0315D">
            <w:pPr>
              <w:pStyle w:val="TableParagraph"/>
              <w:spacing w:before="80"/>
              <w:ind w:left="75"/>
              <w:rPr>
                <w:sz w:val="21"/>
              </w:rPr>
            </w:pPr>
            <w:r w:rsidRPr="00C0669B">
              <w:rPr>
                <w:sz w:val="21"/>
              </w:rPr>
              <w:t>3-4 portions/day</w:t>
            </w:r>
          </w:p>
        </w:tc>
        <w:tc>
          <w:tcPr>
            <w:tcW w:w="3012" w:type="dxa"/>
            <w:tcBorders>
              <w:top w:val="single" w:sz="4" w:space="0" w:color="auto"/>
              <w:left w:val="single" w:sz="4" w:space="0" w:color="auto"/>
              <w:bottom w:val="single" w:sz="4" w:space="0" w:color="auto"/>
            </w:tcBorders>
            <w:shd w:val="clear" w:color="auto" w:fill="FFFFFF"/>
          </w:tcPr>
          <w:p w:rsidR="00CE751D" w:rsidRPr="00C0669B" w:rsidRDefault="00E0315D">
            <w:pPr>
              <w:pStyle w:val="TableParagraph"/>
              <w:spacing w:before="80"/>
              <w:ind w:left="75"/>
              <w:rPr>
                <w:sz w:val="21"/>
              </w:rPr>
            </w:pPr>
            <w:r w:rsidRPr="00C0669B">
              <w:rPr>
                <w:sz w:val="21"/>
              </w:rPr>
              <w:t>125-150 g.</w:t>
            </w:r>
          </w:p>
        </w:tc>
        <w:tc>
          <w:tcPr>
            <w:tcW w:w="3066" w:type="dxa"/>
            <w:tcBorders>
              <w:top w:val="single" w:sz="4" w:space="0" w:color="auto"/>
              <w:bottom w:val="single" w:sz="4" w:space="0" w:color="auto"/>
            </w:tcBorders>
            <w:shd w:val="clear" w:color="auto" w:fill="FFFFFF"/>
          </w:tcPr>
          <w:p w:rsidR="00CE751D" w:rsidRPr="00C0669B" w:rsidRDefault="00E0315D">
            <w:pPr>
              <w:pStyle w:val="TableParagraph"/>
              <w:spacing w:before="80"/>
              <w:ind w:left="75"/>
              <w:rPr>
                <w:sz w:val="21"/>
              </w:rPr>
            </w:pPr>
            <w:r w:rsidRPr="00C0669B">
              <w:rPr>
                <w:sz w:val="21"/>
              </w:rPr>
              <w:t>1 individual fillet</w:t>
            </w:r>
          </w:p>
        </w:tc>
      </w:tr>
      <w:tr w:rsidR="00CE751D" w:rsidRPr="00C0669B" w:rsidTr="00FA3715">
        <w:trPr>
          <w:trHeight w:val="977"/>
          <w:tblCellSpacing w:w="7" w:type="dxa"/>
        </w:trPr>
        <w:tc>
          <w:tcPr>
            <w:tcW w:w="2036" w:type="dxa"/>
            <w:tcBorders>
              <w:top w:val="single" w:sz="4" w:space="0" w:color="auto"/>
              <w:bottom w:val="nil"/>
            </w:tcBorders>
            <w:shd w:val="clear" w:color="auto" w:fill="FFFFFF"/>
          </w:tcPr>
          <w:p w:rsidR="00CE751D" w:rsidRPr="00C0669B" w:rsidRDefault="00CE751D">
            <w:pPr>
              <w:pStyle w:val="TableParagraph"/>
              <w:spacing w:before="4"/>
              <w:rPr>
                <w:b/>
                <w:sz w:val="31"/>
              </w:rPr>
            </w:pPr>
          </w:p>
          <w:p w:rsidR="00CE751D" w:rsidRPr="00C0669B" w:rsidRDefault="00E0315D">
            <w:pPr>
              <w:pStyle w:val="TableParagraph"/>
              <w:spacing w:before="1"/>
              <w:ind w:left="75"/>
              <w:rPr>
                <w:sz w:val="21"/>
              </w:rPr>
            </w:pPr>
            <w:r w:rsidRPr="00C0669B">
              <w:rPr>
                <w:sz w:val="21"/>
              </w:rPr>
              <w:t>Lean meats, poultry.</w:t>
            </w:r>
          </w:p>
        </w:tc>
        <w:tc>
          <w:tcPr>
            <w:tcW w:w="2091" w:type="dxa"/>
            <w:tcBorders>
              <w:top w:val="single" w:sz="4" w:space="0" w:color="auto"/>
              <w:bottom w:val="nil"/>
            </w:tcBorders>
            <w:shd w:val="clear" w:color="auto" w:fill="FFFFFF"/>
          </w:tcPr>
          <w:p w:rsidR="00CE751D" w:rsidRPr="00C0669B" w:rsidRDefault="00CE751D">
            <w:pPr>
              <w:pStyle w:val="TableParagraph"/>
              <w:spacing w:before="2"/>
              <w:rPr>
                <w:b/>
                <w:sz w:val="19"/>
              </w:rPr>
            </w:pPr>
          </w:p>
          <w:p w:rsidR="00CE751D" w:rsidRPr="00C0669B" w:rsidRDefault="00E0315D">
            <w:pPr>
              <w:pStyle w:val="TableParagraph"/>
              <w:spacing w:line="278" w:lineRule="auto"/>
              <w:ind w:left="75"/>
              <w:rPr>
                <w:sz w:val="21"/>
              </w:rPr>
            </w:pPr>
            <w:r w:rsidRPr="00C0669B">
              <w:rPr>
                <w:sz w:val="21"/>
              </w:rPr>
              <w:t>3-4 portions/day. Alternate their consumption</w:t>
            </w:r>
          </w:p>
        </w:tc>
        <w:tc>
          <w:tcPr>
            <w:tcW w:w="3012" w:type="dxa"/>
            <w:tcBorders>
              <w:top w:val="single" w:sz="4" w:space="0" w:color="auto"/>
              <w:left w:val="single" w:sz="4" w:space="0" w:color="auto"/>
              <w:bottom w:val="nil"/>
            </w:tcBorders>
            <w:shd w:val="clear" w:color="auto" w:fill="FFFFFF"/>
          </w:tcPr>
          <w:p w:rsidR="00CE751D" w:rsidRPr="00C0669B" w:rsidRDefault="00CE751D">
            <w:pPr>
              <w:pStyle w:val="TableParagraph"/>
              <w:spacing w:before="4"/>
              <w:rPr>
                <w:b/>
                <w:sz w:val="31"/>
              </w:rPr>
            </w:pPr>
          </w:p>
          <w:p w:rsidR="00CE751D" w:rsidRPr="00C0669B" w:rsidRDefault="00E0315D">
            <w:pPr>
              <w:pStyle w:val="TableParagraph"/>
              <w:spacing w:before="1"/>
              <w:ind w:left="75"/>
              <w:rPr>
                <w:sz w:val="21"/>
              </w:rPr>
            </w:pPr>
            <w:r w:rsidRPr="00C0669B">
              <w:rPr>
                <w:sz w:val="21"/>
              </w:rPr>
              <w:t>100-125 g.</w:t>
            </w:r>
          </w:p>
        </w:tc>
        <w:tc>
          <w:tcPr>
            <w:tcW w:w="3066" w:type="dxa"/>
            <w:tcBorders>
              <w:top w:val="single" w:sz="4" w:space="0" w:color="auto"/>
              <w:bottom w:val="nil"/>
            </w:tcBorders>
            <w:shd w:val="clear" w:color="auto" w:fill="FFFFFF"/>
          </w:tcPr>
          <w:p w:rsidR="00CE751D" w:rsidRPr="00C0669B" w:rsidRDefault="00E0315D">
            <w:pPr>
              <w:pStyle w:val="TableParagraph"/>
              <w:spacing w:before="80" w:line="278" w:lineRule="auto"/>
              <w:ind w:left="75" w:right="1480"/>
              <w:rPr>
                <w:sz w:val="21"/>
              </w:rPr>
            </w:pPr>
            <w:r w:rsidRPr="00C0669B">
              <w:rPr>
                <w:sz w:val="21"/>
              </w:rPr>
              <w:t>1 small fillet 1 quarter chicken</w:t>
            </w:r>
          </w:p>
          <w:p w:rsidR="00CE751D" w:rsidRPr="00C0669B" w:rsidRDefault="00E0315D">
            <w:pPr>
              <w:pStyle w:val="TableParagraph"/>
              <w:spacing w:before="1"/>
              <w:ind w:left="75"/>
              <w:rPr>
                <w:sz w:val="21"/>
              </w:rPr>
            </w:pPr>
            <w:r w:rsidRPr="00C0669B">
              <w:rPr>
                <w:sz w:val="21"/>
              </w:rPr>
              <w:t>1 quarter rabbit</w:t>
            </w:r>
          </w:p>
        </w:tc>
      </w:tr>
      <w:tr w:rsidR="00CE751D" w:rsidRPr="00C0669B" w:rsidTr="00FA3715">
        <w:trPr>
          <w:trHeight w:val="415"/>
          <w:tblCellSpacing w:w="7" w:type="dxa"/>
        </w:trPr>
        <w:tc>
          <w:tcPr>
            <w:tcW w:w="2036" w:type="dxa"/>
            <w:tcBorders>
              <w:top w:val="nil"/>
              <w:bottom w:val="single" w:sz="4" w:space="0" w:color="auto"/>
            </w:tcBorders>
            <w:shd w:val="clear" w:color="auto" w:fill="FFFFFF"/>
          </w:tcPr>
          <w:p w:rsidR="00CE751D" w:rsidRPr="00C0669B" w:rsidRDefault="00E0315D">
            <w:pPr>
              <w:pStyle w:val="TableParagraph"/>
              <w:spacing w:before="80"/>
              <w:ind w:left="75"/>
              <w:rPr>
                <w:sz w:val="21"/>
              </w:rPr>
            </w:pPr>
            <w:r w:rsidRPr="00C0669B">
              <w:rPr>
                <w:sz w:val="21"/>
              </w:rPr>
              <w:t>Eggs</w:t>
            </w:r>
          </w:p>
        </w:tc>
        <w:tc>
          <w:tcPr>
            <w:tcW w:w="2091" w:type="dxa"/>
            <w:tcBorders>
              <w:top w:val="nil"/>
              <w:bottom w:val="single" w:sz="4" w:space="0" w:color="auto"/>
            </w:tcBorders>
            <w:shd w:val="clear" w:color="auto" w:fill="FFFFFF"/>
          </w:tcPr>
          <w:p w:rsidR="00CE751D" w:rsidRPr="00C0669B" w:rsidRDefault="00E0315D">
            <w:pPr>
              <w:pStyle w:val="TableParagraph"/>
              <w:spacing w:before="80"/>
              <w:ind w:left="75"/>
              <w:rPr>
                <w:sz w:val="21"/>
              </w:rPr>
            </w:pPr>
            <w:r w:rsidRPr="00C0669B">
              <w:rPr>
                <w:sz w:val="21"/>
              </w:rPr>
              <w:t>3-4 portions/day</w:t>
            </w:r>
          </w:p>
        </w:tc>
        <w:tc>
          <w:tcPr>
            <w:tcW w:w="3012" w:type="dxa"/>
            <w:tcBorders>
              <w:top w:val="nil"/>
              <w:left w:val="single" w:sz="4" w:space="0" w:color="auto"/>
              <w:bottom w:val="single" w:sz="4" w:space="0" w:color="auto"/>
            </w:tcBorders>
            <w:shd w:val="clear" w:color="auto" w:fill="FFFFFF"/>
          </w:tcPr>
          <w:p w:rsidR="00CE751D" w:rsidRPr="00C0669B" w:rsidRDefault="00E0315D">
            <w:pPr>
              <w:pStyle w:val="TableParagraph"/>
              <w:spacing w:before="80"/>
              <w:ind w:left="75"/>
              <w:rPr>
                <w:sz w:val="21"/>
              </w:rPr>
            </w:pPr>
            <w:r w:rsidRPr="00C0669B">
              <w:rPr>
                <w:sz w:val="21"/>
              </w:rPr>
              <w:t>Medium (53-63 g.)</w:t>
            </w:r>
          </w:p>
        </w:tc>
        <w:tc>
          <w:tcPr>
            <w:tcW w:w="3066" w:type="dxa"/>
            <w:tcBorders>
              <w:top w:val="nil"/>
              <w:bottom w:val="single" w:sz="4" w:space="0" w:color="auto"/>
            </w:tcBorders>
            <w:shd w:val="clear" w:color="auto" w:fill="FFFFFF"/>
          </w:tcPr>
          <w:p w:rsidR="00CE751D" w:rsidRPr="00C0669B" w:rsidRDefault="00E0315D">
            <w:pPr>
              <w:pStyle w:val="TableParagraph"/>
              <w:spacing w:before="80"/>
              <w:ind w:left="74"/>
              <w:rPr>
                <w:sz w:val="21"/>
              </w:rPr>
            </w:pPr>
            <w:r w:rsidRPr="00C0669B">
              <w:rPr>
                <w:sz w:val="21"/>
              </w:rPr>
              <w:t>1-2 eggs</w:t>
            </w:r>
          </w:p>
        </w:tc>
      </w:tr>
      <w:tr w:rsidR="00CE751D" w:rsidRPr="00C0669B" w:rsidTr="00FA3715">
        <w:trPr>
          <w:trHeight w:val="696"/>
          <w:tblCellSpacing w:w="7" w:type="dxa"/>
        </w:trPr>
        <w:tc>
          <w:tcPr>
            <w:tcW w:w="2036" w:type="dxa"/>
            <w:tcBorders>
              <w:top w:val="single" w:sz="4" w:space="0" w:color="auto"/>
              <w:bottom w:val="single" w:sz="4" w:space="0" w:color="auto"/>
            </w:tcBorders>
            <w:shd w:val="clear" w:color="auto" w:fill="FFFFFF"/>
          </w:tcPr>
          <w:p w:rsidR="00CE751D" w:rsidRPr="00C0669B" w:rsidRDefault="00E0315D">
            <w:pPr>
              <w:pStyle w:val="TableParagraph"/>
              <w:spacing w:before="80" w:line="278" w:lineRule="auto"/>
              <w:ind w:left="75"/>
              <w:rPr>
                <w:sz w:val="21"/>
              </w:rPr>
            </w:pPr>
            <w:r w:rsidRPr="00C0669B">
              <w:rPr>
                <w:sz w:val="21"/>
              </w:rPr>
              <w:t>Cold meat and fat meats</w:t>
            </w:r>
          </w:p>
        </w:tc>
        <w:tc>
          <w:tcPr>
            <w:tcW w:w="2091" w:type="dxa"/>
            <w:tcBorders>
              <w:top w:val="single" w:sz="4" w:space="0" w:color="auto"/>
              <w:bottom w:val="single" w:sz="4" w:space="0" w:color="auto"/>
            </w:tcBorders>
            <w:shd w:val="clear" w:color="auto" w:fill="FFFFFF"/>
          </w:tcPr>
          <w:p w:rsidR="00CE751D" w:rsidRPr="00C0669B" w:rsidRDefault="00E0315D">
            <w:pPr>
              <w:pStyle w:val="TableParagraph"/>
              <w:spacing w:before="80" w:line="278" w:lineRule="auto"/>
              <w:ind w:left="75" w:right="60"/>
              <w:rPr>
                <w:sz w:val="21"/>
              </w:rPr>
            </w:pPr>
            <w:r w:rsidRPr="00C0669B">
              <w:rPr>
                <w:sz w:val="21"/>
              </w:rPr>
              <w:t>Occasional and moderate</w:t>
            </w:r>
          </w:p>
        </w:tc>
        <w:tc>
          <w:tcPr>
            <w:tcW w:w="3012" w:type="dxa"/>
            <w:tcBorders>
              <w:top w:val="single" w:sz="4" w:space="0" w:color="auto"/>
              <w:left w:val="single" w:sz="4" w:space="0" w:color="auto"/>
              <w:bottom w:val="single" w:sz="4" w:space="0" w:color="auto"/>
            </w:tcBorders>
            <w:shd w:val="clear" w:color="auto" w:fill="FFFFFF"/>
          </w:tcPr>
          <w:p w:rsidR="00CE751D" w:rsidRPr="00C0669B" w:rsidRDefault="00CE751D">
            <w:pPr>
              <w:pStyle w:val="TableParagraph"/>
              <w:rPr>
                <w:sz w:val="20"/>
              </w:rPr>
            </w:pPr>
          </w:p>
        </w:tc>
        <w:tc>
          <w:tcPr>
            <w:tcW w:w="3066" w:type="dxa"/>
            <w:tcBorders>
              <w:top w:val="single" w:sz="4" w:space="0" w:color="auto"/>
              <w:bottom w:val="single" w:sz="4" w:space="0" w:color="auto"/>
            </w:tcBorders>
            <w:shd w:val="clear" w:color="auto" w:fill="FFFFFF"/>
          </w:tcPr>
          <w:p w:rsidR="00CE751D" w:rsidRPr="00C0669B" w:rsidRDefault="00CE751D">
            <w:pPr>
              <w:pStyle w:val="TableParagraph"/>
              <w:rPr>
                <w:sz w:val="20"/>
              </w:rPr>
            </w:pPr>
          </w:p>
        </w:tc>
      </w:tr>
      <w:tr w:rsidR="00CE751D" w:rsidRPr="00C0669B" w:rsidTr="00FA3715">
        <w:trPr>
          <w:trHeight w:val="693"/>
          <w:tblCellSpacing w:w="7" w:type="dxa"/>
        </w:trPr>
        <w:tc>
          <w:tcPr>
            <w:tcW w:w="2036" w:type="dxa"/>
            <w:tcBorders>
              <w:top w:val="single" w:sz="4" w:space="0" w:color="auto"/>
              <w:bottom w:val="single" w:sz="4" w:space="0" w:color="auto"/>
            </w:tcBorders>
            <w:shd w:val="clear" w:color="auto" w:fill="FFFFFF"/>
          </w:tcPr>
          <w:p w:rsidR="00CE751D" w:rsidRPr="00C0669B" w:rsidRDefault="00E0315D">
            <w:pPr>
              <w:pStyle w:val="TableParagraph"/>
              <w:spacing w:before="80" w:line="278" w:lineRule="auto"/>
              <w:ind w:left="75"/>
              <w:rPr>
                <w:sz w:val="21"/>
              </w:rPr>
            </w:pPr>
            <w:r w:rsidRPr="00C0669B">
              <w:rPr>
                <w:sz w:val="21"/>
              </w:rPr>
              <w:t>Sweets, snacks, fizzy drinks</w:t>
            </w:r>
          </w:p>
        </w:tc>
        <w:tc>
          <w:tcPr>
            <w:tcW w:w="2091" w:type="dxa"/>
            <w:tcBorders>
              <w:top w:val="single" w:sz="4" w:space="0" w:color="auto"/>
              <w:bottom w:val="single" w:sz="4" w:space="0" w:color="auto"/>
            </w:tcBorders>
            <w:shd w:val="clear" w:color="auto" w:fill="FFFFFF"/>
          </w:tcPr>
          <w:p w:rsidR="00CE751D" w:rsidRPr="00C0669B" w:rsidRDefault="00E0315D">
            <w:pPr>
              <w:pStyle w:val="TableParagraph"/>
              <w:spacing w:before="80" w:line="278" w:lineRule="auto"/>
              <w:ind w:left="75" w:right="60"/>
              <w:rPr>
                <w:sz w:val="21"/>
              </w:rPr>
            </w:pPr>
            <w:r w:rsidRPr="00C0669B">
              <w:rPr>
                <w:sz w:val="21"/>
              </w:rPr>
              <w:t>Occasional and moderate</w:t>
            </w:r>
          </w:p>
        </w:tc>
        <w:tc>
          <w:tcPr>
            <w:tcW w:w="3012" w:type="dxa"/>
            <w:tcBorders>
              <w:top w:val="single" w:sz="4" w:space="0" w:color="auto"/>
              <w:left w:val="single" w:sz="4" w:space="0" w:color="auto"/>
              <w:bottom w:val="single" w:sz="4" w:space="0" w:color="auto"/>
            </w:tcBorders>
            <w:shd w:val="clear" w:color="auto" w:fill="FFFFFF"/>
          </w:tcPr>
          <w:p w:rsidR="00CE751D" w:rsidRPr="00C0669B" w:rsidRDefault="00CE751D">
            <w:pPr>
              <w:pStyle w:val="TableParagraph"/>
              <w:rPr>
                <w:sz w:val="20"/>
              </w:rPr>
            </w:pPr>
          </w:p>
        </w:tc>
        <w:tc>
          <w:tcPr>
            <w:tcW w:w="3066" w:type="dxa"/>
            <w:tcBorders>
              <w:top w:val="single" w:sz="4" w:space="0" w:color="auto"/>
              <w:bottom w:val="single" w:sz="4" w:space="0" w:color="auto"/>
            </w:tcBorders>
            <w:shd w:val="clear" w:color="auto" w:fill="FFFFFF"/>
          </w:tcPr>
          <w:p w:rsidR="00CE751D" w:rsidRPr="00C0669B" w:rsidRDefault="00CE751D">
            <w:pPr>
              <w:pStyle w:val="TableParagraph"/>
              <w:rPr>
                <w:sz w:val="20"/>
              </w:rPr>
            </w:pPr>
          </w:p>
        </w:tc>
      </w:tr>
      <w:tr w:rsidR="00CE751D" w:rsidRPr="00C0669B" w:rsidTr="00FA3715">
        <w:trPr>
          <w:trHeight w:val="691"/>
          <w:tblCellSpacing w:w="7" w:type="dxa"/>
        </w:trPr>
        <w:tc>
          <w:tcPr>
            <w:tcW w:w="2036" w:type="dxa"/>
            <w:tcBorders>
              <w:top w:val="single" w:sz="4" w:space="0" w:color="auto"/>
              <w:bottom w:val="single" w:sz="4" w:space="0" w:color="auto"/>
            </w:tcBorders>
            <w:shd w:val="clear" w:color="auto" w:fill="FFFFFF"/>
          </w:tcPr>
          <w:p w:rsidR="00CE751D" w:rsidRPr="00C0669B" w:rsidRDefault="00E0315D">
            <w:pPr>
              <w:pStyle w:val="TableParagraph"/>
              <w:spacing w:before="78" w:line="278" w:lineRule="auto"/>
              <w:ind w:left="75"/>
              <w:rPr>
                <w:sz w:val="21"/>
              </w:rPr>
            </w:pPr>
            <w:r w:rsidRPr="00C0669B">
              <w:rPr>
                <w:sz w:val="21"/>
              </w:rPr>
              <w:t>Margarine, butter, bakery</w:t>
            </w:r>
          </w:p>
        </w:tc>
        <w:tc>
          <w:tcPr>
            <w:tcW w:w="2091" w:type="dxa"/>
            <w:tcBorders>
              <w:top w:val="single" w:sz="4" w:space="0" w:color="auto"/>
              <w:bottom w:val="single" w:sz="4" w:space="0" w:color="auto"/>
            </w:tcBorders>
            <w:shd w:val="clear" w:color="auto" w:fill="FFFFFF"/>
          </w:tcPr>
          <w:p w:rsidR="00CE751D" w:rsidRPr="00C0669B" w:rsidRDefault="00E0315D">
            <w:pPr>
              <w:pStyle w:val="TableParagraph"/>
              <w:spacing w:before="78" w:line="278" w:lineRule="auto"/>
              <w:ind w:left="75" w:right="60"/>
              <w:rPr>
                <w:sz w:val="21"/>
              </w:rPr>
            </w:pPr>
            <w:r w:rsidRPr="00C0669B">
              <w:rPr>
                <w:sz w:val="21"/>
              </w:rPr>
              <w:t>Occasional and moderate</w:t>
            </w:r>
          </w:p>
        </w:tc>
        <w:tc>
          <w:tcPr>
            <w:tcW w:w="3012" w:type="dxa"/>
            <w:tcBorders>
              <w:top w:val="single" w:sz="4" w:space="0" w:color="auto"/>
              <w:left w:val="single" w:sz="4" w:space="0" w:color="auto"/>
              <w:bottom w:val="single" w:sz="4" w:space="0" w:color="auto"/>
            </w:tcBorders>
            <w:shd w:val="clear" w:color="auto" w:fill="FFFFFF"/>
          </w:tcPr>
          <w:p w:rsidR="00CE751D" w:rsidRPr="00C0669B" w:rsidRDefault="00CE751D">
            <w:pPr>
              <w:pStyle w:val="TableParagraph"/>
              <w:rPr>
                <w:sz w:val="20"/>
              </w:rPr>
            </w:pPr>
          </w:p>
        </w:tc>
        <w:tc>
          <w:tcPr>
            <w:tcW w:w="3066" w:type="dxa"/>
            <w:tcBorders>
              <w:top w:val="single" w:sz="4" w:space="0" w:color="auto"/>
              <w:bottom w:val="single" w:sz="4" w:space="0" w:color="auto"/>
            </w:tcBorders>
            <w:shd w:val="clear" w:color="auto" w:fill="FFFFFF"/>
          </w:tcPr>
          <w:p w:rsidR="00CE751D" w:rsidRPr="00C0669B" w:rsidRDefault="00CE751D">
            <w:pPr>
              <w:pStyle w:val="TableParagraph"/>
              <w:rPr>
                <w:sz w:val="20"/>
              </w:rPr>
            </w:pPr>
          </w:p>
        </w:tc>
      </w:tr>
      <w:tr w:rsidR="00CE751D" w:rsidRPr="00C0669B" w:rsidTr="00FA3715">
        <w:trPr>
          <w:trHeight w:val="413"/>
          <w:tblCellSpacing w:w="7" w:type="dxa"/>
        </w:trPr>
        <w:tc>
          <w:tcPr>
            <w:tcW w:w="2036" w:type="dxa"/>
            <w:tcBorders>
              <w:top w:val="single" w:sz="4" w:space="0" w:color="auto"/>
              <w:bottom w:val="single" w:sz="4" w:space="0" w:color="auto"/>
            </w:tcBorders>
            <w:shd w:val="clear" w:color="auto" w:fill="FFFFFF"/>
          </w:tcPr>
          <w:p w:rsidR="00CE751D" w:rsidRPr="00C0669B" w:rsidRDefault="00E0315D">
            <w:pPr>
              <w:pStyle w:val="TableParagraph"/>
              <w:spacing w:before="78"/>
              <w:ind w:left="75"/>
              <w:rPr>
                <w:sz w:val="21"/>
              </w:rPr>
            </w:pPr>
            <w:r w:rsidRPr="00C0669B">
              <w:rPr>
                <w:sz w:val="21"/>
              </w:rPr>
              <w:t>Drinking water</w:t>
            </w:r>
          </w:p>
        </w:tc>
        <w:tc>
          <w:tcPr>
            <w:tcW w:w="2091" w:type="dxa"/>
            <w:tcBorders>
              <w:top w:val="single" w:sz="4" w:space="0" w:color="auto"/>
              <w:bottom w:val="single" w:sz="4" w:space="0" w:color="auto"/>
            </w:tcBorders>
            <w:shd w:val="clear" w:color="auto" w:fill="FFFFFF"/>
          </w:tcPr>
          <w:p w:rsidR="00CE751D" w:rsidRPr="00C0669B" w:rsidRDefault="00E0315D">
            <w:pPr>
              <w:pStyle w:val="TableParagraph"/>
              <w:spacing w:before="78"/>
              <w:ind w:left="75"/>
              <w:rPr>
                <w:sz w:val="21"/>
              </w:rPr>
            </w:pPr>
            <w:r w:rsidRPr="00C0669B">
              <w:rPr>
                <w:sz w:val="21"/>
              </w:rPr>
              <w:t>4-8 portions/day</w:t>
            </w:r>
          </w:p>
        </w:tc>
        <w:tc>
          <w:tcPr>
            <w:tcW w:w="3012" w:type="dxa"/>
            <w:tcBorders>
              <w:top w:val="single" w:sz="4" w:space="0" w:color="auto"/>
              <w:left w:val="single" w:sz="4" w:space="0" w:color="auto"/>
              <w:bottom w:val="single" w:sz="4" w:space="0" w:color="auto"/>
            </w:tcBorders>
            <w:shd w:val="clear" w:color="auto" w:fill="FFFFFF"/>
          </w:tcPr>
          <w:p w:rsidR="00CE751D" w:rsidRPr="00C0669B" w:rsidRDefault="00E0315D">
            <w:pPr>
              <w:pStyle w:val="TableParagraph"/>
              <w:spacing w:before="78"/>
              <w:ind w:left="75"/>
              <w:rPr>
                <w:sz w:val="21"/>
              </w:rPr>
            </w:pPr>
            <w:r w:rsidRPr="00C0669B">
              <w:rPr>
                <w:sz w:val="21"/>
              </w:rPr>
              <w:t>200 ml.</w:t>
            </w:r>
          </w:p>
        </w:tc>
        <w:tc>
          <w:tcPr>
            <w:tcW w:w="3066" w:type="dxa"/>
            <w:tcBorders>
              <w:top w:val="single" w:sz="4" w:space="0" w:color="auto"/>
              <w:bottom w:val="single" w:sz="4" w:space="0" w:color="auto"/>
            </w:tcBorders>
            <w:shd w:val="clear" w:color="auto" w:fill="FFFFFF"/>
          </w:tcPr>
          <w:p w:rsidR="00CE751D" w:rsidRPr="00C0669B" w:rsidRDefault="00E0315D">
            <w:pPr>
              <w:pStyle w:val="TableParagraph"/>
              <w:spacing w:before="78"/>
              <w:ind w:left="75"/>
              <w:rPr>
                <w:sz w:val="21"/>
              </w:rPr>
            </w:pPr>
            <w:r w:rsidRPr="00C0669B">
              <w:rPr>
                <w:sz w:val="21"/>
              </w:rPr>
              <w:t>1 glass or small bottle</w:t>
            </w:r>
          </w:p>
        </w:tc>
      </w:tr>
      <w:tr w:rsidR="00CE751D" w:rsidRPr="00C0669B" w:rsidTr="00FA3715">
        <w:trPr>
          <w:trHeight w:val="696"/>
          <w:tblCellSpacing w:w="7" w:type="dxa"/>
        </w:trPr>
        <w:tc>
          <w:tcPr>
            <w:tcW w:w="2036" w:type="dxa"/>
            <w:tcBorders>
              <w:top w:val="single" w:sz="4" w:space="0" w:color="auto"/>
              <w:bottom w:val="single" w:sz="4" w:space="0" w:color="auto"/>
            </w:tcBorders>
            <w:shd w:val="clear" w:color="auto" w:fill="FFFFFF"/>
          </w:tcPr>
          <w:p w:rsidR="00CE751D" w:rsidRPr="00C0669B" w:rsidRDefault="00CE751D">
            <w:pPr>
              <w:pStyle w:val="TableParagraph"/>
              <w:spacing w:before="2"/>
              <w:rPr>
                <w:b/>
                <w:sz w:val="19"/>
              </w:rPr>
            </w:pPr>
          </w:p>
          <w:p w:rsidR="00CE751D" w:rsidRPr="00C0669B" w:rsidRDefault="00E0315D">
            <w:pPr>
              <w:pStyle w:val="TableParagraph"/>
              <w:ind w:left="75"/>
              <w:rPr>
                <w:sz w:val="21"/>
              </w:rPr>
            </w:pPr>
            <w:r w:rsidRPr="00C0669B">
              <w:rPr>
                <w:sz w:val="21"/>
              </w:rPr>
              <w:t>Wine/beer</w:t>
            </w:r>
          </w:p>
        </w:tc>
        <w:tc>
          <w:tcPr>
            <w:tcW w:w="2091" w:type="dxa"/>
            <w:tcBorders>
              <w:top w:val="single" w:sz="4" w:space="0" w:color="auto"/>
              <w:bottom w:val="single" w:sz="4" w:space="0" w:color="auto"/>
              <w:right w:val="single" w:sz="4" w:space="0" w:color="auto"/>
            </w:tcBorders>
            <w:shd w:val="clear" w:color="auto" w:fill="FFFFFF"/>
          </w:tcPr>
          <w:p w:rsidR="00CE751D" w:rsidRPr="00C0669B" w:rsidRDefault="00E0315D">
            <w:pPr>
              <w:pStyle w:val="TableParagraph"/>
              <w:spacing w:before="80" w:line="278" w:lineRule="auto"/>
              <w:ind w:left="75"/>
              <w:rPr>
                <w:sz w:val="21"/>
              </w:rPr>
            </w:pPr>
            <w:r w:rsidRPr="00C0669B">
              <w:rPr>
                <w:sz w:val="21"/>
              </w:rPr>
              <w:t>Optional and moderate consume in adults</w:t>
            </w:r>
          </w:p>
        </w:tc>
        <w:tc>
          <w:tcPr>
            <w:tcW w:w="3012" w:type="dxa"/>
            <w:tcBorders>
              <w:top w:val="single" w:sz="4" w:space="0" w:color="auto"/>
              <w:left w:val="single" w:sz="4" w:space="0" w:color="auto"/>
              <w:bottom w:val="single" w:sz="4" w:space="0" w:color="auto"/>
            </w:tcBorders>
            <w:shd w:val="clear" w:color="auto" w:fill="FFFFFF"/>
          </w:tcPr>
          <w:p w:rsidR="00CE751D" w:rsidRPr="00C0669B" w:rsidRDefault="00E0315D">
            <w:pPr>
              <w:pStyle w:val="TableParagraph"/>
              <w:spacing w:before="80"/>
              <w:ind w:left="75"/>
              <w:rPr>
                <w:sz w:val="21"/>
              </w:rPr>
            </w:pPr>
            <w:r w:rsidRPr="00C0669B">
              <w:rPr>
                <w:sz w:val="21"/>
              </w:rPr>
              <w:t>Wine: 100 ml.</w:t>
            </w:r>
          </w:p>
          <w:p w:rsidR="00CE751D" w:rsidRPr="00C0669B" w:rsidRDefault="00E0315D">
            <w:pPr>
              <w:pStyle w:val="TableParagraph"/>
              <w:spacing w:before="38"/>
              <w:ind w:left="75"/>
              <w:rPr>
                <w:sz w:val="21"/>
              </w:rPr>
            </w:pPr>
            <w:r w:rsidRPr="00C0669B">
              <w:rPr>
                <w:sz w:val="21"/>
              </w:rPr>
              <w:t>Beer: 200 ml.</w:t>
            </w:r>
          </w:p>
        </w:tc>
        <w:tc>
          <w:tcPr>
            <w:tcW w:w="3066" w:type="dxa"/>
            <w:tcBorders>
              <w:top w:val="single" w:sz="4" w:space="0" w:color="auto"/>
              <w:bottom w:val="single" w:sz="4" w:space="0" w:color="auto"/>
            </w:tcBorders>
            <w:shd w:val="clear" w:color="auto" w:fill="FFFFFF"/>
          </w:tcPr>
          <w:p w:rsidR="00CE751D" w:rsidRPr="00C0669B" w:rsidRDefault="00E0315D">
            <w:pPr>
              <w:pStyle w:val="TableParagraph"/>
              <w:spacing w:before="80"/>
              <w:ind w:left="75"/>
              <w:rPr>
                <w:sz w:val="21"/>
              </w:rPr>
            </w:pPr>
            <w:r w:rsidRPr="00C0669B">
              <w:rPr>
                <w:sz w:val="21"/>
              </w:rPr>
              <w:t>1 glass</w:t>
            </w:r>
          </w:p>
          <w:p w:rsidR="00CE751D" w:rsidRPr="00C0669B" w:rsidRDefault="00E0315D">
            <w:pPr>
              <w:pStyle w:val="TableParagraph"/>
              <w:spacing w:before="38"/>
              <w:ind w:left="75"/>
              <w:rPr>
                <w:sz w:val="21"/>
              </w:rPr>
            </w:pPr>
            <w:r w:rsidRPr="00C0669B">
              <w:rPr>
                <w:sz w:val="21"/>
              </w:rPr>
              <w:t>1 cup</w:t>
            </w:r>
          </w:p>
        </w:tc>
      </w:tr>
      <w:tr w:rsidR="00CE751D" w:rsidRPr="00C0669B" w:rsidTr="00FA3715">
        <w:trPr>
          <w:trHeight w:val="711"/>
          <w:tblCellSpacing w:w="7" w:type="dxa"/>
        </w:trPr>
        <w:tc>
          <w:tcPr>
            <w:tcW w:w="2036" w:type="dxa"/>
            <w:tcBorders>
              <w:top w:val="single" w:sz="4" w:space="0" w:color="auto"/>
              <w:bottom w:val="single" w:sz="4" w:space="0" w:color="auto"/>
            </w:tcBorders>
            <w:shd w:val="clear" w:color="auto" w:fill="FFFFFF"/>
          </w:tcPr>
          <w:p w:rsidR="00CE751D" w:rsidRPr="00C0669B" w:rsidRDefault="00CE751D">
            <w:pPr>
              <w:pStyle w:val="TableParagraph"/>
              <w:spacing w:before="2"/>
              <w:rPr>
                <w:b/>
                <w:sz w:val="19"/>
              </w:rPr>
            </w:pPr>
          </w:p>
          <w:p w:rsidR="00CE751D" w:rsidRPr="00C0669B" w:rsidRDefault="00E0315D">
            <w:pPr>
              <w:pStyle w:val="TableParagraph"/>
              <w:ind w:left="75"/>
              <w:rPr>
                <w:sz w:val="21"/>
              </w:rPr>
            </w:pPr>
            <w:r w:rsidRPr="00C0669B">
              <w:rPr>
                <w:sz w:val="21"/>
              </w:rPr>
              <w:t>Physical activity</w:t>
            </w:r>
          </w:p>
        </w:tc>
        <w:tc>
          <w:tcPr>
            <w:tcW w:w="2091" w:type="dxa"/>
            <w:tcBorders>
              <w:top w:val="single" w:sz="4" w:space="0" w:color="auto"/>
              <w:bottom w:val="single" w:sz="4" w:space="0" w:color="auto"/>
              <w:right w:val="single" w:sz="4" w:space="0" w:color="auto"/>
            </w:tcBorders>
            <w:shd w:val="clear" w:color="auto" w:fill="FFFFFF"/>
          </w:tcPr>
          <w:p w:rsidR="00CE751D" w:rsidRPr="00C0669B" w:rsidRDefault="00CE751D">
            <w:pPr>
              <w:pStyle w:val="TableParagraph"/>
              <w:spacing w:before="2"/>
              <w:rPr>
                <w:b/>
                <w:sz w:val="19"/>
              </w:rPr>
            </w:pPr>
          </w:p>
          <w:p w:rsidR="00CE751D" w:rsidRPr="00C0669B" w:rsidRDefault="00E0315D">
            <w:pPr>
              <w:pStyle w:val="TableParagraph"/>
              <w:ind w:left="75"/>
              <w:rPr>
                <w:sz w:val="21"/>
              </w:rPr>
            </w:pPr>
            <w:r w:rsidRPr="00C0669B">
              <w:rPr>
                <w:sz w:val="21"/>
              </w:rPr>
              <w:t>Daily</w:t>
            </w:r>
          </w:p>
        </w:tc>
        <w:tc>
          <w:tcPr>
            <w:tcW w:w="3012" w:type="dxa"/>
            <w:tcBorders>
              <w:top w:val="single" w:sz="4" w:space="0" w:color="auto"/>
              <w:left w:val="single" w:sz="4" w:space="0" w:color="auto"/>
              <w:bottom w:val="single" w:sz="4" w:space="0" w:color="auto"/>
            </w:tcBorders>
            <w:shd w:val="clear" w:color="auto" w:fill="FFFFFF"/>
          </w:tcPr>
          <w:p w:rsidR="00CE751D" w:rsidRPr="00C0669B" w:rsidRDefault="00E0315D">
            <w:pPr>
              <w:pStyle w:val="TableParagraph"/>
              <w:spacing w:before="80" w:line="278" w:lineRule="auto"/>
              <w:ind w:left="75" w:right="355"/>
              <w:rPr>
                <w:sz w:val="21"/>
              </w:rPr>
            </w:pPr>
            <w:r w:rsidRPr="00C0669B">
              <w:rPr>
                <w:sz w:val="21"/>
              </w:rPr>
              <w:t>At least 30 minutes of moderate activity</w:t>
            </w:r>
          </w:p>
        </w:tc>
        <w:tc>
          <w:tcPr>
            <w:tcW w:w="3066" w:type="dxa"/>
            <w:tcBorders>
              <w:top w:val="single" w:sz="4" w:space="0" w:color="auto"/>
              <w:bottom w:val="single" w:sz="4" w:space="0" w:color="auto"/>
            </w:tcBorders>
            <w:shd w:val="clear" w:color="auto" w:fill="FFFFFF"/>
          </w:tcPr>
          <w:p w:rsidR="00CE751D" w:rsidRPr="00C0669B" w:rsidRDefault="00CE751D">
            <w:pPr>
              <w:pStyle w:val="TableParagraph"/>
              <w:rPr>
                <w:sz w:val="20"/>
              </w:rPr>
            </w:pPr>
          </w:p>
        </w:tc>
      </w:tr>
    </w:tbl>
    <w:p w:rsidR="00CE751D" w:rsidRPr="00C0669B" w:rsidRDefault="00CE751D">
      <w:pPr>
        <w:pStyle w:val="Textoindependiente"/>
        <w:spacing w:before="1"/>
        <w:ind w:left="0"/>
        <w:rPr>
          <w:b/>
          <w:sz w:val="13"/>
        </w:rPr>
      </w:pPr>
    </w:p>
    <w:p w:rsidR="00CE751D" w:rsidRPr="00C0669B" w:rsidRDefault="00E0315D">
      <w:pPr>
        <w:spacing w:before="96"/>
        <w:ind w:left="100"/>
        <w:rPr>
          <w:i/>
          <w:sz w:val="21"/>
        </w:rPr>
      </w:pPr>
      <w:r w:rsidRPr="00C0669B">
        <w:rPr>
          <w:i/>
          <w:sz w:val="21"/>
        </w:rPr>
        <w:t>Ángeles Carbajal Azcona. Department of Nutrition Faculty of Pharmacy UCM.</w:t>
      </w:r>
    </w:p>
    <w:p w:rsidR="00CE751D" w:rsidRPr="00C0669B" w:rsidRDefault="00CE751D">
      <w:pPr>
        <w:pStyle w:val="Textoindependiente"/>
        <w:spacing w:before="5"/>
        <w:ind w:left="0"/>
        <w:rPr>
          <w:i/>
          <w:sz w:val="25"/>
        </w:rPr>
      </w:pPr>
    </w:p>
    <w:p w:rsidR="00CE751D" w:rsidRPr="00C0669B" w:rsidRDefault="00E0315D">
      <w:pPr>
        <w:ind w:left="100"/>
        <w:rPr>
          <w:b/>
        </w:rPr>
      </w:pPr>
      <w:r w:rsidRPr="00C0669B">
        <w:rPr>
          <w:b/>
          <w:color w:val="036CFF"/>
        </w:rPr>
        <w:t>Portions recommended for adults (Dapcich et al., 2004)</w:t>
      </w:r>
    </w:p>
    <w:p w:rsidR="00CE751D" w:rsidRPr="00C0669B" w:rsidRDefault="00CE751D">
      <w:pPr>
        <w:pStyle w:val="Textoindependiente"/>
        <w:spacing w:before="11"/>
        <w:ind w:left="0"/>
        <w:rPr>
          <w:b/>
          <w:sz w:val="12"/>
        </w:rPr>
      </w:pPr>
    </w:p>
    <w:tbl>
      <w:tblPr>
        <w:tblStyle w:val="TableNormal"/>
        <w:tblW w:w="0" w:type="auto"/>
        <w:tblCellSpacing w:w="7" w:type="dxa"/>
        <w:tblInd w:w="11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585"/>
        <w:gridCol w:w="3077"/>
        <w:gridCol w:w="3600"/>
      </w:tblGrid>
      <w:tr w:rsidR="00CE751D" w:rsidRPr="00C0669B" w:rsidTr="00DC1FC8">
        <w:trPr>
          <w:trHeight w:val="696"/>
          <w:tblCellSpacing w:w="7" w:type="dxa"/>
        </w:trPr>
        <w:tc>
          <w:tcPr>
            <w:tcW w:w="3564" w:type="dxa"/>
            <w:shd w:val="clear" w:color="auto" w:fill="C9CBCB"/>
          </w:tcPr>
          <w:p w:rsidR="00CE751D" w:rsidRPr="00C0669B" w:rsidRDefault="00CE751D">
            <w:pPr>
              <w:pStyle w:val="TableParagraph"/>
              <w:spacing w:before="10"/>
              <w:rPr>
                <w:b/>
                <w:sz w:val="19"/>
              </w:rPr>
            </w:pPr>
          </w:p>
          <w:p w:rsidR="00CE751D" w:rsidRPr="00C0669B" w:rsidRDefault="00E0315D">
            <w:pPr>
              <w:pStyle w:val="TableParagraph"/>
              <w:spacing w:before="1"/>
              <w:ind w:left="878"/>
              <w:rPr>
                <w:i/>
                <w:sz w:val="21"/>
              </w:rPr>
            </w:pPr>
            <w:r w:rsidRPr="00C0669B">
              <w:rPr>
                <w:i/>
                <w:sz w:val="21"/>
              </w:rPr>
              <w:t>Food groups</w:t>
            </w:r>
          </w:p>
        </w:tc>
        <w:tc>
          <w:tcPr>
            <w:tcW w:w="3063" w:type="dxa"/>
            <w:shd w:val="clear" w:color="auto" w:fill="C9CBCB"/>
          </w:tcPr>
          <w:p w:rsidR="00CE751D" w:rsidRPr="00C0669B" w:rsidRDefault="00E0315D">
            <w:pPr>
              <w:pStyle w:val="TableParagraph"/>
              <w:spacing w:before="89" w:line="278" w:lineRule="auto"/>
              <w:ind w:left="782" w:right="186" w:hanging="310"/>
              <w:rPr>
                <w:i/>
                <w:sz w:val="21"/>
              </w:rPr>
            </w:pPr>
            <w:r w:rsidRPr="00C0669B">
              <w:rPr>
                <w:i/>
                <w:sz w:val="21"/>
              </w:rPr>
              <w:t>Medium weight of each portion (raw and cooked)</w:t>
            </w:r>
          </w:p>
        </w:tc>
        <w:tc>
          <w:tcPr>
            <w:tcW w:w="3579" w:type="dxa"/>
            <w:shd w:val="clear" w:color="auto" w:fill="C9CBCB"/>
          </w:tcPr>
          <w:p w:rsidR="00CE751D" w:rsidRPr="00C0669B" w:rsidRDefault="00CE751D">
            <w:pPr>
              <w:pStyle w:val="TableParagraph"/>
              <w:spacing w:before="10"/>
              <w:rPr>
                <w:b/>
                <w:sz w:val="19"/>
              </w:rPr>
            </w:pPr>
          </w:p>
          <w:p w:rsidR="00CE751D" w:rsidRPr="00C0669B" w:rsidRDefault="00E0315D">
            <w:pPr>
              <w:pStyle w:val="TableParagraph"/>
              <w:spacing w:before="1"/>
              <w:ind w:left="721"/>
              <w:rPr>
                <w:i/>
                <w:sz w:val="21"/>
              </w:rPr>
            </w:pPr>
            <w:r w:rsidRPr="00C0669B">
              <w:rPr>
                <w:i/>
                <w:sz w:val="21"/>
              </w:rPr>
              <w:t>Portions / day or week</w:t>
            </w:r>
          </w:p>
        </w:tc>
      </w:tr>
      <w:tr w:rsidR="00CE751D" w:rsidRPr="00C0669B" w:rsidTr="00FA3715">
        <w:trPr>
          <w:trHeight w:val="415"/>
          <w:tblCellSpacing w:w="7" w:type="dxa"/>
        </w:trPr>
        <w:tc>
          <w:tcPr>
            <w:tcW w:w="6627" w:type="dxa"/>
            <w:gridSpan w:val="2"/>
            <w:tcBorders>
              <w:top w:val="single" w:sz="4" w:space="0" w:color="auto"/>
              <w:bottom w:val="single" w:sz="4" w:space="0" w:color="auto"/>
              <w:right w:val="single" w:sz="4" w:space="0" w:color="auto"/>
            </w:tcBorders>
            <w:shd w:val="clear" w:color="auto" w:fill="FFFFFF"/>
          </w:tcPr>
          <w:p w:rsidR="00CE751D" w:rsidRPr="00C0669B" w:rsidRDefault="00E0315D">
            <w:pPr>
              <w:pStyle w:val="TableParagraph"/>
              <w:spacing w:before="89"/>
              <w:ind w:left="2350" w:right="2350"/>
              <w:jc w:val="center"/>
              <w:rPr>
                <w:sz w:val="21"/>
              </w:rPr>
            </w:pPr>
            <w:r w:rsidRPr="00C0669B">
              <w:rPr>
                <w:color w:val="036CFF"/>
                <w:sz w:val="21"/>
              </w:rPr>
              <w:t>Milk and dairy products</w:t>
            </w:r>
          </w:p>
        </w:tc>
        <w:tc>
          <w:tcPr>
            <w:tcW w:w="3579" w:type="dxa"/>
            <w:tcBorders>
              <w:top w:val="single" w:sz="4" w:space="0" w:color="auto"/>
              <w:left w:val="single" w:sz="4" w:space="0" w:color="auto"/>
              <w:bottom w:val="single" w:sz="4" w:space="0" w:color="auto"/>
            </w:tcBorders>
            <w:shd w:val="clear" w:color="auto" w:fill="FFFFFF"/>
          </w:tcPr>
          <w:p w:rsidR="00CE751D" w:rsidRPr="00C0669B" w:rsidRDefault="00E0315D">
            <w:pPr>
              <w:pStyle w:val="TableParagraph"/>
              <w:spacing w:before="89"/>
              <w:ind w:left="1339" w:right="1353"/>
              <w:jc w:val="center"/>
              <w:rPr>
                <w:sz w:val="21"/>
              </w:rPr>
            </w:pPr>
            <w:r w:rsidRPr="00C0669B">
              <w:rPr>
                <w:color w:val="036CFF"/>
                <w:sz w:val="21"/>
              </w:rPr>
              <w:t>2 - 4 / day</w:t>
            </w:r>
          </w:p>
        </w:tc>
      </w:tr>
      <w:tr w:rsidR="00CE751D" w:rsidRPr="00C0669B" w:rsidTr="00FA3715">
        <w:trPr>
          <w:trHeight w:val="415"/>
          <w:tblCellSpacing w:w="7" w:type="dxa"/>
        </w:trPr>
        <w:tc>
          <w:tcPr>
            <w:tcW w:w="3564" w:type="dxa"/>
            <w:tcBorders>
              <w:top w:val="single" w:sz="4" w:space="0" w:color="auto"/>
              <w:bottom w:val="single" w:sz="4" w:space="0" w:color="auto"/>
              <w:right w:val="single" w:sz="4" w:space="0" w:color="auto"/>
            </w:tcBorders>
            <w:shd w:val="clear" w:color="auto" w:fill="FFFFFF"/>
          </w:tcPr>
          <w:p w:rsidR="00CE751D" w:rsidRPr="00C0669B" w:rsidRDefault="00E0315D">
            <w:pPr>
              <w:pStyle w:val="TableParagraph"/>
              <w:spacing w:before="89"/>
              <w:ind w:left="74"/>
              <w:rPr>
                <w:sz w:val="21"/>
              </w:rPr>
            </w:pPr>
            <w:r w:rsidRPr="00C0669B">
              <w:rPr>
                <w:sz w:val="21"/>
              </w:rPr>
              <w:t>– Milk</w:t>
            </w:r>
          </w:p>
        </w:tc>
        <w:tc>
          <w:tcPr>
            <w:tcW w:w="3063" w:type="dxa"/>
            <w:tcBorders>
              <w:top w:val="single" w:sz="4" w:space="0" w:color="auto"/>
              <w:left w:val="single" w:sz="4" w:space="0" w:color="auto"/>
              <w:bottom w:val="single" w:sz="4" w:space="0" w:color="auto"/>
              <w:right w:val="single" w:sz="4" w:space="0" w:color="auto"/>
            </w:tcBorders>
            <w:shd w:val="clear" w:color="auto" w:fill="FFFFFF"/>
          </w:tcPr>
          <w:p w:rsidR="00CE751D" w:rsidRPr="00C0669B" w:rsidRDefault="00E0315D">
            <w:pPr>
              <w:pStyle w:val="TableParagraph"/>
              <w:spacing w:before="89"/>
              <w:ind w:left="74"/>
              <w:rPr>
                <w:sz w:val="21"/>
              </w:rPr>
            </w:pPr>
            <w:r w:rsidRPr="00C0669B">
              <w:rPr>
                <w:sz w:val="21"/>
              </w:rPr>
              <w:t>200 - 250 ml.</w:t>
            </w:r>
          </w:p>
        </w:tc>
        <w:tc>
          <w:tcPr>
            <w:tcW w:w="3579" w:type="dxa"/>
            <w:tcBorders>
              <w:top w:val="single" w:sz="4" w:space="0" w:color="auto"/>
              <w:left w:val="single" w:sz="4" w:space="0" w:color="auto"/>
              <w:bottom w:val="single" w:sz="4" w:space="0" w:color="auto"/>
            </w:tcBorders>
            <w:shd w:val="clear" w:color="auto" w:fill="FFFFFF"/>
          </w:tcPr>
          <w:p w:rsidR="00CE751D" w:rsidRPr="00C0669B" w:rsidRDefault="00E0315D">
            <w:pPr>
              <w:pStyle w:val="TableParagraph"/>
              <w:spacing w:before="89"/>
              <w:ind w:left="74"/>
              <w:rPr>
                <w:sz w:val="21"/>
              </w:rPr>
            </w:pPr>
            <w:r w:rsidRPr="00C0669B">
              <w:rPr>
                <w:sz w:val="21"/>
              </w:rPr>
              <w:t>1 glass / cup</w:t>
            </w:r>
          </w:p>
        </w:tc>
      </w:tr>
      <w:tr w:rsidR="00CE751D" w:rsidRPr="00C0669B" w:rsidTr="00CB11C1">
        <w:trPr>
          <w:trHeight w:val="415"/>
          <w:tblCellSpacing w:w="7" w:type="dxa"/>
        </w:trPr>
        <w:tc>
          <w:tcPr>
            <w:tcW w:w="3564" w:type="dxa"/>
            <w:tcBorders>
              <w:top w:val="single" w:sz="4" w:space="0" w:color="auto"/>
              <w:bottom w:val="single" w:sz="4" w:space="0" w:color="auto"/>
              <w:right w:val="single" w:sz="4" w:space="0" w:color="auto"/>
            </w:tcBorders>
            <w:shd w:val="clear" w:color="auto" w:fill="FFFFFF"/>
          </w:tcPr>
          <w:p w:rsidR="00CE751D" w:rsidRPr="00C0669B" w:rsidRDefault="00E0315D">
            <w:pPr>
              <w:pStyle w:val="TableParagraph"/>
              <w:spacing w:before="89"/>
              <w:ind w:left="74"/>
              <w:rPr>
                <w:sz w:val="21"/>
              </w:rPr>
            </w:pPr>
            <w:r w:rsidRPr="00C0669B">
              <w:rPr>
                <w:sz w:val="21"/>
              </w:rPr>
              <w:t>– Yoghurt (2)</w:t>
            </w:r>
          </w:p>
        </w:tc>
        <w:tc>
          <w:tcPr>
            <w:tcW w:w="3063" w:type="dxa"/>
            <w:tcBorders>
              <w:top w:val="single" w:sz="4" w:space="0" w:color="auto"/>
              <w:left w:val="single" w:sz="4" w:space="0" w:color="auto"/>
              <w:bottom w:val="single" w:sz="4" w:space="0" w:color="auto"/>
              <w:right w:val="single" w:sz="4" w:space="0" w:color="auto"/>
            </w:tcBorders>
            <w:shd w:val="clear" w:color="auto" w:fill="FFFFFF"/>
          </w:tcPr>
          <w:p w:rsidR="00CE751D" w:rsidRPr="00C0669B" w:rsidRDefault="00E0315D">
            <w:pPr>
              <w:pStyle w:val="TableParagraph"/>
              <w:spacing w:before="89"/>
              <w:ind w:left="74"/>
              <w:rPr>
                <w:sz w:val="21"/>
              </w:rPr>
            </w:pPr>
            <w:r w:rsidRPr="00C0669B">
              <w:rPr>
                <w:sz w:val="21"/>
              </w:rPr>
              <w:t>200 - 250 g.</w:t>
            </w:r>
          </w:p>
        </w:tc>
        <w:tc>
          <w:tcPr>
            <w:tcW w:w="3579" w:type="dxa"/>
            <w:tcBorders>
              <w:top w:val="single" w:sz="4" w:space="0" w:color="auto"/>
              <w:left w:val="single" w:sz="4" w:space="0" w:color="auto"/>
              <w:bottom w:val="single" w:sz="4" w:space="0" w:color="auto"/>
            </w:tcBorders>
            <w:shd w:val="clear" w:color="auto" w:fill="FFFFFF"/>
          </w:tcPr>
          <w:p w:rsidR="00CE751D" w:rsidRPr="00C0669B" w:rsidRDefault="00E0315D">
            <w:pPr>
              <w:pStyle w:val="TableParagraph"/>
              <w:spacing w:before="89"/>
              <w:ind w:left="74"/>
              <w:rPr>
                <w:sz w:val="21"/>
              </w:rPr>
            </w:pPr>
            <w:r w:rsidRPr="00C0669B">
              <w:rPr>
                <w:sz w:val="21"/>
              </w:rPr>
              <w:t>2 units</w:t>
            </w:r>
          </w:p>
        </w:tc>
      </w:tr>
      <w:tr w:rsidR="00CE751D" w:rsidRPr="00C0669B" w:rsidTr="00CB11C1">
        <w:trPr>
          <w:trHeight w:val="415"/>
          <w:tblCellSpacing w:w="7" w:type="dxa"/>
        </w:trPr>
        <w:tc>
          <w:tcPr>
            <w:tcW w:w="3564" w:type="dxa"/>
            <w:tcBorders>
              <w:top w:val="single" w:sz="4" w:space="0" w:color="auto"/>
              <w:bottom w:val="single" w:sz="4" w:space="0" w:color="auto"/>
              <w:right w:val="single" w:sz="4" w:space="0" w:color="auto"/>
            </w:tcBorders>
            <w:shd w:val="clear" w:color="auto" w:fill="FFFFFF"/>
          </w:tcPr>
          <w:p w:rsidR="00CE751D" w:rsidRPr="00C0669B" w:rsidRDefault="00E0315D">
            <w:pPr>
              <w:pStyle w:val="TableParagraph"/>
              <w:spacing w:before="89"/>
              <w:ind w:left="74"/>
              <w:rPr>
                <w:sz w:val="21"/>
              </w:rPr>
            </w:pPr>
            <w:r w:rsidRPr="00C0669B">
              <w:rPr>
                <w:sz w:val="21"/>
              </w:rPr>
              <w:t>– Fresh cheese</w:t>
            </w:r>
          </w:p>
        </w:tc>
        <w:tc>
          <w:tcPr>
            <w:tcW w:w="3063" w:type="dxa"/>
            <w:tcBorders>
              <w:top w:val="single" w:sz="4" w:space="0" w:color="auto"/>
              <w:left w:val="single" w:sz="4" w:space="0" w:color="auto"/>
              <w:bottom w:val="single" w:sz="4" w:space="0" w:color="auto"/>
              <w:right w:val="single" w:sz="4" w:space="0" w:color="auto"/>
            </w:tcBorders>
            <w:shd w:val="clear" w:color="auto" w:fill="FFFFFF"/>
          </w:tcPr>
          <w:p w:rsidR="00CE751D" w:rsidRPr="00C0669B" w:rsidRDefault="00E0315D">
            <w:pPr>
              <w:pStyle w:val="TableParagraph"/>
              <w:spacing w:before="89"/>
              <w:ind w:left="74"/>
              <w:rPr>
                <w:sz w:val="21"/>
              </w:rPr>
            </w:pPr>
            <w:r w:rsidRPr="00C0669B">
              <w:rPr>
                <w:sz w:val="21"/>
              </w:rPr>
              <w:t>80 - 125 g.</w:t>
            </w:r>
          </w:p>
        </w:tc>
        <w:tc>
          <w:tcPr>
            <w:tcW w:w="3579" w:type="dxa"/>
            <w:tcBorders>
              <w:top w:val="single" w:sz="4" w:space="0" w:color="auto"/>
              <w:left w:val="single" w:sz="4" w:space="0" w:color="auto"/>
              <w:bottom w:val="single" w:sz="4" w:space="0" w:color="auto"/>
            </w:tcBorders>
            <w:shd w:val="clear" w:color="auto" w:fill="FFFFFF"/>
          </w:tcPr>
          <w:p w:rsidR="00CE751D" w:rsidRPr="00C0669B" w:rsidRDefault="00E0315D">
            <w:pPr>
              <w:pStyle w:val="TableParagraph"/>
              <w:spacing w:before="89"/>
              <w:ind w:left="74"/>
              <w:rPr>
                <w:sz w:val="21"/>
              </w:rPr>
            </w:pPr>
            <w:r w:rsidRPr="00C0669B">
              <w:rPr>
                <w:sz w:val="21"/>
              </w:rPr>
              <w:t>Individual portion</w:t>
            </w:r>
          </w:p>
        </w:tc>
      </w:tr>
      <w:tr w:rsidR="00CE751D" w:rsidRPr="00C0669B" w:rsidTr="00CB11C1">
        <w:trPr>
          <w:trHeight w:val="415"/>
          <w:tblCellSpacing w:w="7" w:type="dxa"/>
        </w:trPr>
        <w:tc>
          <w:tcPr>
            <w:tcW w:w="3564" w:type="dxa"/>
            <w:tcBorders>
              <w:top w:val="single" w:sz="4" w:space="0" w:color="auto"/>
              <w:bottom w:val="single" w:sz="4" w:space="0" w:color="auto"/>
              <w:right w:val="single" w:sz="4" w:space="0" w:color="auto"/>
            </w:tcBorders>
            <w:shd w:val="clear" w:color="auto" w:fill="FFFFFF"/>
          </w:tcPr>
          <w:p w:rsidR="00CE751D" w:rsidRPr="00C0669B" w:rsidRDefault="00E0315D">
            <w:pPr>
              <w:pStyle w:val="TableParagraph"/>
              <w:spacing w:before="89"/>
              <w:ind w:left="74"/>
              <w:rPr>
                <w:sz w:val="21"/>
              </w:rPr>
            </w:pPr>
            <w:r w:rsidRPr="00C0669B">
              <w:rPr>
                <w:sz w:val="21"/>
              </w:rPr>
              <w:t>– Semi-hard or hard cheese</w:t>
            </w:r>
          </w:p>
        </w:tc>
        <w:tc>
          <w:tcPr>
            <w:tcW w:w="3063" w:type="dxa"/>
            <w:tcBorders>
              <w:top w:val="single" w:sz="4" w:space="0" w:color="auto"/>
              <w:left w:val="single" w:sz="4" w:space="0" w:color="auto"/>
              <w:bottom w:val="single" w:sz="4" w:space="0" w:color="auto"/>
              <w:right w:val="single" w:sz="4" w:space="0" w:color="auto"/>
            </w:tcBorders>
            <w:shd w:val="clear" w:color="auto" w:fill="FFFFFF"/>
          </w:tcPr>
          <w:p w:rsidR="00CE751D" w:rsidRPr="00C0669B" w:rsidRDefault="00E0315D">
            <w:pPr>
              <w:pStyle w:val="TableParagraph"/>
              <w:spacing w:before="89"/>
              <w:ind w:left="74"/>
              <w:rPr>
                <w:sz w:val="21"/>
              </w:rPr>
            </w:pPr>
            <w:r w:rsidRPr="00C0669B">
              <w:rPr>
                <w:sz w:val="21"/>
              </w:rPr>
              <w:t>40 - 60 g.</w:t>
            </w:r>
          </w:p>
        </w:tc>
        <w:tc>
          <w:tcPr>
            <w:tcW w:w="3579" w:type="dxa"/>
            <w:tcBorders>
              <w:top w:val="single" w:sz="4" w:space="0" w:color="auto"/>
              <w:left w:val="single" w:sz="4" w:space="0" w:color="auto"/>
              <w:bottom w:val="single" w:sz="4" w:space="0" w:color="auto"/>
            </w:tcBorders>
            <w:shd w:val="clear" w:color="auto" w:fill="FFFFFF"/>
          </w:tcPr>
          <w:p w:rsidR="00CE751D" w:rsidRPr="00C0669B" w:rsidRDefault="00E0315D">
            <w:pPr>
              <w:pStyle w:val="TableParagraph"/>
              <w:spacing w:before="89"/>
              <w:ind w:left="74"/>
              <w:rPr>
                <w:sz w:val="21"/>
              </w:rPr>
            </w:pPr>
            <w:r w:rsidRPr="00C0669B">
              <w:rPr>
                <w:sz w:val="21"/>
              </w:rPr>
              <w:t>2 - 3 slices</w:t>
            </w:r>
          </w:p>
        </w:tc>
      </w:tr>
      <w:tr w:rsidR="00CE751D" w:rsidRPr="00C0669B" w:rsidTr="00CB11C1">
        <w:trPr>
          <w:trHeight w:val="415"/>
          <w:tblCellSpacing w:w="7" w:type="dxa"/>
        </w:trPr>
        <w:tc>
          <w:tcPr>
            <w:tcW w:w="6627" w:type="dxa"/>
            <w:gridSpan w:val="2"/>
            <w:tcBorders>
              <w:top w:val="single" w:sz="4" w:space="0" w:color="auto"/>
              <w:bottom w:val="single" w:sz="4" w:space="0" w:color="auto"/>
              <w:right w:val="single" w:sz="4" w:space="0" w:color="auto"/>
            </w:tcBorders>
            <w:shd w:val="clear" w:color="auto" w:fill="FFFFFF"/>
          </w:tcPr>
          <w:p w:rsidR="00CE751D" w:rsidRPr="00C0669B" w:rsidRDefault="00E0315D">
            <w:pPr>
              <w:pStyle w:val="TableParagraph"/>
              <w:spacing w:before="89"/>
              <w:ind w:left="1394"/>
              <w:rPr>
                <w:sz w:val="21"/>
              </w:rPr>
            </w:pPr>
            <w:r w:rsidRPr="00C0669B">
              <w:rPr>
                <w:color w:val="036CFF"/>
                <w:sz w:val="21"/>
              </w:rPr>
              <w:t>Bread, whole grains, rice, pasta, potatoes</w:t>
            </w:r>
          </w:p>
        </w:tc>
        <w:tc>
          <w:tcPr>
            <w:tcW w:w="3579" w:type="dxa"/>
            <w:tcBorders>
              <w:top w:val="single" w:sz="4" w:space="0" w:color="auto"/>
              <w:left w:val="single" w:sz="4" w:space="0" w:color="auto"/>
              <w:bottom w:val="single" w:sz="4" w:space="0" w:color="auto"/>
            </w:tcBorders>
            <w:shd w:val="clear" w:color="auto" w:fill="FFFFFF"/>
          </w:tcPr>
          <w:p w:rsidR="00CE751D" w:rsidRPr="00C0669B" w:rsidRDefault="00E0315D">
            <w:pPr>
              <w:pStyle w:val="TableParagraph"/>
              <w:spacing w:before="89"/>
              <w:ind w:left="1339" w:right="1352"/>
              <w:jc w:val="center"/>
              <w:rPr>
                <w:sz w:val="21"/>
              </w:rPr>
            </w:pPr>
            <w:r w:rsidRPr="00C0669B">
              <w:rPr>
                <w:color w:val="036CFF"/>
                <w:sz w:val="21"/>
              </w:rPr>
              <w:t>4 - 6 / day</w:t>
            </w:r>
          </w:p>
        </w:tc>
      </w:tr>
      <w:tr w:rsidR="00CE751D" w:rsidRPr="00C0669B" w:rsidTr="00CB11C1">
        <w:trPr>
          <w:trHeight w:val="415"/>
          <w:tblCellSpacing w:w="7" w:type="dxa"/>
        </w:trPr>
        <w:tc>
          <w:tcPr>
            <w:tcW w:w="3564" w:type="dxa"/>
            <w:tcBorders>
              <w:top w:val="single" w:sz="4" w:space="0" w:color="auto"/>
              <w:bottom w:val="single" w:sz="4" w:space="0" w:color="auto"/>
              <w:right w:val="single" w:sz="4" w:space="0" w:color="auto"/>
            </w:tcBorders>
            <w:shd w:val="clear" w:color="auto" w:fill="FFFFFF"/>
          </w:tcPr>
          <w:p w:rsidR="00CE751D" w:rsidRPr="00C0669B" w:rsidRDefault="00E0315D">
            <w:pPr>
              <w:pStyle w:val="TableParagraph"/>
              <w:spacing w:before="89"/>
              <w:ind w:left="74"/>
              <w:rPr>
                <w:sz w:val="21"/>
              </w:rPr>
            </w:pPr>
            <w:r w:rsidRPr="00C0669B">
              <w:rPr>
                <w:sz w:val="21"/>
              </w:rPr>
              <w:t>– Bread</w:t>
            </w:r>
          </w:p>
        </w:tc>
        <w:tc>
          <w:tcPr>
            <w:tcW w:w="3063" w:type="dxa"/>
            <w:tcBorders>
              <w:top w:val="single" w:sz="4" w:space="0" w:color="auto"/>
              <w:left w:val="single" w:sz="4" w:space="0" w:color="auto"/>
              <w:bottom w:val="single" w:sz="4" w:space="0" w:color="auto"/>
              <w:right w:val="single" w:sz="4" w:space="0" w:color="auto"/>
            </w:tcBorders>
            <w:shd w:val="clear" w:color="auto" w:fill="FFFFFF"/>
          </w:tcPr>
          <w:p w:rsidR="00CE751D" w:rsidRPr="00C0669B" w:rsidRDefault="00E0315D">
            <w:pPr>
              <w:pStyle w:val="TableParagraph"/>
              <w:spacing w:before="89"/>
              <w:ind w:left="74"/>
              <w:rPr>
                <w:sz w:val="21"/>
              </w:rPr>
            </w:pPr>
            <w:r w:rsidRPr="00C0669B">
              <w:rPr>
                <w:sz w:val="21"/>
              </w:rPr>
              <w:t>40 - 60 g.</w:t>
            </w:r>
          </w:p>
        </w:tc>
        <w:tc>
          <w:tcPr>
            <w:tcW w:w="3579" w:type="dxa"/>
            <w:tcBorders>
              <w:top w:val="single" w:sz="4" w:space="0" w:color="auto"/>
              <w:left w:val="single" w:sz="4" w:space="0" w:color="auto"/>
              <w:bottom w:val="single" w:sz="4" w:space="0" w:color="auto"/>
            </w:tcBorders>
            <w:shd w:val="clear" w:color="auto" w:fill="FFFFFF"/>
          </w:tcPr>
          <w:p w:rsidR="00CE751D" w:rsidRPr="00C0669B" w:rsidRDefault="00E0315D">
            <w:pPr>
              <w:pStyle w:val="TableParagraph"/>
              <w:spacing w:before="89"/>
              <w:ind w:left="74"/>
              <w:rPr>
                <w:sz w:val="21"/>
              </w:rPr>
            </w:pPr>
            <w:r w:rsidRPr="00C0669B">
              <w:rPr>
                <w:sz w:val="21"/>
              </w:rPr>
              <w:t>3 - 4 slices/ 1 roll</w:t>
            </w:r>
          </w:p>
        </w:tc>
      </w:tr>
      <w:tr w:rsidR="00CE751D" w:rsidRPr="00C0669B" w:rsidTr="00CB11C1">
        <w:trPr>
          <w:trHeight w:val="415"/>
          <w:tblCellSpacing w:w="7" w:type="dxa"/>
        </w:trPr>
        <w:tc>
          <w:tcPr>
            <w:tcW w:w="3564" w:type="dxa"/>
            <w:tcBorders>
              <w:top w:val="single" w:sz="4" w:space="0" w:color="auto"/>
              <w:bottom w:val="single" w:sz="4" w:space="0" w:color="auto"/>
              <w:right w:val="single" w:sz="4" w:space="0" w:color="auto"/>
            </w:tcBorders>
            <w:shd w:val="clear" w:color="auto" w:fill="FFFFFF"/>
          </w:tcPr>
          <w:p w:rsidR="00CE751D" w:rsidRPr="00C0669B" w:rsidRDefault="00E0315D">
            <w:pPr>
              <w:pStyle w:val="TableParagraph"/>
              <w:spacing w:before="89"/>
              <w:ind w:left="74"/>
              <w:rPr>
                <w:sz w:val="21"/>
              </w:rPr>
            </w:pPr>
            <w:r w:rsidRPr="00C0669B">
              <w:rPr>
                <w:sz w:val="21"/>
              </w:rPr>
              <w:t>– Home-made bakery or cookies</w:t>
            </w:r>
          </w:p>
        </w:tc>
        <w:tc>
          <w:tcPr>
            <w:tcW w:w="3063" w:type="dxa"/>
            <w:tcBorders>
              <w:top w:val="single" w:sz="4" w:space="0" w:color="auto"/>
              <w:left w:val="single" w:sz="4" w:space="0" w:color="auto"/>
              <w:bottom w:val="single" w:sz="4" w:space="0" w:color="auto"/>
              <w:right w:val="single" w:sz="4" w:space="0" w:color="auto"/>
            </w:tcBorders>
            <w:shd w:val="clear" w:color="auto" w:fill="FFFFFF"/>
          </w:tcPr>
          <w:p w:rsidR="00CE751D" w:rsidRPr="00C0669B" w:rsidRDefault="00E0315D">
            <w:pPr>
              <w:pStyle w:val="TableParagraph"/>
              <w:spacing w:before="89"/>
              <w:ind w:left="74"/>
              <w:rPr>
                <w:sz w:val="21"/>
              </w:rPr>
            </w:pPr>
            <w:r w:rsidRPr="00C0669B">
              <w:rPr>
                <w:sz w:val="21"/>
              </w:rPr>
              <w:t>40 - 50 g.</w:t>
            </w:r>
          </w:p>
        </w:tc>
        <w:tc>
          <w:tcPr>
            <w:tcW w:w="3579" w:type="dxa"/>
            <w:tcBorders>
              <w:top w:val="single" w:sz="4" w:space="0" w:color="auto"/>
              <w:left w:val="single" w:sz="4" w:space="0" w:color="auto"/>
              <w:bottom w:val="single" w:sz="4" w:space="0" w:color="auto"/>
            </w:tcBorders>
            <w:shd w:val="clear" w:color="auto" w:fill="FFFFFF"/>
          </w:tcPr>
          <w:p w:rsidR="00CE751D" w:rsidRPr="00C0669B" w:rsidRDefault="00E0315D">
            <w:pPr>
              <w:pStyle w:val="TableParagraph"/>
              <w:spacing w:before="89"/>
              <w:ind w:left="74"/>
              <w:rPr>
                <w:sz w:val="21"/>
              </w:rPr>
            </w:pPr>
            <w:r w:rsidRPr="00C0669B">
              <w:rPr>
                <w:sz w:val="21"/>
              </w:rPr>
              <w:t>small unit / 4 - 5 cookies</w:t>
            </w:r>
          </w:p>
        </w:tc>
      </w:tr>
      <w:tr w:rsidR="00CE751D" w:rsidRPr="00C0669B" w:rsidTr="00CB11C1">
        <w:trPr>
          <w:trHeight w:val="415"/>
          <w:tblCellSpacing w:w="7" w:type="dxa"/>
        </w:trPr>
        <w:tc>
          <w:tcPr>
            <w:tcW w:w="3564" w:type="dxa"/>
            <w:tcBorders>
              <w:top w:val="single" w:sz="4" w:space="0" w:color="auto"/>
              <w:bottom w:val="single" w:sz="4" w:space="0" w:color="auto"/>
              <w:right w:val="single" w:sz="4" w:space="0" w:color="auto"/>
            </w:tcBorders>
            <w:shd w:val="clear" w:color="auto" w:fill="FFFFFF"/>
          </w:tcPr>
          <w:p w:rsidR="00CE751D" w:rsidRPr="00C0669B" w:rsidRDefault="00E0315D">
            <w:pPr>
              <w:pStyle w:val="TableParagraph"/>
              <w:spacing w:before="89"/>
              <w:ind w:left="74"/>
              <w:rPr>
                <w:sz w:val="21"/>
              </w:rPr>
            </w:pPr>
            <w:r w:rsidRPr="00C0669B">
              <w:rPr>
                <w:sz w:val="21"/>
              </w:rPr>
              <w:t>– Cereals for breakfast</w:t>
            </w:r>
          </w:p>
        </w:tc>
        <w:tc>
          <w:tcPr>
            <w:tcW w:w="3063" w:type="dxa"/>
            <w:tcBorders>
              <w:top w:val="single" w:sz="4" w:space="0" w:color="auto"/>
              <w:left w:val="single" w:sz="4" w:space="0" w:color="auto"/>
              <w:bottom w:val="single" w:sz="4" w:space="0" w:color="auto"/>
              <w:right w:val="single" w:sz="4" w:space="0" w:color="auto"/>
            </w:tcBorders>
            <w:shd w:val="clear" w:color="auto" w:fill="FFFFFF"/>
          </w:tcPr>
          <w:p w:rsidR="00CE751D" w:rsidRPr="00C0669B" w:rsidRDefault="00E0315D">
            <w:pPr>
              <w:pStyle w:val="TableParagraph"/>
              <w:spacing w:before="89"/>
              <w:ind w:left="74"/>
              <w:rPr>
                <w:sz w:val="21"/>
              </w:rPr>
            </w:pPr>
            <w:r w:rsidRPr="00C0669B">
              <w:rPr>
                <w:sz w:val="21"/>
              </w:rPr>
              <w:t>30 - 40 g.</w:t>
            </w:r>
          </w:p>
        </w:tc>
        <w:tc>
          <w:tcPr>
            <w:tcW w:w="3579" w:type="dxa"/>
            <w:tcBorders>
              <w:top w:val="single" w:sz="4" w:space="0" w:color="auto"/>
              <w:left w:val="single" w:sz="4" w:space="0" w:color="auto"/>
              <w:bottom w:val="single" w:sz="4" w:space="0" w:color="auto"/>
            </w:tcBorders>
            <w:shd w:val="clear" w:color="auto" w:fill="FFFFFF"/>
          </w:tcPr>
          <w:p w:rsidR="00CE751D" w:rsidRPr="00C0669B" w:rsidRDefault="00E0315D">
            <w:pPr>
              <w:pStyle w:val="TableParagraph"/>
              <w:spacing w:before="89"/>
              <w:ind w:left="74"/>
              <w:rPr>
                <w:sz w:val="21"/>
              </w:rPr>
            </w:pPr>
            <w:r w:rsidRPr="00C0669B">
              <w:rPr>
                <w:sz w:val="21"/>
              </w:rPr>
              <w:t>1 bowl</w:t>
            </w:r>
          </w:p>
        </w:tc>
      </w:tr>
      <w:tr w:rsidR="00CE751D" w:rsidRPr="00C0669B" w:rsidTr="00CB11C1">
        <w:trPr>
          <w:trHeight w:val="415"/>
          <w:tblCellSpacing w:w="7" w:type="dxa"/>
        </w:trPr>
        <w:tc>
          <w:tcPr>
            <w:tcW w:w="3564" w:type="dxa"/>
            <w:tcBorders>
              <w:top w:val="single" w:sz="4" w:space="0" w:color="auto"/>
              <w:bottom w:val="single" w:sz="4" w:space="0" w:color="auto"/>
              <w:right w:val="single" w:sz="4" w:space="0" w:color="auto"/>
            </w:tcBorders>
            <w:shd w:val="clear" w:color="auto" w:fill="FFFFFF"/>
          </w:tcPr>
          <w:p w:rsidR="00CE751D" w:rsidRPr="00C0669B" w:rsidRDefault="00E0315D">
            <w:pPr>
              <w:pStyle w:val="TableParagraph"/>
              <w:spacing w:before="89"/>
              <w:ind w:left="74"/>
              <w:rPr>
                <w:sz w:val="21"/>
              </w:rPr>
            </w:pPr>
            <w:r w:rsidRPr="00C0669B">
              <w:rPr>
                <w:sz w:val="21"/>
              </w:rPr>
              <w:t>– Rice, pasta (macaroni, ...)</w:t>
            </w:r>
          </w:p>
        </w:tc>
        <w:tc>
          <w:tcPr>
            <w:tcW w:w="3063" w:type="dxa"/>
            <w:tcBorders>
              <w:top w:val="single" w:sz="4" w:space="0" w:color="auto"/>
              <w:left w:val="single" w:sz="4" w:space="0" w:color="auto"/>
              <w:bottom w:val="single" w:sz="4" w:space="0" w:color="auto"/>
              <w:right w:val="single" w:sz="4" w:space="0" w:color="auto"/>
            </w:tcBorders>
            <w:shd w:val="clear" w:color="auto" w:fill="FFFFFF"/>
          </w:tcPr>
          <w:p w:rsidR="00CE751D" w:rsidRPr="00C0669B" w:rsidRDefault="00E0315D">
            <w:pPr>
              <w:pStyle w:val="TableParagraph"/>
              <w:spacing w:before="89"/>
              <w:ind w:left="74"/>
              <w:rPr>
                <w:sz w:val="21"/>
              </w:rPr>
            </w:pPr>
            <w:r w:rsidRPr="00C0669B">
              <w:rPr>
                <w:sz w:val="21"/>
              </w:rPr>
              <w:t>60 - 80 g. raw</w:t>
            </w:r>
          </w:p>
        </w:tc>
        <w:tc>
          <w:tcPr>
            <w:tcW w:w="3579" w:type="dxa"/>
            <w:tcBorders>
              <w:top w:val="single" w:sz="4" w:space="0" w:color="auto"/>
              <w:left w:val="single" w:sz="4" w:space="0" w:color="auto"/>
              <w:bottom w:val="single" w:sz="4" w:space="0" w:color="auto"/>
            </w:tcBorders>
            <w:shd w:val="clear" w:color="auto" w:fill="FFFFFF"/>
          </w:tcPr>
          <w:p w:rsidR="00CE751D" w:rsidRPr="00C0669B" w:rsidRDefault="00E0315D">
            <w:pPr>
              <w:pStyle w:val="TableParagraph"/>
              <w:spacing w:before="89"/>
              <w:ind w:left="74"/>
              <w:rPr>
                <w:sz w:val="21"/>
              </w:rPr>
            </w:pPr>
            <w:r w:rsidRPr="00C0669B">
              <w:rPr>
                <w:sz w:val="21"/>
              </w:rPr>
              <w:t>1 normal plate</w:t>
            </w:r>
          </w:p>
        </w:tc>
      </w:tr>
      <w:tr w:rsidR="00CE751D" w:rsidRPr="00C0669B" w:rsidTr="00CB11C1">
        <w:trPr>
          <w:trHeight w:val="413"/>
          <w:tblCellSpacing w:w="7" w:type="dxa"/>
        </w:trPr>
        <w:tc>
          <w:tcPr>
            <w:tcW w:w="3564" w:type="dxa"/>
            <w:tcBorders>
              <w:top w:val="single" w:sz="4" w:space="0" w:color="auto"/>
              <w:bottom w:val="single" w:sz="4" w:space="0" w:color="auto"/>
              <w:right w:val="single" w:sz="4" w:space="0" w:color="auto"/>
            </w:tcBorders>
            <w:shd w:val="clear" w:color="auto" w:fill="FFFFFF"/>
          </w:tcPr>
          <w:p w:rsidR="00CE751D" w:rsidRPr="00C0669B" w:rsidRDefault="00E0315D">
            <w:pPr>
              <w:pStyle w:val="TableParagraph"/>
              <w:spacing w:before="89"/>
              <w:ind w:left="74"/>
              <w:rPr>
                <w:sz w:val="21"/>
              </w:rPr>
            </w:pPr>
            <w:r w:rsidRPr="00C0669B">
              <w:rPr>
                <w:sz w:val="21"/>
              </w:rPr>
              <w:t>– Potatoes</w:t>
            </w:r>
          </w:p>
        </w:tc>
        <w:tc>
          <w:tcPr>
            <w:tcW w:w="3063" w:type="dxa"/>
            <w:tcBorders>
              <w:top w:val="single" w:sz="4" w:space="0" w:color="auto"/>
              <w:left w:val="single" w:sz="4" w:space="0" w:color="auto"/>
              <w:bottom w:val="single" w:sz="4" w:space="0" w:color="auto"/>
              <w:right w:val="single" w:sz="4" w:space="0" w:color="auto"/>
            </w:tcBorders>
            <w:shd w:val="clear" w:color="auto" w:fill="FFFFFF"/>
          </w:tcPr>
          <w:p w:rsidR="00CE751D" w:rsidRPr="00C0669B" w:rsidRDefault="00E0315D">
            <w:pPr>
              <w:pStyle w:val="TableParagraph"/>
              <w:spacing w:before="89"/>
              <w:ind w:left="74"/>
              <w:rPr>
                <w:sz w:val="21"/>
              </w:rPr>
            </w:pPr>
            <w:r w:rsidRPr="00C0669B">
              <w:rPr>
                <w:sz w:val="21"/>
              </w:rPr>
              <w:t>150 - 200 g. raw</w:t>
            </w:r>
          </w:p>
        </w:tc>
        <w:tc>
          <w:tcPr>
            <w:tcW w:w="3579" w:type="dxa"/>
            <w:tcBorders>
              <w:top w:val="single" w:sz="4" w:space="0" w:color="auto"/>
              <w:left w:val="single" w:sz="4" w:space="0" w:color="auto"/>
              <w:bottom w:val="single" w:sz="4" w:space="0" w:color="auto"/>
            </w:tcBorders>
            <w:shd w:val="clear" w:color="auto" w:fill="FFFFFF"/>
          </w:tcPr>
          <w:p w:rsidR="00CE751D" w:rsidRPr="00C0669B" w:rsidRDefault="00E0315D">
            <w:pPr>
              <w:pStyle w:val="TableParagraph"/>
              <w:spacing w:before="89"/>
              <w:ind w:left="74"/>
              <w:rPr>
                <w:sz w:val="21"/>
              </w:rPr>
            </w:pPr>
            <w:r w:rsidRPr="00C0669B">
              <w:rPr>
                <w:sz w:val="21"/>
              </w:rPr>
              <w:t>1 big / 2 small</w:t>
            </w:r>
          </w:p>
        </w:tc>
      </w:tr>
      <w:tr w:rsidR="00CE751D" w:rsidRPr="00C0669B" w:rsidTr="00CB11C1">
        <w:trPr>
          <w:trHeight w:val="428"/>
          <w:tblCellSpacing w:w="7" w:type="dxa"/>
        </w:trPr>
        <w:tc>
          <w:tcPr>
            <w:tcW w:w="6627" w:type="dxa"/>
            <w:gridSpan w:val="2"/>
            <w:tcBorders>
              <w:top w:val="single" w:sz="4" w:space="0" w:color="auto"/>
              <w:bottom w:val="single" w:sz="4" w:space="0" w:color="auto"/>
              <w:right w:val="single" w:sz="4" w:space="0" w:color="auto"/>
            </w:tcBorders>
            <w:shd w:val="clear" w:color="auto" w:fill="FFFFFF"/>
          </w:tcPr>
          <w:p w:rsidR="00CE751D" w:rsidRPr="00C0669B" w:rsidRDefault="00E0315D">
            <w:pPr>
              <w:pStyle w:val="TableParagraph"/>
              <w:spacing w:before="86"/>
              <w:ind w:left="2350" w:right="2350"/>
              <w:jc w:val="center"/>
              <w:rPr>
                <w:sz w:val="21"/>
              </w:rPr>
            </w:pPr>
            <w:r w:rsidRPr="00C0669B">
              <w:rPr>
                <w:color w:val="036CFF"/>
                <w:sz w:val="21"/>
              </w:rPr>
              <w:t>Vegetables</w:t>
            </w:r>
          </w:p>
        </w:tc>
        <w:tc>
          <w:tcPr>
            <w:tcW w:w="3579" w:type="dxa"/>
            <w:tcBorders>
              <w:top w:val="single" w:sz="4" w:space="0" w:color="auto"/>
              <w:left w:val="single" w:sz="4" w:space="0" w:color="auto"/>
              <w:bottom w:val="single" w:sz="4" w:space="0" w:color="auto"/>
            </w:tcBorders>
            <w:shd w:val="clear" w:color="auto" w:fill="FFFFFF"/>
          </w:tcPr>
          <w:p w:rsidR="00CE751D" w:rsidRPr="00C0669B" w:rsidRDefault="00E0315D">
            <w:pPr>
              <w:pStyle w:val="TableParagraph"/>
              <w:spacing w:before="86"/>
              <w:ind w:left="1063"/>
              <w:rPr>
                <w:sz w:val="21"/>
              </w:rPr>
            </w:pPr>
            <w:r w:rsidRPr="00C0669B">
              <w:rPr>
                <w:color w:val="036CFF"/>
                <w:sz w:val="21"/>
              </w:rPr>
              <w:t>At least 2 / day</w:t>
            </w:r>
          </w:p>
        </w:tc>
      </w:tr>
    </w:tbl>
    <w:p w:rsidR="00CE751D" w:rsidRPr="00C0669B" w:rsidRDefault="00CE751D">
      <w:pPr>
        <w:rPr>
          <w:sz w:val="21"/>
        </w:rPr>
        <w:sectPr w:rsidR="00CE751D" w:rsidRPr="00C0669B">
          <w:pgSz w:w="11910" w:h="16840"/>
          <w:pgMar w:top="840" w:right="740" w:bottom="280" w:left="740" w:header="720" w:footer="720" w:gutter="0"/>
          <w:cols w:space="720"/>
        </w:sectPr>
      </w:pPr>
    </w:p>
    <w:tbl>
      <w:tblPr>
        <w:tblStyle w:val="TableNormal"/>
        <w:tblW w:w="0" w:type="auto"/>
        <w:tblCellSpacing w:w="7" w:type="dxa"/>
        <w:tblInd w:w="11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585"/>
        <w:gridCol w:w="3077"/>
        <w:gridCol w:w="3600"/>
      </w:tblGrid>
      <w:tr w:rsidR="00CE751D" w:rsidRPr="00C0669B" w:rsidTr="005369B8">
        <w:trPr>
          <w:trHeight w:val="693"/>
          <w:tblCellSpacing w:w="7" w:type="dxa"/>
        </w:trPr>
        <w:tc>
          <w:tcPr>
            <w:tcW w:w="3564" w:type="dxa"/>
            <w:tcBorders>
              <w:top w:val="single" w:sz="4" w:space="0" w:color="auto"/>
              <w:bottom w:val="single" w:sz="4" w:space="0" w:color="auto"/>
              <w:right w:val="single" w:sz="4" w:space="0" w:color="auto"/>
            </w:tcBorders>
            <w:shd w:val="clear" w:color="auto" w:fill="FFFFFF"/>
          </w:tcPr>
          <w:p w:rsidR="00CE751D" w:rsidRPr="00C0669B" w:rsidRDefault="00E0315D">
            <w:pPr>
              <w:pStyle w:val="TableParagraph"/>
              <w:spacing w:before="80" w:line="278" w:lineRule="auto"/>
              <w:ind w:left="75" w:right="315"/>
              <w:rPr>
                <w:sz w:val="21"/>
              </w:rPr>
            </w:pPr>
            <w:r w:rsidRPr="00C0669B">
              <w:rPr>
                <w:sz w:val="21"/>
              </w:rPr>
              <w:lastRenderedPageBreak/>
              <w:t>– Chard, spinach, green beans, etc.</w:t>
            </w:r>
          </w:p>
        </w:tc>
        <w:tc>
          <w:tcPr>
            <w:tcW w:w="3063" w:type="dxa"/>
            <w:tcBorders>
              <w:top w:val="single" w:sz="4" w:space="0" w:color="auto"/>
              <w:left w:val="single" w:sz="4" w:space="0" w:color="auto"/>
              <w:bottom w:val="single" w:sz="4" w:space="0" w:color="auto"/>
              <w:right w:val="single" w:sz="4" w:space="0" w:color="auto"/>
            </w:tcBorders>
            <w:shd w:val="clear" w:color="auto" w:fill="FFFFFF"/>
          </w:tcPr>
          <w:p w:rsidR="00CE751D" w:rsidRPr="00C0669B" w:rsidRDefault="00CE751D">
            <w:pPr>
              <w:pStyle w:val="TableParagraph"/>
              <w:spacing w:before="2"/>
              <w:rPr>
                <w:b/>
                <w:sz w:val="19"/>
              </w:rPr>
            </w:pPr>
          </w:p>
          <w:p w:rsidR="00CE751D" w:rsidRPr="00C0669B" w:rsidRDefault="00E0315D">
            <w:pPr>
              <w:pStyle w:val="TableParagraph"/>
              <w:ind w:left="74"/>
              <w:rPr>
                <w:sz w:val="21"/>
              </w:rPr>
            </w:pPr>
            <w:r w:rsidRPr="00C0669B">
              <w:rPr>
                <w:sz w:val="21"/>
              </w:rPr>
              <w:t>150 - 200 g. raw</w:t>
            </w:r>
          </w:p>
        </w:tc>
        <w:tc>
          <w:tcPr>
            <w:tcW w:w="3579" w:type="dxa"/>
            <w:tcBorders>
              <w:top w:val="single" w:sz="4" w:space="0" w:color="auto"/>
              <w:left w:val="single" w:sz="4" w:space="0" w:color="auto"/>
              <w:bottom w:val="single" w:sz="4" w:space="0" w:color="auto"/>
            </w:tcBorders>
            <w:shd w:val="clear" w:color="auto" w:fill="FFFFFF"/>
          </w:tcPr>
          <w:p w:rsidR="00CE751D" w:rsidRPr="00C0669B" w:rsidRDefault="00CE751D">
            <w:pPr>
              <w:pStyle w:val="TableParagraph"/>
              <w:spacing w:before="2"/>
              <w:rPr>
                <w:b/>
                <w:sz w:val="19"/>
              </w:rPr>
            </w:pPr>
          </w:p>
          <w:p w:rsidR="00CE751D" w:rsidRPr="00C0669B" w:rsidRDefault="00E0315D">
            <w:pPr>
              <w:pStyle w:val="TableParagraph"/>
              <w:ind w:left="74"/>
              <w:rPr>
                <w:sz w:val="21"/>
              </w:rPr>
            </w:pPr>
            <w:r w:rsidRPr="00C0669B">
              <w:rPr>
                <w:sz w:val="21"/>
              </w:rPr>
              <w:t>1 plate of steamed vegetables</w:t>
            </w:r>
          </w:p>
        </w:tc>
      </w:tr>
      <w:tr w:rsidR="00CE751D" w:rsidRPr="00C0669B" w:rsidTr="005369B8">
        <w:trPr>
          <w:trHeight w:val="691"/>
          <w:tblCellSpacing w:w="7" w:type="dxa"/>
        </w:trPr>
        <w:tc>
          <w:tcPr>
            <w:tcW w:w="3564" w:type="dxa"/>
            <w:tcBorders>
              <w:top w:val="single" w:sz="4" w:space="0" w:color="auto"/>
              <w:bottom w:val="single" w:sz="4" w:space="0" w:color="auto"/>
              <w:right w:val="single" w:sz="4" w:space="0" w:color="auto"/>
            </w:tcBorders>
            <w:shd w:val="clear" w:color="auto" w:fill="FFFFFF"/>
          </w:tcPr>
          <w:p w:rsidR="00CE751D" w:rsidRPr="00C0669B" w:rsidRDefault="00CE751D">
            <w:pPr>
              <w:pStyle w:val="TableParagraph"/>
              <w:spacing w:before="11"/>
              <w:rPr>
                <w:b/>
                <w:sz w:val="18"/>
              </w:rPr>
            </w:pPr>
          </w:p>
          <w:p w:rsidR="00CE751D" w:rsidRPr="00C0669B" w:rsidRDefault="00E0315D">
            <w:pPr>
              <w:pStyle w:val="TableParagraph"/>
              <w:ind w:left="75"/>
              <w:rPr>
                <w:sz w:val="21"/>
              </w:rPr>
            </w:pPr>
            <w:r w:rsidRPr="00C0669B">
              <w:rPr>
                <w:sz w:val="21"/>
              </w:rPr>
              <w:t>– Salad (lettuce, tomato, ...)</w:t>
            </w:r>
          </w:p>
        </w:tc>
        <w:tc>
          <w:tcPr>
            <w:tcW w:w="3063" w:type="dxa"/>
            <w:tcBorders>
              <w:top w:val="single" w:sz="4" w:space="0" w:color="auto"/>
              <w:left w:val="single" w:sz="4" w:space="0" w:color="auto"/>
              <w:bottom w:val="single" w:sz="4" w:space="0" w:color="auto"/>
              <w:right w:val="single" w:sz="4" w:space="0" w:color="auto"/>
            </w:tcBorders>
            <w:shd w:val="clear" w:color="auto" w:fill="FFFFFF"/>
          </w:tcPr>
          <w:p w:rsidR="00CE751D" w:rsidRPr="00C0669B" w:rsidRDefault="00CE751D">
            <w:pPr>
              <w:pStyle w:val="TableParagraph"/>
              <w:spacing w:before="11"/>
              <w:rPr>
                <w:b/>
                <w:sz w:val="18"/>
              </w:rPr>
            </w:pPr>
          </w:p>
          <w:p w:rsidR="00CE751D" w:rsidRPr="00C0669B" w:rsidRDefault="00E0315D">
            <w:pPr>
              <w:pStyle w:val="TableParagraph"/>
              <w:ind w:left="75"/>
              <w:rPr>
                <w:sz w:val="21"/>
              </w:rPr>
            </w:pPr>
            <w:r w:rsidRPr="00C0669B">
              <w:rPr>
                <w:sz w:val="21"/>
              </w:rPr>
              <w:t>150 - 200 g. raw</w:t>
            </w:r>
          </w:p>
        </w:tc>
        <w:tc>
          <w:tcPr>
            <w:tcW w:w="3579" w:type="dxa"/>
            <w:tcBorders>
              <w:top w:val="single" w:sz="4" w:space="0" w:color="auto"/>
              <w:left w:val="single" w:sz="4" w:space="0" w:color="auto"/>
              <w:bottom w:val="single" w:sz="4" w:space="0" w:color="auto"/>
            </w:tcBorders>
            <w:shd w:val="clear" w:color="auto" w:fill="FFFFFF"/>
          </w:tcPr>
          <w:p w:rsidR="00CE751D" w:rsidRPr="00C0669B" w:rsidRDefault="00E0315D">
            <w:pPr>
              <w:pStyle w:val="TableParagraph"/>
              <w:spacing w:before="78"/>
              <w:ind w:left="74"/>
              <w:rPr>
                <w:sz w:val="21"/>
              </w:rPr>
            </w:pPr>
            <w:r w:rsidRPr="00C0669B">
              <w:rPr>
                <w:sz w:val="21"/>
              </w:rPr>
              <w:t>1 plate of mixed salad</w:t>
            </w:r>
          </w:p>
          <w:p w:rsidR="00CE751D" w:rsidRPr="00C0669B" w:rsidRDefault="00E0315D">
            <w:pPr>
              <w:pStyle w:val="TableParagraph"/>
              <w:spacing w:before="39"/>
              <w:ind w:left="74"/>
              <w:rPr>
                <w:sz w:val="21"/>
              </w:rPr>
            </w:pPr>
            <w:r w:rsidRPr="00C0669B">
              <w:rPr>
                <w:sz w:val="21"/>
              </w:rPr>
              <w:t>1 big tomato, 2 carrots</w:t>
            </w:r>
          </w:p>
        </w:tc>
      </w:tr>
      <w:tr w:rsidR="00CE751D" w:rsidRPr="00C0669B" w:rsidTr="00CB11C1">
        <w:trPr>
          <w:trHeight w:val="413"/>
          <w:tblCellSpacing w:w="7" w:type="dxa"/>
        </w:trPr>
        <w:tc>
          <w:tcPr>
            <w:tcW w:w="6627" w:type="dxa"/>
            <w:gridSpan w:val="2"/>
            <w:tcBorders>
              <w:top w:val="single" w:sz="4" w:space="0" w:color="auto"/>
              <w:bottom w:val="single" w:sz="4" w:space="0" w:color="auto"/>
              <w:right w:val="single" w:sz="4" w:space="0" w:color="auto"/>
            </w:tcBorders>
            <w:shd w:val="clear" w:color="auto" w:fill="FFFFFF"/>
          </w:tcPr>
          <w:p w:rsidR="00CE751D" w:rsidRPr="00C0669B" w:rsidRDefault="00E0315D">
            <w:pPr>
              <w:pStyle w:val="TableParagraph"/>
              <w:spacing w:before="78"/>
              <w:ind w:left="2350" w:right="2350"/>
              <w:jc w:val="center"/>
              <w:rPr>
                <w:sz w:val="21"/>
              </w:rPr>
            </w:pPr>
            <w:r w:rsidRPr="00C0669B">
              <w:rPr>
                <w:color w:val="036CFF"/>
                <w:sz w:val="21"/>
              </w:rPr>
              <w:t>Fruits</w:t>
            </w:r>
          </w:p>
        </w:tc>
        <w:tc>
          <w:tcPr>
            <w:tcW w:w="3579" w:type="dxa"/>
            <w:tcBorders>
              <w:top w:val="single" w:sz="4" w:space="0" w:color="auto"/>
              <w:left w:val="single" w:sz="4" w:space="0" w:color="auto"/>
              <w:bottom w:val="single" w:sz="4" w:space="0" w:color="auto"/>
            </w:tcBorders>
            <w:shd w:val="clear" w:color="auto" w:fill="FFFFFF"/>
          </w:tcPr>
          <w:p w:rsidR="00CE751D" w:rsidRPr="00C0669B" w:rsidRDefault="00E0315D">
            <w:pPr>
              <w:pStyle w:val="TableParagraph"/>
              <w:spacing w:before="78"/>
              <w:ind w:left="1063"/>
              <w:rPr>
                <w:sz w:val="21"/>
              </w:rPr>
            </w:pPr>
            <w:r w:rsidRPr="00C0669B">
              <w:rPr>
                <w:color w:val="036CFF"/>
                <w:sz w:val="21"/>
              </w:rPr>
              <w:t>At least 3 / day</w:t>
            </w:r>
          </w:p>
        </w:tc>
      </w:tr>
      <w:tr w:rsidR="00CE751D" w:rsidRPr="00C0669B" w:rsidTr="005369B8">
        <w:trPr>
          <w:trHeight w:val="696"/>
          <w:tblCellSpacing w:w="7" w:type="dxa"/>
        </w:trPr>
        <w:tc>
          <w:tcPr>
            <w:tcW w:w="3564" w:type="dxa"/>
            <w:tcBorders>
              <w:top w:val="single" w:sz="4" w:space="0" w:color="auto"/>
              <w:bottom w:val="single" w:sz="4" w:space="0" w:color="auto"/>
              <w:right w:val="single" w:sz="4" w:space="0" w:color="auto"/>
            </w:tcBorders>
            <w:shd w:val="clear" w:color="auto" w:fill="FFFFFF"/>
          </w:tcPr>
          <w:p w:rsidR="00CE751D" w:rsidRPr="00C0669B" w:rsidRDefault="00E0315D">
            <w:pPr>
              <w:pStyle w:val="TableParagraph"/>
              <w:spacing w:before="80" w:line="278" w:lineRule="auto"/>
              <w:ind w:left="75" w:right="444"/>
              <w:rPr>
                <w:sz w:val="21"/>
              </w:rPr>
            </w:pPr>
            <w:r w:rsidRPr="00C0669B">
              <w:rPr>
                <w:sz w:val="21"/>
              </w:rPr>
              <w:t>– Pear, apple, banana, orange, strawberry, ...</w:t>
            </w:r>
          </w:p>
        </w:tc>
        <w:tc>
          <w:tcPr>
            <w:tcW w:w="3063" w:type="dxa"/>
            <w:tcBorders>
              <w:top w:val="single" w:sz="4" w:space="0" w:color="auto"/>
              <w:left w:val="single" w:sz="4" w:space="0" w:color="auto"/>
              <w:bottom w:val="single" w:sz="4" w:space="0" w:color="auto"/>
              <w:right w:val="single" w:sz="4" w:space="0" w:color="auto"/>
            </w:tcBorders>
            <w:shd w:val="clear" w:color="auto" w:fill="FFFFFF"/>
          </w:tcPr>
          <w:p w:rsidR="00CE751D" w:rsidRPr="00C0669B" w:rsidRDefault="00CE751D">
            <w:pPr>
              <w:pStyle w:val="TableParagraph"/>
              <w:spacing w:before="2"/>
              <w:rPr>
                <w:b/>
                <w:sz w:val="19"/>
              </w:rPr>
            </w:pPr>
          </w:p>
          <w:p w:rsidR="00CE751D" w:rsidRPr="00C0669B" w:rsidRDefault="00E0315D">
            <w:pPr>
              <w:pStyle w:val="TableParagraph"/>
              <w:ind w:left="74"/>
              <w:rPr>
                <w:sz w:val="21"/>
              </w:rPr>
            </w:pPr>
            <w:r w:rsidRPr="00C0669B">
              <w:rPr>
                <w:sz w:val="21"/>
              </w:rPr>
              <w:t>120 - 200 g.</w:t>
            </w:r>
          </w:p>
        </w:tc>
        <w:tc>
          <w:tcPr>
            <w:tcW w:w="3579" w:type="dxa"/>
            <w:tcBorders>
              <w:top w:val="single" w:sz="4" w:space="0" w:color="auto"/>
              <w:left w:val="single" w:sz="4" w:space="0" w:color="auto"/>
              <w:bottom w:val="single" w:sz="4" w:space="0" w:color="auto"/>
            </w:tcBorders>
            <w:shd w:val="clear" w:color="auto" w:fill="FFFFFF"/>
          </w:tcPr>
          <w:p w:rsidR="00CE751D" w:rsidRPr="00C0669B" w:rsidRDefault="00E0315D">
            <w:pPr>
              <w:pStyle w:val="TableParagraph"/>
              <w:spacing w:before="80" w:line="278" w:lineRule="auto"/>
              <w:ind w:left="74" w:right="234"/>
              <w:rPr>
                <w:sz w:val="21"/>
              </w:rPr>
            </w:pPr>
            <w:r w:rsidRPr="00C0669B">
              <w:rPr>
                <w:sz w:val="21"/>
              </w:rPr>
              <w:t>1 medium piece , 1 cup of cherries, 2 slices of melon</w:t>
            </w:r>
          </w:p>
        </w:tc>
      </w:tr>
      <w:tr w:rsidR="00CE751D" w:rsidRPr="00C0669B" w:rsidTr="00CB11C1">
        <w:trPr>
          <w:trHeight w:val="415"/>
          <w:tblCellSpacing w:w="7" w:type="dxa"/>
        </w:trPr>
        <w:tc>
          <w:tcPr>
            <w:tcW w:w="6627" w:type="dxa"/>
            <w:gridSpan w:val="2"/>
            <w:tcBorders>
              <w:top w:val="single" w:sz="4" w:space="0" w:color="auto"/>
              <w:bottom w:val="single" w:sz="4" w:space="0" w:color="auto"/>
              <w:right w:val="single" w:sz="4" w:space="0" w:color="auto"/>
            </w:tcBorders>
            <w:shd w:val="clear" w:color="auto" w:fill="FFFFFF"/>
          </w:tcPr>
          <w:p w:rsidR="00CE751D" w:rsidRPr="00C0669B" w:rsidRDefault="00E0315D">
            <w:pPr>
              <w:pStyle w:val="TableParagraph"/>
              <w:spacing w:before="80"/>
              <w:ind w:left="2350" w:right="2350"/>
              <w:jc w:val="center"/>
              <w:rPr>
                <w:sz w:val="21"/>
              </w:rPr>
            </w:pPr>
            <w:r w:rsidRPr="00C0669B">
              <w:rPr>
                <w:color w:val="036CFF"/>
                <w:sz w:val="21"/>
              </w:rPr>
              <w:t>Olive oil</w:t>
            </w:r>
          </w:p>
        </w:tc>
        <w:tc>
          <w:tcPr>
            <w:tcW w:w="3579" w:type="dxa"/>
            <w:tcBorders>
              <w:top w:val="single" w:sz="4" w:space="0" w:color="auto"/>
              <w:left w:val="single" w:sz="4" w:space="0" w:color="auto"/>
              <w:bottom w:val="single" w:sz="4" w:space="0" w:color="auto"/>
            </w:tcBorders>
            <w:shd w:val="clear" w:color="auto" w:fill="FFFFFF"/>
          </w:tcPr>
          <w:p w:rsidR="00CE751D" w:rsidRPr="00C0669B" w:rsidRDefault="00E0315D">
            <w:pPr>
              <w:pStyle w:val="TableParagraph"/>
              <w:spacing w:before="80"/>
              <w:ind w:left="1339" w:right="1353"/>
              <w:jc w:val="center"/>
              <w:rPr>
                <w:sz w:val="21"/>
              </w:rPr>
            </w:pPr>
            <w:r w:rsidRPr="00C0669B">
              <w:rPr>
                <w:color w:val="036CFF"/>
                <w:sz w:val="21"/>
              </w:rPr>
              <w:t>3 - 6 / day</w:t>
            </w:r>
          </w:p>
        </w:tc>
      </w:tr>
      <w:tr w:rsidR="00CE751D" w:rsidRPr="00C0669B" w:rsidTr="00CB11C1">
        <w:trPr>
          <w:trHeight w:val="415"/>
          <w:tblCellSpacing w:w="7" w:type="dxa"/>
        </w:trPr>
        <w:tc>
          <w:tcPr>
            <w:tcW w:w="3564" w:type="dxa"/>
            <w:tcBorders>
              <w:top w:val="single" w:sz="4" w:space="0" w:color="auto"/>
              <w:bottom w:val="single" w:sz="4" w:space="0" w:color="auto"/>
              <w:right w:val="single" w:sz="4" w:space="0" w:color="auto"/>
            </w:tcBorders>
            <w:shd w:val="clear" w:color="auto" w:fill="FFFFFF"/>
          </w:tcPr>
          <w:p w:rsidR="00CE751D" w:rsidRPr="00C0669B" w:rsidRDefault="00E0315D">
            <w:pPr>
              <w:pStyle w:val="TableParagraph"/>
              <w:spacing w:before="80"/>
              <w:ind w:left="75"/>
              <w:rPr>
                <w:sz w:val="21"/>
              </w:rPr>
            </w:pPr>
            <w:r w:rsidRPr="00C0669B">
              <w:rPr>
                <w:sz w:val="21"/>
              </w:rPr>
              <w:t>– Olive oil</w:t>
            </w:r>
          </w:p>
        </w:tc>
        <w:tc>
          <w:tcPr>
            <w:tcW w:w="3063" w:type="dxa"/>
            <w:tcBorders>
              <w:top w:val="single" w:sz="4" w:space="0" w:color="auto"/>
              <w:left w:val="single" w:sz="4" w:space="0" w:color="auto"/>
              <w:bottom w:val="single" w:sz="4" w:space="0" w:color="auto"/>
              <w:right w:val="single" w:sz="4" w:space="0" w:color="auto"/>
            </w:tcBorders>
            <w:shd w:val="clear" w:color="auto" w:fill="FFFFFF"/>
          </w:tcPr>
          <w:p w:rsidR="00CE751D" w:rsidRPr="00C0669B" w:rsidRDefault="00E0315D">
            <w:pPr>
              <w:pStyle w:val="TableParagraph"/>
              <w:spacing w:before="80"/>
              <w:ind w:left="74"/>
              <w:rPr>
                <w:sz w:val="21"/>
              </w:rPr>
            </w:pPr>
            <w:r w:rsidRPr="00C0669B">
              <w:rPr>
                <w:sz w:val="21"/>
              </w:rPr>
              <w:t>10 ml.</w:t>
            </w:r>
          </w:p>
        </w:tc>
        <w:tc>
          <w:tcPr>
            <w:tcW w:w="3579" w:type="dxa"/>
            <w:tcBorders>
              <w:top w:val="single" w:sz="4" w:space="0" w:color="auto"/>
              <w:left w:val="single" w:sz="4" w:space="0" w:color="auto"/>
              <w:bottom w:val="single" w:sz="4" w:space="0" w:color="auto"/>
            </w:tcBorders>
            <w:shd w:val="clear" w:color="auto" w:fill="FFFFFF"/>
          </w:tcPr>
          <w:p w:rsidR="00CE751D" w:rsidRPr="00C0669B" w:rsidRDefault="00E0315D">
            <w:pPr>
              <w:pStyle w:val="TableParagraph"/>
              <w:spacing w:before="80"/>
              <w:ind w:left="74"/>
              <w:rPr>
                <w:sz w:val="21"/>
              </w:rPr>
            </w:pPr>
            <w:r w:rsidRPr="00C0669B">
              <w:rPr>
                <w:sz w:val="21"/>
              </w:rPr>
              <w:t>1 tablespoon</w:t>
            </w:r>
          </w:p>
        </w:tc>
      </w:tr>
      <w:tr w:rsidR="00CE751D" w:rsidRPr="00C0669B" w:rsidTr="00CB11C1">
        <w:trPr>
          <w:trHeight w:val="415"/>
          <w:tblCellSpacing w:w="7" w:type="dxa"/>
        </w:trPr>
        <w:tc>
          <w:tcPr>
            <w:tcW w:w="6627" w:type="dxa"/>
            <w:gridSpan w:val="2"/>
            <w:tcBorders>
              <w:top w:val="single" w:sz="4" w:space="0" w:color="auto"/>
              <w:bottom w:val="single" w:sz="4" w:space="0" w:color="auto"/>
              <w:right w:val="single" w:sz="4" w:space="0" w:color="auto"/>
            </w:tcBorders>
            <w:shd w:val="clear" w:color="auto" w:fill="FFFFFF"/>
          </w:tcPr>
          <w:p w:rsidR="00CE751D" w:rsidRPr="00C0669B" w:rsidRDefault="00E0315D">
            <w:pPr>
              <w:pStyle w:val="TableParagraph"/>
              <w:spacing w:before="80"/>
              <w:ind w:left="2350" w:right="2350"/>
              <w:jc w:val="center"/>
              <w:rPr>
                <w:sz w:val="21"/>
              </w:rPr>
            </w:pPr>
            <w:r w:rsidRPr="00C0669B">
              <w:rPr>
                <w:color w:val="036CFF"/>
                <w:sz w:val="21"/>
              </w:rPr>
              <w:t>Water</w:t>
            </w:r>
          </w:p>
        </w:tc>
        <w:tc>
          <w:tcPr>
            <w:tcW w:w="3579" w:type="dxa"/>
            <w:tcBorders>
              <w:top w:val="single" w:sz="4" w:space="0" w:color="auto"/>
              <w:left w:val="single" w:sz="4" w:space="0" w:color="auto"/>
              <w:bottom w:val="single" w:sz="4" w:space="0" w:color="auto"/>
            </w:tcBorders>
            <w:shd w:val="clear" w:color="auto" w:fill="FFFFFF"/>
          </w:tcPr>
          <w:p w:rsidR="00CE751D" w:rsidRPr="00C0669B" w:rsidRDefault="00E0315D">
            <w:pPr>
              <w:pStyle w:val="TableParagraph"/>
              <w:spacing w:before="80"/>
              <w:ind w:left="1339" w:right="1353"/>
              <w:jc w:val="center"/>
              <w:rPr>
                <w:sz w:val="21"/>
              </w:rPr>
            </w:pPr>
            <w:r w:rsidRPr="00C0669B">
              <w:rPr>
                <w:color w:val="036CFF"/>
                <w:sz w:val="21"/>
              </w:rPr>
              <w:t>4 - 8 / day</w:t>
            </w:r>
          </w:p>
        </w:tc>
      </w:tr>
      <w:tr w:rsidR="00CE751D" w:rsidRPr="00C0669B" w:rsidTr="00CB11C1">
        <w:trPr>
          <w:trHeight w:val="415"/>
          <w:tblCellSpacing w:w="7" w:type="dxa"/>
        </w:trPr>
        <w:tc>
          <w:tcPr>
            <w:tcW w:w="3564" w:type="dxa"/>
            <w:tcBorders>
              <w:top w:val="single" w:sz="4" w:space="0" w:color="auto"/>
              <w:bottom w:val="single" w:sz="4" w:space="0" w:color="auto"/>
              <w:right w:val="single" w:sz="4" w:space="0" w:color="auto"/>
            </w:tcBorders>
            <w:shd w:val="clear" w:color="auto" w:fill="FFFFFF"/>
          </w:tcPr>
          <w:p w:rsidR="00CE751D" w:rsidRPr="00C0669B" w:rsidRDefault="00E0315D">
            <w:pPr>
              <w:pStyle w:val="TableParagraph"/>
              <w:spacing w:before="80"/>
              <w:ind w:left="75"/>
              <w:rPr>
                <w:sz w:val="21"/>
              </w:rPr>
            </w:pPr>
            <w:r w:rsidRPr="00C0669B">
              <w:rPr>
                <w:sz w:val="21"/>
              </w:rPr>
              <w:t>– Water</w:t>
            </w:r>
          </w:p>
        </w:tc>
        <w:tc>
          <w:tcPr>
            <w:tcW w:w="3063" w:type="dxa"/>
            <w:tcBorders>
              <w:top w:val="single" w:sz="4" w:space="0" w:color="auto"/>
              <w:left w:val="single" w:sz="4" w:space="0" w:color="auto"/>
              <w:bottom w:val="single" w:sz="4" w:space="0" w:color="auto"/>
              <w:right w:val="single" w:sz="4" w:space="0" w:color="auto"/>
            </w:tcBorders>
            <w:shd w:val="clear" w:color="auto" w:fill="FFFFFF"/>
          </w:tcPr>
          <w:p w:rsidR="00CE751D" w:rsidRPr="00C0669B" w:rsidRDefault="00E0315D">
            <w:pPr>
              <w:pStyle w:val="TableParagraph"/>
              <w:spacing w:before="80"/>
              <w:ind w:left="74"/>
              <w:rPr>
                <w:sz w:val="21"/>
              </w:rPr>
            </w:pPr>
            <w:r w:rsidRPr="00C0669B">
              <w:rPr>
                <w:sz w:val="21"/>
              </w:rPr>
              <w:t>200 ml.</w:t>
            </w:r>
          </w:p>
        </w:tc>
        <w:tc>
          <w:tcPr>
            <w:tcW w:w="3579" w:type="dxa"/>
            <w:tcBorders>
              <w:top w:val="single" w:sz="4" w:space="0" w:color="auto"/>
              <w:left w:val="single" w:sz="4" w:space="0" w:color="auto"/>
              <w:bottom w:val="single" w:sz="4" w:space="0" w:color="auto"/>
            </w:tcBorders>
            <w:shd w:val="clear" w:color="auto" w:fill="FFFFFF"/>
          </w:tcPr>
          <w:p w:rsidR="00CE751D" w:rsidRPr="00C0669B" w:rsidRDefault="00E0315D">
            <w:pPr>
              <w:pStyle w:val="TableParagraph"/>
              <w:spacing w:before="80"/>
              <w:ind w:left="74"/>
              <w:rPr>
                <w:sz w:val="21"/>
              </w:rPr>
            </w:pPr>
            <w:r w:rsidRPr="00C0669B">
              <w:rPr>
                <w:sz w:val="21"/>
              </w:rPr>
              <w:t>1 glass / small bottle</w:t>
            </w:r>
          </w:p>
        </w:tc>
      </w:tr>
      <w:tr w:rsidR="00CE751D" w:rsidRPr="00C0669B" w:rsidTr="00CB11C1">
        <w:trPr>
          <w:trHeight w:val="415"/>
          <w:tblCellSpacing w:w="7" w:type="dxa"/>
        </w:trPr>
        <w:tc>
          <w:tcPr>
            <w:tcW w:w="6627" w:type="dxa"/>
            <w:gridSpan w:val="2"/>
            <w:tcBorders>
              <w:top w:val="single" w:sz="4" w:space="0" w:color="auto"/>
              <w:bottom w:val="single" w:sz="4" w:space="0" w:color="auto"/>
              <w:right w:val="single" w:sz="4" w:space="0" w:color="auto"/>
            </w:tcBorders>
            <w:shd w:val="clear" w:color="auto" w:fill="FFFFFF"/>
          </w:tcPr>
          <w:p w:rsidR="00CE751D" w:rsidRPr="00C0669B" w:rsidRDefault="00E0315D">
            <w:pPr>
              <w:pStyle w:val="TableParagraph"/>
              <w:spacing w:before="80"/>
              <w:ind w:left="2350" w:right="2350"/>
              <w:jc w:val="center"/>
              <w:rPr>
                <w:sz w:val="21"/>
              </w:rPr>
            </w:pPr>
            <w:r w:rsidRPr="00C0669B">
              <w:rPr>
                <w:color w:val="036CFF"/>
                <w:sz w:val="21"/>
              </w:rPr>
              <w:t>Legume</w:t>
            </w:r>
          </w:p>
        </w:tc>
        <w:tc>
          <w:tcPr>
            <w:tcW w:w="3579" w:type="dxa"/>
            <w:tcBorders>
              <w:top w:val="single" w:sz="4" w:space="0" w:color="auto"/>
              <w:left w:val="single" w:sz="4" w:space="0" w:color="auto"/>
              <w:bottom w:val="single" w:sz="4" w:space="0" w:color="auto"/>
            </w:tcBorders>
            <w:shd w:val="clear" w:color="auto" w:fill="FFFFFF"/>
          </w:tcPr>
          <w:p w:rsidR="00CE751D" w:rsidRPr="00C0669B" w:rsidRDefault="00E0315D">
            <w:pPr>
              <w:pStyle w:val="TableParagraph"/>
              <w:spacing w:before="80"/>
              <w:ind w:left="1171"/>
              <w:rPr>
                <w:sz w:val="21"/>
              </w:rPr>
            </w:pPr>
            <w:r w:rsidRPr="00C0669B">
              <w:rPr>
                <w:color w:val="036CFF"/>
                <w:sz w:val="21"/>
              </w:rPr>
              <w:t>2 - 4 / week</w:t>
            </w:r>
          </w:p>
        </w:tc>
      </w:tr>
      <w:tr w:rsidR="00CE751D" w:rsidRPr="00C0669B" w:rsidTr="00CB11C1">
        <w:trPr>
          <w:trHeight w:val="413"/>
          <w:tblCellSpacing w:w="7" w:type="dxa"/>
        </w:trPr>
        <w:tc>
          <w:tcPr>
            <w:tcW w:w="3564" w:type="dxa"/>
            <w:tcBorders>
              <w:top w:val="single" w:sz="4" w:space="0" w:color="auto"/>
              <w:bottom w:val="single" w:sz="4" w:space="0" w:color="auto"/>
              <w:right w:val="single" w:sz="4" w:space="0" w:color="auto"/>
            </w:tcBorders>
            <w:shd w:val="clear" w:color="auto" w:fill="FFFFFF"/>
          </w:tcPr>
          <w:p w:rsidR="00CE751D" w:rsidRPr="00C0669B" w:rsidRDefault="00E0315D">
            <w:pPr>
              <w:pStyle w:val="TableParagraph"/>
              <w:spacing w:before="80"/>
              <w:ind w:left="75"/>
              <w:rPr>
                <w:sz w:val="21"/>
              </w:rPr>
            </w:pPr>
            <w:r w:rsidRPr="00C0669B">
              <w:rPr>
                <w:sz w:val="21"/>
              </w:rPr>
              <w:t>– Lentils, chickpeas, beans, ...</w:t>
            </w:r>
          </w:p>
        </w:tc>
        <w:tc>
          <w:tcPr>
            <w:tcW w:w="3063" w:type="dxa"/>
            <w:tcBorders>
              <w:top w:val="single" w:sz="4" w:space="0" w:color="auto"/>
              <w:left w:val="single" w:sz="4" w:space="0" w:color="auto"/>
              <w:bottom w:val="single" w:sz="4" w:space="0" w:color="auto"/>
              <w:right w:val="single" w:sz="4" w:space="0" w:color="auto"/>
            </w:tcBorders>
            <w:shd w:val="clear" w:color="auto" w:fill="FFFFFF"/>
          </w:tcPr>
          <w:p w:rsidR="00CE751D" w:rsidRPr="00C0669B" w:rsidRDefault="00E0315D">
            <w:pPr>
              <w:pStyle w:val="TableParagraph"/>
              <w:spacing w:before="80"/>
              <w:ind w:left="75"/>
              <w:rPr>
                <w:sz w:val="21"/>
              </w:rPr>
            </w:pPr>
            <w:r w:rsidRPr="00C0669B">
              <w:rPr>
                <w:sz w:val="21"/>
              </w:rPr>
              <w:t>60 - 80 g. raw</w:t>
            </w:r>
          </w:p>
        </w:tc>
        <w:tc>
          <w:tcPr>
            <w:tcW w:w="3579" w:type="dxa"/>
            <w:tcBorders>
              <w:top w:val="single" w:sz="4" w:space="0" w:color="auto"/>
              <w:left w:val="single" w:sz="4" w:space="0" w:color="auto"/>
              <w:bottom w:val="single" w:sz="4" w:space="0" w:color="auto"/>
            </w:tcBorders>
            <w:shd w:val="clear" w:color="auto" w:fill="FFFFFF"/>
          </w:tcPr>
          <w:p w:rsidR="00CE751D" w:rsidRPr="00C0669B" w:rsidRDefault="00E0315D">
            <w:pPr>
              <w:pStyle w:val="TableParagraph"/>
              <w:spacing w:before="80"/>
              <w:ind w:left="75"/>
              <w:rPr>
                <w:sz w:val="21"/>
              </w:rPr>
            </w:pPr>
            <w:r w:rsidRPr="00C0669B">
              <w:rPr>
                <w:sz w:val="21"/>
              </w:rPr>
              <w:t>1 normal plate</w:t>
            </w:r>
          </w:p>
        </w:tc>
      </w:tr>
      <w:tr w:rsidR="00CE751D" w:rsidRPr="00C0669B" w:rsidTr="00CB11C1">
        <w:trPr>
          <w:trHeight w:val="413"/>
          <w:tblCellSpacing w:w="7" w:type="dxa"/>
        </w:trPr>
        <w:tc>
          <w:tcPr>
            <w:tcW w:w="6627" w:type="dxa"/>
            <w:gridSpan w:val="2"/>
            <w:tcBorders>
              <w:top w:val="single" w:sz="4" w:space="0" w:color="auto"/>
              <w:bottom w:val="single" w:sz="4" w:space="0" w:color="auto"/>
              <w:right w:val="single" w:sz="4" w:space="0" w:color="auto"/>
            </w:tcBorders>
            <w:shd w:val="clear" w:color="auto" w:fill="FFFFFF"/>
          </w:tcPr>
          <w:p w:rsidR="00CE751D" w:rsidRPr="00C0669B" w:rsidRDefault="00E0315D">
            <w:pPr>
              <w:pStyle w:val="TableParagraph"/>
              <w:spacing w:before="78"/>
              <w:ind w:left="2350" w:right="2350"/>
              <w:jc w:val="center"/>
              <w:rPr>
                <w:sz w:val="21"/>
              </w:rPr>
            </w:pPr>
            <w:r w:rsidRPr="00C0669B">
              <w:rPr>
                <w:color w:val="036CFF"/>
                <w:sz w:val="21"/>
              </w:rPr>
              <w:t>Dried fruits</w:t>
            </w:r>
          </w:p>
        </w:tc>
        <w:tc>
          <w:tcPr>
            <w:tcW w:w="3579" w:type="dxa"/>
            <w:tcBorders>
              <w:top w:val="single" w:sz="4" w:space="0" w:color="auto"/>
              <w:left w:val="single" w:sz="4" w:space="0" w:color="auto"/>
              <w:bottom w:val="single" w:sz="4" w:space="0" w:color="auto"/>
            </w:tcBorders>
            <w:shd w:val="clear" w:color="auto" w:fill="FFFFFF"/>
          </w:tcPr>
          <w:p w:rsidR="00CE751D" w:rsidRPr="00C0669B" w:rsidRDefault="00E0315D">
            <w:pPr>
              <w:pStyle w:val="TableParagraph"/>
              <w:spacing w:before="78"/>
              <w:ind w:left="1171"/>
              <w:rPr>
                <w:sz w:val="21"/>
              </w:rPr>
            </w:pPr>
            <w:r w:rsidRPr="00C0669B">
              <w:rPr>
                <w:color w:val="036CFF"/>
                <w:sz w:val="21"/>
              </w:rPr>
              <w:t>3 - 7 / week</w:t>
            </w:r>
          </w:p>
        </w:tc>
      </w:tr>
      <w:tr w:rsidR="00CE751D" w:rsidRPr="00C0669B" w:rsidTr="00CB11C1">
        <w:trPr>
          <w:trHeight w:val="415"/>
          <w:tblCellSpacing w:w="7" w:type="dxa"/>
        </w:trPr>
        <w:tc>
          <w:tcPr>
            <w:tcW w:w="3564" w:type="dxa"/>
            <w:tcBorders>
              <w:top w:val="single" w:sz="4" w:space="0" w:color="auto"/>
              <w:bottom w:val="single" w:sz="4" w:space="0" w:color="auto"/>
              <w:right w:val="single" w:sz="4" w:space="0" w:color="auto"/>
            </w:tcBorders>
            <w:shd w:val="clear" w:color="auto" w:fill="FFFFFF"/>
          </w:tcPr>
          <w:p w:rsidR="00CE751D" w:rsidRPr="00C0669B" w:rsidRDefault="00E0315D">
            <w:pPr>
              <w:pStyle w:val="TableParagraph"/>
              <w:spacing w:before="80"/>
              <w:ind w:left="75"/>
              <w:rPr>
                <w:sz w:val="21"/>
              </w:rPr>
            </w:pPr>
            <w:r w:rsidRPr="00C0669B">
              <w:rPr>
                <w:sz w:val="21"/>
              </w:rPr>
              <w:t>– Peanuts, almonds, hazelnuts, ...</w:t>
            </w:r>
          </w:p>
        </w:tc>
        <w:tc>
          <w:tcPr>
            <w:tcW w:w="3063" w:type="dxa"/>
            <w:tcBorders>
              <w:top w:val="single" w:sz="4" w:space="0" w:color="auto"/>
              <w:left w:val="single" w:sz="4" w:space="0" w:color="auto"/>
              <w:bottom w:val="single" w:sz="4" w:space="0" w:color="auto"/>
              <w:right w:val="single" w:sz="4" w:space="0" w:color="auto"/>
            </w:tcBorders>
            <w:shd w:val="clear" w:color="auto" w:fill="FFFFFF"/>
          </w:tcPr>
          <w:p w:rsidR="00CE751D" w:rsidRPr="00C0669B" w:rsidRDefault="00E0315D">
            <w:pPr>
              <w:pStyle w:val="TableParagraph"/>
              <w:spacing w:before="80"/>
              <w:ind w:left="75"/>
              <w:rPr>
                <w:sz w:val="21"/>
              </w:rPr>
            </w:pPr>
            <w:r w:rsidRPr="00C0669B">
              <w:rPr>
                <w:sz w:val="21"/>
              </w:rPr>
              <w:t>20 - 30 g.</w:t>
            </w:r>
          </w:p>
        </w:tc>
        <w:tc>
          <w:tcPr>
            <w:tcW w:w="3579" w:type="dxa"/>
            <w:tcBorders>
              <w:top w:val="single" w:sz="4" w:space="0" w:color="auto"/>
              <w:left w:val="single" w:sz="4" w:space="0" w:color="auto"/>
              <w:bottom w:val="single" w:sz="4" w:space="0" w:color="auto"/>
            </w:tcBorders>
            <w:shd w:val="clear" w:color="auto" w:fill="FFFFFF"/>
          </w:tcPr>
          <w:p w:rsidR="00CE751D" w:rsidRPr="00C0669B" w:rsidRDefault="00E0315D">
            <w:pPr>
              <w:pStyle w:val="TableParagraph"/>
              <w:spacing w:before="80"/>
              <w:ind w:left="75"/>
              <w:rPr>
                <w:sz w:val="21"/>
              </w:rPr>
            </w:pPr>
            <w:r w:rsidRPr="00C0669B">
              <w:rPr>
                <w:sz w:val="21"/>
              </w:rPr>
              <w:t>1 handful or portion</w:t>
            </w:r>
          </w:p>
        </w:tc>
      </w:tr>
      <w:tr w:rsidR="00CE751D" w:rsidRPr="00C0669B" w:rsidTr="00CB11C1">
        <w:trPr>
          <w:trHeight w:val="415"/>
          <w:tblCellSpacing w:w="7" w:type="dxa"/>
        </w:trPr>
        <w:tc>
          <w:tcPr>
            <w:tcW w:w="6627" w:type="dxa"/>
            <w:gridSpan w:val="2"/>
            <w:tcBorders>
              <w:top w:val="single" w:sz="4" w:space="0" w:color="auto"/>
              <w:bottom w:val="single" w:sz="4" w:space="0" w:color="auto"/>
              <w:right w:val="single" w:sz="4" w:space="0" w:color="auto"/>
            </w:tcBorders>
            <w:shd w:val="clear" w:color="auto" w:fill="FFFFFF"/>
          </w:tcPr>
          <w:p w:rsidR="00CE751D" w:rsidRPr="00C0669B" w:rsidRDefault="00E0315D">
            <w:pPr>
              <w:pStyle w:val="TableParagraph"/>
              <w:spacing w:before="80"/>
              <w:ind w:left="2350" w:right="2350"/>
              <w:jc w:val="center"/>
              <w:rPr>
                <w:sz w:val="21"/>
              </w:rPr>
            </w:pPr>
            <w:r w:rsidRPr="00C0669B">
              <w:rPr>
                <w:color w:val="036CFF"/>
                <w:sz w:val="21"/>
              </w:rPr>
              <w:t>Fish and seafood</w:t>
            </w:r>
          </w:p>
        </w:tc>
        <w:tc>
          <w:tcPr>
            <w:tcW w:w="3579" w:type="dxa"/>
            <w:tcBorders>
              <w:top w:val="single" w:sz="4" w:space="0" w:color="auto"/>
              <w:left w:val="single" w:sz="4" w:space="0" w:color="auto"/>
              <w:bottom w:val="single" w:sz="4" w:space="0" w:color="auto"/>
            </w:tcBorders>
            <w:shd w:val="clear" w:color="auto" w:fill="FFFFFF"/>
          </w:tcPr>
          <w:p w:rsidR="00CE751D" w:rsidRPr="00C0669B" w:rsidRDefault="00E0315D">
            <w:pPr>
              <w:pStyle w:val="TableParagraph"/>
              <w:spacing w:before="80"/>
              <w:ind w:left="1171"/>
              <w:rPr>
                <w:sz w:val="21"/>
              </w:rPr>
            </w:pPr>
            <w:r w:rsidRPr="00C0669B">
              <w:rPr>
                <w:color w:val="036CFF"/>
                <w:sz w:val="21"/>
              </w:rPr>
              <w:t>3 - 4 / week</w:t>
            </w:r>
          </w:p>
        </w:tc>
      </w:tr>
      <w:tr w:rsidR="00CE751D" w:rsidRPr="00C0669B" w:rsidTr="00CB11C1">
        <w:trPr>
          <w:trHeight w:val="415"/>
          <w:tblCellSpacing w:w="7" w:type="dxa"/>
        </w:trPr>
        <w:tc>
          <w:tcPr>
            <w:tcW w:w="3564" w:type="dxa"/>
            <w:tcBorders>
              <w:top w:val="single" w:sz="4" w:space="0" w:color="auto"/>
              <w:bottom w:val="single" w:sz="4" w:space="0" w:color="auto"/>
              <w:right w:val="single" w:sz="4" w:space="0" w:color="auto"/>
            </w:tcBorders>
            <w:shd w:val="clear" w:color="auto" w:fill="FFFFFF"/>
          </w:tcPr>
          <w:p w:rsidR="00CE751D" w:rsidRPr="00C0669B" w:rsidRDefault="00E0315D">
            <w:pPr>
              <w:pStyle w:val="TableParagraph"/>
              <w:spacing w:before="80"/>
              <w:ind w:left="75"/>
              <w:rPr>
                <w:sz w:val="21"/>
              </w:rPr>
            </w:pPr>
            <w:r w:rsidRPr="00C0669B">
              <w:rPr>
                <w:sz w:val="21"/>
              </w:rPr>
              <w:t>– Lean and fat meat</w:t>
            </w:r>
          </w:p>
        </w:tc>
        <w:tc>
          <w:tcPr>
            <w:tcW w:w="3063" w:type="dxa"/>
            <w:tcBorders>
              <w:top w:val="single" w:sz="4" w:space="0" w:color="auto"/>
              <w:left w:val="single" w:sz="4" w:space="0" w:color="auto"/>
              <w:bottom w:val="single" w:sz="4" w:space="0" w:color="auto"/>
              <w:right w:val="single" w:sz="4" w:space="0" w:color="auto"/>
            </w:tcBorders>
            <w:shd w:val="clear" w:color="auto" w:fill="FFFFFF"/>
          </w:tcPr>
          <w:p w:rsidR="00CE751D" w:rsidRPr="00C0669B" w:rsidRDefault="00E0315D">
            <w:pPr>
              <w:pStyle w:val="TableParagraph"/>
              <w:spacing w:before="80"/>
              <w:ind w:left="74"/>
              <w:rPr>
                <w:sz w:val="21"/>
              </w:rPr>
            </w:pPr>
            <w:r w:rsidRPr="00C0669B">
              <w:rPr>
                <w:sz w:val="21"/>
              </w:rPr>
              <w:t>125 - 150 g.</w:t>
            </w:r>
          </w:p>
        </w:tc>
        <w:tc>
          <w:tcPr>
            <w:tcW w:w="3579" w:type="dxa"/>
            <w:tcBorders>
              <w:top w:val="single" w:sz="4" w:space="0" w:color="auto"/>
              <w:left w:val="single" w:sz="4" w:space="0" w:color="auto"/>
              <w:bottom w:val="single" w:sz="4" w:space="0" w:color="auto"/>
            </w:tcBorders>
            <w:shd w:val="clear" w:color="auto" w:fill="FFFFFF"/>
          </w:tcPr>
          <w:p w:rsidR="00CE751D" w:rsidRPr="00C0669B" w:rsidRDefault="00E0315D">
            <w:pPr>
              <w:pStyle w:val="TableParagraph"/>
              <w:spacing w:before="80"/>
              <w:ind w:left="74"/>
              <w:rPr>
                <w:sz w:val="21"/>
              </w:rPr>
            </w:pPr>
            <w:r w:rsidRPr="00C0669B">
              <w:rPr>
                <w:sz w:val="21"/>
              </w:rPr>
              <w:t>1 individual fillet</w:t>
            </w:r>
          </w:p>
        </w:tc>
      </w:tr>
      <w:tr w:rsidR="00CE751D" w:rsidRPr="00C0669B" w:rsidTr="00CB11C1">
        <w:trPr>
          <w:trHeight w:val="415"/>
          <w:tblCellSpacing w:w="7" w:type="dxa"/>
        </w:trPr>
        <w:tc>
          <w:tcPr>
            <w:tcW w:w="3564" w:type="dxa"/>
            <w:tcBorders>
              <w:top w:val="single" w:sz="4" w:space="0" w:color="auto"/>
              <w:bottom w:val="single" w:sz="4" w:space="0" w:color="auto"/>
              <w:right w:val="single" w:sz="4" w:space="0" w:color="auto"/>
            </w:tcBorders>
            <w:shd w:val="clear" w:color="auto" w:fill="FFFFFF"/>
          </w:tcPr>
          <w:p w:rsidR="00CE751D" w:rsidRPr="00C0669B" w:rsidRDefault="00E0315D">
            <w:pPr>
              <w:pStyle w:val="TableParagraph"/>
              <w:spacing w:before="80"/>
              <w:ind w:left="893"/>
              <w:rPr>
                <w:sz w:val="21"/>
              </w:rPr>
            </w:pPr>
            <w:r w:rsidRPr="00C0669B">
              <w:rPr>
                <w:color w:val="036CFF"/>
                <w:sz w:val="21"/>
              </w:rPr>
              <w:t>Lean meats, poultry.</w:t>
            </w:r>
          </w:p>
        </w:tc>
        <w:tc>
          <w:tcPr>
            <w:tcW w:w="3063" w:type="dxa"/>
            <w:tcBorders>
              <w:top w:val="single" w:sz="4" w:space="0" w:color="auto"/>
              <w:left w:val="single" w:sz="4" w:space="0" w:color="auto"/>
              <w:bottom w:val="single" w:sz="4" w:space="0" w:color="auto"/>
              <w:right w:val="single" w:sz="4" w:space="0" w:color="auto"/>
            </w:tcBorders>
            <w:shd w:val="clear" w:color="auto" w:fill="FFFFFF"/>
          </w:tcPr>
          <w:p w:rsidR="00CE751D" w:rsidRPr="00C0669B" w:rsidRDefault="00E0315D">
            <w:pPr>
              <w:pStyle w:val="TableParagraph"/>
              <w:spacing w:before="80"/>
              <w:ind w:left="623"/>
              <w:rPr>
                <w:sz w:val="21"/>
              </w:rPr>
            </w:pPr>
            <w:r w:rsidRPr="00C0669B">
              <w:rPr>
                <w:color w:val="036CFF"/>
                <w:sz w:val="21"/>
              </w:rPr>
              <w:t>Alternate their consumption</w:t>
            </w:r>
          </w:p>
        </w:tc>
        <w:tc>
          <w:tcPr>
            <w:tcW w:w="3579" w:type="dxa"/>
            <w:tcBorders>
              <w:top w:val="single" w:sz="4" w:space="0" w:color="auto"/>
              <w:left w:val="single" w:sz="4" w:space="0" w:color="auto"/>
              <w:bottom w:val="single" w:sz="4" w:space="0" w:color="auto"/>
            </w:tcBorders>
            <w:shd w:val="clear" w:color="auto" w:fill="FFFFFF"/>
          </w:tcPr>
          <w:p w:rsidR="00CE751D" w:rsidRPr="00C0669B" w:rsidRDefault="00E0315D">
            <w:pPr>
              <w:pStyle w:val="TableParagraph"/>
              <w:spacing w:before="80"/>
              <w:ind w:left="1171"/>
              <w:rPr>
                <w:sz w:val="21"/>
              </w:rPr>
            </w:pPr>
            <w:r w:rsidRPr="00C0669B">
              <w:rPr>
                <w:color w:val="036CFF"/>
                <w:sz w:val="21"/>
              </w:rPr>
              <w:t>3 - 4 / week</w:t>
            </w:r>
          </w:p>
        </w:tc>
      </w:tr>
      <w:tr w:rsidR="00CE751D" w:rsidRPr="00C0669B" w:rsidTr="005369B8">
        <w:trPr>
          <w:trHeight w:val="696"/>
          <w:tblCellSpacing w:w="7" w:type="dxa"/>
        </w:trPr>
        <w:tc>
          <w:tcPr>
            <w:tcW w:w="3564" w:type="dxa"/>
            <w:tcBorders>
              <w:top w:val="single" w:sz="4" w:space="0" w:color="auto"/>
              <w:bottom w:val="single" w:sz="4" w:space="0" w:color="auto"/>
              <w:right w:val="single" w:sz="4" w:space="0" w:color="auto"/>
            </w:tcBorders>
            <w:shd w:val="clear" w:color="auto" w:fill="FFFFFF"/>
          </w:tcPr>
          <w:p w:rsidR="00CE751D" w:rsidRPr="00C0669B" w:rsidRDefault="00CE751D">
            <w:pPr>
              <w:pStyle w:val="TableParagraph"/>
            </w:pPr>
          </w:p>
        </w:tc>
        <w:tc>
          <w:tcPr>
            <w:tcW w:w="3063" w:type="dxa"/>
            <w:tcBorders>
              <w:top w:val="single" w:sz="4" w:space="0" w:color="auto"/>
              <w:left w:val="single" w:sz="4" w:space="0" w:color="auto"/>
              <w:bottom w:val="single" w:sz="4" w:space="0" w:color="auto"/>
              <w:right w:val="single" w:sz="4" w:space="0" w:color="auto"/>
            </w:tcBorders>
            <w:shd w:val="clear" w:color="auto" w:fill="FFFFFF"/>
          </w:tcPr>
          <w:p w:rsidR="00CE751D" w:rsidRPr="00C0669B" w:rsidRDefault="00CE751D">
            <w:pPr>
              <w:pStyle w:val="TableParagraph"/>
              <w:spacing w:before="2"/>
              <w:rPr>
                <w:b/>
                <w:sz w:val="19"/>
              </w:rPr>
            </w:pPr>
          </w:p>
          <w:p w:rsidR="00CE751D" w:rsidRPr="00C0669B" w:rsidRDefault="00E0315D">
            <w:pPr>
              <w:pStyle w:val="TableParagraph"/>
              <w:ind w:left="74"/>
              <w:rPr>
                <w:sz w:val="21"/>
              </w:rPr>
            </w:pPr>
            <w:r w:rsidRPr="00C0669B">
              <w:rPr>
                <w:sz w:val="21"/>
              </w:rPr>
              <w:t>100 - 125 g.</w:t>
            </w:r>
          </w:p>
        </w:tc>
        <w:tc>
          <w:tcPr>
            <w:tcW w:w="3579" w:type="dxa"/>
            <w:tcBorders>
              <w:top w:val="single" w:sz="4" w:space="0" w:color="auto"/>
              <w:left w:val="single" w:sz="4" w:space="0" w:color="auto"/>
              <w:bottom w:val="single" w:sz="4" w:space="0" w:color="auto"/>
            </w:tcBorders>
            <w:shd w:val="clear" w:color="auto" w:fill="FFFFFF"/>
          </w:tcPr>
          <w:p w:rsidR="00CE751D" w:rsidRPr="00C0669B" w:rsidRDefault="00E0315D">
            <w:pPr>
              <w:pStyle w:val="TableParagraph"/>
              <w:spacing w:before="81"/>
              <w:ind w:left="74"/>
              <w:rPr>
                <w:sz w:val="21"/>
              </w:rPr>
            </w:pPr>
            <w:r w:rsidRPr="00C0669B">
              <w:rPr>
                <w:sz w:val="21"/>
              </w:rPr>
              <w:t>1 small fillet</w:t>
            </w:r>
          </w:p>
          <w:p w:rsidR="00CE751D" w:rsidRPr="00C0669B" w:rsidRDefault="00E0315D">
            <w:pPr>
              <w:pStyle w:val="TableParagraph"/>
              <w:spacing w:before="39"/>
              <w:ind w:left="74"/>
              <w:rPr>
                <w:sz w:val="21"/>
              </w:rPr>
            </w:pPr>
            <w:r w:rsidRPr="00C0669B">
              <w:rPr>
                <w:sz w:val="21"/>
              </w:rPr>
              <w:t>1 quarter chicken, rabbit</w:t>
            </w:r>
          </w:p>
        </w:tc>
      </w:tr>
      <w:tr w:rsidR="00CE751D" w:rsidRPr="00C0669B" w:rsidTr="005369B8">
        <w:trPr>
          <w:trHeight w:val="415"/>
          <w:tblCellSpacing w:w="7" w:type="dxa"/>
        </w:trPr>
        <w:tc>
          <w:tcPr>
            <w:tcW w:w="6627" w:type="dxa"/>
            <w:gridSpan w:val="2"/>
            <w:tcBorders>
              <w:top w:val="single" w:sz="4" w:space="0" w:color="auto"/>
              <w:bottom w:val="single" w:sz="4" w:space="0" w:color="auto"/>
              <w:right w:val="single" w:sz="4" w:space="0" w:color="auto"/>
            </w:tcBorders>
            <w:shd w:val="clear" w:color="auto" w:fill="FFFFFF"/>
          </w:tcPr>
          <w:p w:rsidR="00CE751D" w:rsidRPr="00C0669B" w:rsidRDefault="00E0315D">
            <w:pPr>
              <w:pStyle w:val="TableParagraph"/>
              <w:spacing w:before="81"/>
              <w:ind w:left="2350" w:right="2350"/>
              <w:jc w:val="center"/>
              <w:rPr>
                <w:sz w:val="21"/>
              </w:rPr>
            </w:pPr>
            <w:r w:rsidRPr="00C0669B">
              <w:rPr>
                <w:color w:val="036CFF"/>
                <w:sz w:val="21"/>
              </w:rPr>
              <w:t>Eggs</w:t>
            </w:r>
          </w:p>
        </w:tc>
        <w:tc>
          <w:tcPr>
            <w:tcW w:w="3579" w:type="dxa"/>
            <w:tcBorders>
              <w:top w:val="single" w:sz="4" w:space="0" w:color="auto"/>
              <w:left w:val="single" w:sz="4" w:space="0" w:color="auto"/>
              <w:bottom w:val="single" w:sz="4" w:space="0" w:color="auto"/>
            </w:tcBorders>
            <w:shd w:val="clear" w:color="auto" w:fill="FFFFFF"/>
          </w:tcPr>
          <w:p w:rsidR="00CE751D" w:rsidRPr="00C0669B" w:rsidRDefault="00E0315D">
            <w:pPr>
              <w:pStyle w:val="TableParagraph"/>
              <w:spacing w:before="81"/>
              <w:ind w:left="1171"/>
              <w:rPr>
                <w:sz w:val="21"/>
              </w:rPr>
            </w:pPr>
            <w:r w:rsidRPr="00C0669B">
              <w:rPr>
                <w:color w:val="036CFF"/>
                <w:sz w:val="21"/>
              </w:rPr>
              <w:t>3 - 4 / week</w:t>
            </w:r>
          </w:p>
        </w:tc>
      </w:tr>
      <w:tr w:rsidR="00CE751D" w:rsidRPr="00C0669B" w:rsidTr="005369B8">
        <w:trPr>
          <w:trHeight w:val="415"/>
          <w:tblCellSpacing w:w="7" w:type="dxa"/>
        </w:trPr>
        <w:tc>
          <w:tcPr>
            <w:tcW w:w="3564" w:type="dxa"/>
            <w:tcBorders>
              <w:top w:val="single" w:sz="4" w:space="0" w:color="auto"/>
              <w:bottom w:val="single" w:sz="4" w:space="0" w:color="auto"/>
              <w:right w:val="single" w:sz="4" w:space="0" w:color="auto"/>
            </w:tcBorders>
            <w:shd w:val="clear" w:color="auto" w:fill="FFFFFF"/>
          </w:tcPr>
          <w:p w:rsidR="00CE751D" w:rsidRPr="00C0669B" w:rsidRDefault="00CE751D">
            <w:pPr>
              <w:pStyle w:val="TableParagraph"/>
            </w:pPr>
          </w:p>
        </w:tc>
        <w:tc>
          <w:tcPr>
            <w:tcW w:w="3063" w:type="dxa"/>
            <w:tcBorders>
              <w:top w:val="single" w:sz="4" w:space="0" w:color="auto"/>
              <w:left w:val="single" w:sz="4" w:space="0" w:color="auto"/>
              <w:bottom w:val="single" w:sz="4" w:space="0" w:color="auto"/>
              <w:right w:val="single" w:sz="4" w:space="0" w:color="auto"/>
            </w:tcBorders>
            <w:shd w:val="clear" w:color="auto" w:fill="FFFFFF"/>
          </w:tcPr>
          <w:p w:rsidR="00CE751D" w:rsidRPr="00C0669B" w:rsidRDefault="00E0315D">
            <w:pPr>
              <w:pStyle w:val="TableParagraph"/>
              <w:spacing w:before="81"/>
              <w:ind w:left="74"/>
              <w:rPr>
                <w:sz w:val="21"/>
              </w:rPr>
            </w:pPr>
            <w:r w:rsidRPr="00C0669B">
              <w:rPr>
                <w:sz w:val="21"/>
              </w:rPr>
              <w:t>Medium (53-63 g.)</w:t>
            </w:r>
          </w:p>
        </w:tc>
        <w:tc>
          <w:tcPr>
            <w:tcW w:w="3579" w:type="dxa"/>
            <w:tcBorders>
              <w:top w:val="single" w:sz="4" w:space="0" w:color="auto"/>
              <w:left w:val="single" w:sz="4" w:space="0" w:color="auto"/>
              <w:bottom w:val="single" w:sz="4" w:space="0" w:color="auto"/>
            </w:tcBorders>
            <w:shd w:val="clear" w:color="auto" w:fill="FFFFFF"/>
          </w:tcPr>
          <w:p w:rsidR="00CE751D" w:rsidRPr="00C0669B" w:rsidRDefault="00E0315D">
            <w:pPr>
              <w:pStyle w:val="TableParagraph"/>
              <w:spacing w:before="81"/>
              <w:ind w:left="74"/>
              <w:rPr>
                <w:sz w:val="21"/>
              </w:rPr>
            </w:pPr>
            <w:r w:rsidRPr="00C0669B">
              <w:rPr>
                <w:sz w:val="21"/>
              </w:rPr>
              <w:t>1 - 2 eggs</w:t>
            </w:r>
          </w:p>
        </w:tc>
      </w:tr>
      <w:tr w:rsidR="00CE751D" w:rsidRPr="00C0669B" w:rsidTr="005369B8">
        <w:trPr>
          <w:trHeight w:val="415"/>
          <w:tblCellSpacing w:w="7" w:type="dxa"/>
        </w:trPr>
        <w:tc>
          <w:tcPr>
            <w:tcW w:w="6627" w:type="dxa"/>
            <w:gridSpan w:val="2"/>
            <w:tcBorders>
              <w:top w:val="single" w:sz="4" w:space="0" w:color="auto"/>
              <w:bottom w:val="single" w:sz="4" w:space="0" w:color="auto"/>
              <w:right w:val="single" w:sz="4" w:space="0" w:color="auto"/>
            </w:tcBorders>
            <w:shd w:val="clear" w:color="auto" w:fill="FFFFFF"/>
          </w:tcPr>
          <w:p w:rsidR="00CE751D" w:rsidRPr="00C0669B" w:rsidRDefault="00E0315D">
            <w:pPr>
              <w:pStyle w:val="TableParagraph"/>
              <w:spacing w:before="81"/>
              <w:ind w:left="2161"/>
              <w:rPr>
                <w:sz w:val="21"/>
              </w:rPr>
            </w:pPr>
            <w:r w:rsidRPr="00C0669B">
              <w:rPr>
                <w:color w:val="036CFF"/>
                <w:sz w:val="21"/>
              </w:rPr>
              <w:t>Cold meat and fat meats</w:t>
            </w:r>
          </w:p>
        </w:tc>
        <w:tc>
          <w:tcPr>
            <w:tcW w:w="3579" w:type="dxa"/>
            <w:tcBorders>
              <w:top w:val="single" w:sz="4" w:space="0" w:color="auto"/>
              <w:left w:val="single" w:sz="4" w:space="0" w:color="auto"/>
              <w:bottom w:val="single" w:sz="4" w:space="0" w:color="auto"/>
            </w:tcBorders>
            <w:shd w:val="clear" w:color="auto" w:fill="FFFFFF"/>
          </w:tcPr>
          <w:p w:rsidR="00CE751D" w:rsidRPr="00C0669B" w:rsidRDefault="00E0315D">
            <w:pPr>
              <w:pStyle w:val="TableParagraph"/>
              <w:spacing w:before="81"/>
              <w:ind w:right="818"/>
              <w:jc w:val="right"/>
              <w:rPr>
                <w:sz w:val="21"/>
              </w:rPr>
            </w:pPr>
            <w:r w:rsidRPr="00C0669B">
              <w:rPr>
                <w:color w:val="036CFF"/>
                <w:sz w:val="21"/>
              </w:rPr>
              <w:t>Occasional and moderate</w:t>
            </w:r>
          </w:p>
        </w:tc>
      </w:tr>
      <w:tr w:rsidR="00CE751D" w:rsidRPr="00C0669B" w:rsidTr="005369B8">
        <w:trPr>
          <w:trHeight w:val="415"/>
          <w:tblCellSpacing w:w="7" w:type="dxa"/>
        </w:trPr>
        <w:tc>
          <w:tcPr>
            <w:tcW w:w="6627" w:type="dxa"/>
            <w:gridSpan w:val="2"/>
            <w:tcBorders>
              <w:top w:val="single" w:sz="4" w:space="0" w:color="auto"/>
              <w:bottom w:val="single" w:sz="4" w:space="0" w:color="auto"/>
              <w:right w:val="single" w:sz="4" w:space="0" w:color="auto"/>
            </w:tcBorders>
            <w:shd w:val="clear" w:color="auto" w:fill="FFFFFF"/>
          </w:tcPr>
          <w:p w:rsidR="00CE751D" w:rsidRPr="00C0669B" w:rsidRDefault="00E0315D">
            <w:pPr>
              <w:pStyle w:val="TableParagraph"/>
              <w:spacing w:before="81"/>
              <w:ind w:left="1425"/>
              <w:rPr>
                <w:sz w:val="21"/>
              </w:rPr>
            </w:pPr>
            <w:r w:rsidRPr="00C0669B">
              <w:rPr>
                <w:color w:val="036CFF"/>
                <w:sz w:val="21"/>
              </w:rPr>
              <w:t>Butter, margarine and industrial bakery</w:t>
            </w:r>
          </w:p>
        </w:tc>
        <w:tc>
          <w:tcPr>
            <w:tcW w:w="3579" w:type="dxa"/>
            <w:tcBorders>
              <w:top w:val="single" w:sz="4" w:space="0" w:color="auto"/>
              <w:left w:val="single" w:sz="4" w:space="0" w:color="auto"/>
              <w:bottom w:val="single" w:sz="4" w:space="0" w:color="auto"/>
            </w:tcBorders>
            <w:shd w:val="clear" w:color="auto" w:fill="FFFFFF"/>
          </w:tcPr>
          <w:p w:rsidR="00CE751D" w:rsidRPr="00C0669B" w:rsidRDefault="00E0315D">
            <w:pPr>
              <w:pStyle w:val="TableParagraph"/>
              <w:spacing w:before="81"/>
              <w:ind w:right="819"/>
              <w:jc w:val="right"/>
              <w:rPr>
                <w:sz w:val="21"/>
              </w:rPr>
            </w:pPr>
            <w:r w:rsidRPr="00C0669B">
              <w:rPr>
                <w:color w:val="036CFF"/>
                <w:sz w:val="21"/>
              </w:rPr>
              <w:t>Occasional and moderate</w:t>
            </w:r>
          </w:p>
        </w:tc>
      </w:tr>
      <w:tr w:rsidR="00CE751D" w:rsidRPr="00C0669B" w:rsidTr="005369B8">
        <w:trPr>
          <w:trHeight w:val="430"/>
          <w:tblCellSpacing w:w="7" w:type="dxa"/>
        </w:trPr>
        <w:tc>
          <w:tcPr>
            <w:tcW w:w="6627" w:type="dxa"/>
            <w:gridSpan w:val="2"/>
            <w:tcBorders>
              <w:top w:val="single" w:sz="4" w:space="0" w:color="auto"/>
              <w:bottom w:val="single" w:sz="4" w:space="0" w:color="auto"/>
              <w:right w:val="single" w:sz="4" w:space="0" w:color="auto"/>
            </w:tcBorders>
            <w:shd w:val="clear" w:color="auto" w:fill="FFFFFF"/>
          </w:tcPr>
          <w:p w:rsidR="00CE751D" w:rsidRPr="00C0669B" w:rsidRDefault="00E0315D">
            <w:pPr>
              <w:pStyle w:val="TableParagraph"/>
              <w:spacing w:before="81"/>
              <w:ind w:left="2170"/>
              <w:rPr>
                <w:sz w:val="21"/>
              </w:rPr>
            </w:pPr>
            <w:r w:rsidRPr="00C0669B">
              <w:rPr>
                <w:color w:val="036CFF"/>
                <w:sz w:val="21"/>
              </w:rPr>
              <w:t>Sweets, snacks and fizzy drinks</w:t>
            </w:r>
          </w:p>
        </w:tc>
        <w:tc>
          <w:tcPr>
            <w:tcW w:w="3579" w:type="dxa"/>
            <w:tcBorders>
              <w:top w:val="single" w:sz="4" w:space="0" w:color="auto"/>
              <w:left w:val="single" w:sz="4" w:space="0" w:color="auto"/>
              <w:bottom w:val="single" w:sz="4" w:space="0" w:color="auto"/>
            </w:tcBorders>
            <w:shd w:val="clear" w:color="auto" w:fill="FFFFFF"/>
          </w:tcPr>
          <w:p w:rsidR="00CE751D" w:rsidRPr="00C0669B" w:rsidRDefault="00E0315D">
            <w:pPr>
              <w:pStyle w:val="TableParagraph"/>
              <w:spacing w:before="81"/>
              <w:ind w:right="820"/>
              <w:jc w:val="right"/>
              <w:rPr>
                <w:sz w:val="21"/>
              </w:rPr>
            </w:pPr>
            <w:r w:rsidRPr="00C0669B">
              <w:rPr>
                <w:color w:val="036CFF"/>
                <w:sz w:val="21"/>
              </w:rPr>
              <w:t>Occasional and moderate</w:t>
            </w:r>
          </w:p>
        </w:tc>
      </w:tr>
    </w:tbl>
    <w:p w:rsidR="00CE751D" w:rsidRPr="00C0669B" w:rsidRDefault="00CE751D">
      <w:pPr>
        <w:pStyle w:val="Textoindependiente"/>
        <w:spacing w:before="1"/>
        <w:ind w:left="0"/>
        <w:rPr>
          <w:b/>
          <w:sz w:val="13"/>
        </w:rPr>
      </w:pPr>
    </w:p>
    <w:p w:rsidR="00CE751D" w:rsidRPr="00C0669B" w:rsidRDefault="00E0315D">
      <w:pPr>
        <w:spacing w:before="97" w:line="343" w:lineRule="auto"/>
        <w:ind w:left="100" w:right="520"/>
        <w:rPr>
          <w:sz w:val="21"/>
        </w:rPr>
      </w:pPr>
      <w:r w:rsidRPr="00C0669B">
        <w:rPr>
          <w:sz w:val="21"/>
        </w:rPr>
        <w:t>Dapcich V, Salvador Castell G, Ribas Barba L, Pérez Rodrigo C, Aranceta Bartrina J, Serra Majem Ll. Guía de la alimentación saludable. Edited by Sociedad Española de Nutrición Comunitaria (SENC). Madrid, 2004.</w:t>
      </w:r>
    </w:p>
    <w:p w:rsidR="00CE751D" w:rsidRPr="00C0669B" w:rsidRDefault="00E0315D">
      <w:pPr>
        <w:spacing w:before="112"/>
        <w:ind w:left="100"/>
        <w:rPr>
          <w:i/>
          <w:sz w:val="21"/>
        </w:rPr>
      </w:pPr>
      <w:r w:rsidRPr="00C0669B">
        <w:rPr>
          <w:i/>
          <w:sz w:val="21"/>
        </w:rPr>
        <w:t>Ángeles Carbajal Azcona. Department of Nutrition Faculty of Pharmacy UCM.</w:t>
      </w:r>
    </w:p>
    <w:p w:rsidR="00CE751D" w:rsidRPr="00C0669B" w:rsidRDefault="00CE751D">
      <w:pPr>
        <w:pStyle w:val="Textoindependiente"/>
        <w:spacing w:before="4"/>
        <w:ind w:left="0"/>
        <w:rPr>
          <w:i/>
          <w:sz w:val="35"/>
        </w:rPr>
      </w:pPr>
    </w:p>
    <w:p w:rsidR="00150D46" w:rsidRPr="00C0669B" w:rsidRDefault="00150D46" w:rsidP="00150D46">
      <w:pPr>
        <w:ind w:left="100"/>
        <w:rPr>
          <w:b/>
        </w:rPr>
      </w:pPr>
      <w:r w:rsidRPr="00C0669B">
        <w:rPr>
          <w:b/>
        </w:rPr>
        <w:t>Rest and physical exercise</w:t>
      </w:r>
    </w:p>
    <w:p w:rsidR="00150D46" w:rsidRPr="00C0669B" w:rsidRDefault="00150D46" w:rsidP="00150D46">
      <w:pPr>
        <w:pStyle w:val="Textoindependiente"/>
        <w:spacing w:before="171" w:line="292" w:lineRule="auto"/>
        <w:ind w:right="93"/>
      </w:pPr>
      <w:r w:rsidRPr="00C0669B">
        <w:t>In order to maintain your physical and mental health and optimise your academic performance, it is not enough that you have balanced nutrition. You also need to enjoy yourself, take the necessary rest and carry out some physical activity.</w:t>
      </w:r>
    </w:p>
    <w:p w:rsidR="00150D46" w:rsidRPr="00C0669B" w:rsidRDefault="00150D46" w:rsidP="00150D46">
      <w:pPr>
        <w:pStyle w:val="Textoindependiente"/>
        <w:spacing w:before="109" w:line="292" w:lineRule="auto"/>
      </w:pPr>
      <w:r w:rsidRPr="00C0669B">
        <w:t>The fact of being a university student does not mean that your whole life is devoted to studying. Not at all, your life is much richer so you must also learn to disconnect from work, have other incentives, enjoy and rest. To do this, it is extremely important that you plan your activities well so that you have enough time for everything. The day has many hours and you will see that you have enough time to do many things if you organise yourself.</w:t>
      </w:r>
    </w:p>
    <w:p w:rsidR="00150D46" w:rsidRPr="00C0669B" w:rsidRDefault="00150D46" w:rsidP="00150D46">
      <w:pPr>
        <w:pStyle w:val="Textoindependiente"/>
        <w:spacing w:before="64" w:line="292" w:lineRule="auto"/>
        <w:ind w:right="138"/>
      </w:pPr>
      <w:r w:rsidRPr="00C0669B">
        <w:t xml:space="preserve">To begin with, </w:t>
      </w:r>
      <w:r w:rsidRPr="00C0669B">
        <w:rPr>
          <w:i/>
        </w:rPr>
        <w:t xml:space="preserve">it is essential that you respect the time of sleep. </w:t>
      </w:r>
      <w:r w:rsidRPr="00C0669B">
        <w:t xml:space="preserve">You need to sleep at least 7 or 8 hours a </w:t>
      </w:r>
      <w:r w:rsidRPr="00C0669B">
        <w:lastRenderedPageBreak/>
        <w:t>night in order to be able to face the day. If you do not rest the necessary hours, the mental and physical exhaustion will prevent you from performing academically. Furthermore, in the long run, your physical and mental health will be affected by the accumulated fatigue.</w:t>
      </w:r>
    </w:p>
    <w:p w:rsidR="00150D46" w:rsidRPr="00C0669B" w:rsidRDefault="00150D46" w:rsidP="00150D46">
      <w:pPr>
        <w:pStyle w:val="Textoindependiente"/>
        <w:spacing w:before="109" w:line="292" w:lineRule="auto"/>
        <w:ind w:right="93"/>
      </w:pPr>
      <w:r w:rsidRPr="00C0669B">
        <w:rPr>
          <w:i/>
        </w:rPr>
        <w:t>When studying it is also necessary that you take short breaks</w:t>
      </w:r>
      <w:r w:rsidRPr="00C0669B">
        <w:t xml:space="preserve"> to clear your mind and better perform. Many students do not take these short breaks because they think this way they can optimise the time, but the opposite is the case, since tiredness considerably reduces the level of performance as it diminishes the capacity of reflection, concentration, memory and learning consolidation. Every hour you can take a brief five-minute break. During these breaks you should change your activity and position in order to relax your mind and body, but do not carry out activities you especially like since it will be harder for you to go back to study.</w:t>
      </w:r>
    </w:p>
    <w:p w:rsidR="00150D46" w:rsidRPr="00C0669B" w:rsidRDefault="00150D46" w:rsidP="00150D46">
      <w:pPr>
        <w:pStyle w:val="Textoindependiente"/>
        <w:spacing w:before="109" w:line="292" w:lineRule="auto"/>
        <w:ind w:right="159"/>
      </w:pPr>
      <w:r w:rsidRPr="00C0669B">
        <w:t xml:space="preserve">Often, especially during exam periods, you will be </w:t>
      </w:r>
      <w:r w:rsidRPr="00C0669B">
        <w:rPr>
          <w:i/>
        </w:rPr>
        <w:t xml:space="preserve">tempted to sacrifice sleeping hours in order to study more and make up for lost time. </w:t>
      </w:r>
      <w:r w:rsidRPr="00C0669B">
        <w:t>And to keep you awake, you may even have the crazy idea of taking high doses of caffeine or other stimulants. Believe us when we tell you not to do this, that this is one of the most counter-productive practices for your health and your academic performance. These stimulants do not increase your learning capacity, neither your memory, but they rather prevent you from feeling tired. Your brain and your organism continue to accumulate fatigue, so your attention and knowledge retention will decrease. Later, when your resistance capacity is saturated, you will become physically and mentally exhausted. This exhaustion can happen at any time: your mind can go blank or you can fall asleep during the exam. In order to avoid this temptation, it is essential that you study throughout the year and not only during the exam periods.</w:t>
      </w:r>
    </w:p>
    <w:p w:rsidR="00150D46" w:rsidRPr="00C0669B" w:rsidRDefault="00150D46" w:rsidP="00150D46">
      <w:pPr>
        <w:pStyle w:val="Textoindependiente"/>
        <w:spacing w:before="109" w:line="292" w:lineRule="auto"/>
        <w:ind w:right="166"/>
      </w:pPr>
      <w:r w:rsidRPr="00C0669B">
        <w:rPr>
          <w:i/>
        </w:rPr>
        <w:t xml:space="preserve">Practising physical exercise on a regular basis will also bring you great physical and mental benefits. </w:t>
      </w:r>
      <w:r w:rsidRPr="00C0669B">
        <w:t>Your life as a student involves spending many hours a day sitting at the university or at home, so you need to devote some time to physical activity. Exercise helps you relax your muscles, activates your blood circulation and cerebral perfusion, helps you keep your body agile and strong and clears your mind. In addition, you should know that physical exercise also helps you fight stress and is the best antidote to depression because, when you exercise, your organism releases endorphins, substances that increase your vital tone and produce a feeling of well-being.</w:t>
      </w:r>
    </w:p>
    <w:p w:rsidR="00150D46" w:rsidRPr="00C0669B" w:rsidRDefault="00150D46" w:rsidP="00150D46">
      <w:pPr>
        <w:pStyle w:val="Textoindependiente"/>
        <w:spacing w:before="109" w:line="292" w:lineRule="auto"/>
        <w:ind w:right="260" w:hanging="1"/>
      </w:pPr>
      <w:r w:rsidRPr="00C0669B">
        <w:t xml:space="preserve">The </w:t>
      </w:r>
      <w:r w:rsidRPr="00C0669B">
        <w:rPr>
          <w:i/>
        </w:rPr>
        <w:t>Sports Service</w:t>
      </w:r>
      <w:r w:rsidRPr="00C0669B">
        <w:t xml:space="preserve"> </w:t>
      </w:r>
      <w:r w:rsidRPr="00C0669B">
        <w:rPr>
          <w:i/>
        </w:rPr>
        <w:t xml:space="preserve">can inform you </w:t>
      </w:r>
      <w:r w:rsidRPr="00C0669B">
        <w:t>of what you need to be part of any team of our university, as well as of the gyms with which the UCAM has signed agreements so that they are cheaper for its students. But physical exercise does not have to be limited to going to a gym or being an athletic person, you can also walk to the University, jog, go to the swimming pool, play football with friends... You will surely find some activity that you like to do on a regular basis.</w:t>
      </w:r>
    </w:p>
    <w:p w:rsidR="00150D46" w:rsidRPr="00C0669B" w:rsidRDefault="00150D46" w:rsidP="00150D46">
      <w:pPr>
        <w:spacing w:line="292" w:lineRule="auto"/>
        <w:rPr>
          <w:sz w:val="24"/>
        </w:rPr>
        <w:sectPr w:rsidR="00150D46" w:rsidRPr="00C0669B">
          <w:pgSz w:w="11910" w:h="16840"/>
          <w:pgMar w:top="680" w:right="740" w:bottom="280" w:left="740" w:header="720" w:footer="720" w:gutter="0"/>
          <w:cols w:space="720"/>
        </w:sectPr>
      </w:pPr>
    </w:p>
    <w:p w:rsidR="00150D46" w:rsidRPr="00C0669B" w:rsidRDefault="00150D46" w:rsidP="00150D46">
      <w:pPr>
        <w:pStyle w:val="Textoindependiente"/>
        <w:spacing w:before="0"/>
        <w:rPr>
          <w:sz w:val="20"/>
        </w:rPr>
      </w:pPr>
      <w:r w:rsidRPr="00C0669B">
        <w:rPr>
          <w:noProof/>
          <w:sz w:val="20"/>
          <w:lang w:eastAsia="es-ES"/>
        </w:rPr>
        <w:lastRenderedPageBreak/>
        <mc:AlternateContent>
          <mc:Choice Requires="wps">
            <w:drawing>
              <wp:inline distT="0" distB="0" distL="0" distR="0">
                <wp:extent cx="6477000" cy="1092200"/>
                <wp:effectExtent l="9525" t="9525" r="9525" b="12700"/>
                <wp:docPr id="3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092200"/>
                        </a:xfrm>
                        <a:prstGeom prst="rect">
                          <a:avLst/>
                        </a:prstGeom>
                        <a:noFill/>
                        <a:ln w="12700">
                          <a:solidFill>
                            <a:srgbClr val="036CFF"/>
                          </a:solidFill>
                          <a:miter lim="800000"/>
                          <a:headEnd/>
                          <a:tailEnd/>
                        </a:ln>
                        <a:extLst>
                          <a:ext uri="{909E8E84-426E-40DD-AFC4-6F175D3DCCD1}">
                            <a14:hiddenFill xmlns:a14="http://schemas.microsoft.com/office/drawing/2010/main">
                              <a:solidFill>
                                <a:srgbClr val="FFFFFF"/>
                              </a:solidFill>
                            </a14:hiddenFill>
                          </a:ext>
                        </a:extLst>
                      </wps:spPr>
                      <wps:txbx>
                        <w:txbxContent>
                          <w:p w:rsidR="00150D46" w:rsidRDefault="00150D46" w:rsidP="00150D46">
                            <w:pPr>
                              <w:pStyle w:val="Textoindependiente"/>
                              <w:spacing w:before="3"/>
                              <w:ind w:left="0"/>
                              <w:rPr>
                                <w:sz w:val="34"/>
                              </w:rPr>
                            </w:pPr>
                          </w:p>
                          <w:p w:rsidR="00150D46" w:rsidRDefault="00150D46" w:rsidP="00150D46">
                            <w:pPr>
                              <w:spacing w:line="292" w:lineRule="auto"/>
                              <w:ind w:left="4048" w:right="348" w:hanging="2929"/>
                              <w:rPr>
                                <w:b/>
                                <w:sz w:val="36"/>
                              </w:rPr>
                            </w:pPr>
                            <w:r>
                              <w:rPr>
                                <w:b/>
                                <w:color w:val="036CFF"/>
                                <w:sz w:val="36"/>
                              </w:rPr>
                              <w:t>RELATIONAL ASPECT. SOCIAL SKILLS</w:t>
                            </w:r>
                          </w:p>
                        </w:txbxContent>
                      </wps:txbx>
                      <wps:bodyPr rot="0" vert="horz" wrap="square" lIns="0" tIns="0" rIns="0" bIns="0" anchor="t" anchorCtr="0" upright="1">
                        <a:noAutofit/>
                      </wps:bodyPr>
                    </wps:wsp>
                  </a:graphicData>
                </a:graphic>
              </wp:inline>
            </w:drawing>
          </mc:Choice>
          <mc:Fallback>
            <w:pict>
              <v:shape id="Text Box 15" o:spid="_x0000_s1035" type="#_x0000_t202" style="width:510pt;height: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" filled="f" strokecolor="#036cff" strokeweight="1pt">
                <v:textbox inset="0,0,0,0">
                  <w:txbxContent>
                    <w:p w:rsidR="00150D46" w:rsidRDefault="00150D46" w:rsidP="00150D46">
                      <w:pPr>
                        <w:pStyle w:val="Textoindependiente"/>
                        <w:spacing w:before="3"/>
                        <w:ind w:left="0"/>
                        <w:rPr>
                          <w:sz w:val="34"/>
                        </w:rPr>
                      </w:pPr>
                    </w:p>
                    <w:p w:rsidR="00150D46" w:rsidRDefault="00150D46" w:rsidP="00150D46">
                      <w:pPr>
                        <w:spacing w:line="292" w:lineRule="auto"/>
                        <w:ind w:left="4048" w:right="348" w:hanging="2929"/>
                        <w:rPr>
                          <w:b/>
                          <w:sz w:val="36"/>
                        </w:rPr>
                      </w:pPr>
                      <w:r>
                        <w:rPr>
                          <w:b/>
                          <w:color w:val="036CFF"/>
                          <w:sz w:val="36"/>
                        </w:rPr>
                        <w:t>RELATIONAL ASPECT. SOCIAL SKILLS</w:t>
                      </w:r>
                    </w:p>
                  </w:txbxContent>
                </v:textbox>
                <w10:anchorlock/>
              </v:shape>
            </w:pict>
          </mc:Fallback>
        </mc:AlternateContent>
      </w:r>
    </w:p>
    <w:p w:rsidR="00150D46" w:rsidRPr="00C0669B" w:rsidRDefault="00150D46" w:rsidP="00150D46">
      <w:pPr>
        <w:pStyle w:val="Textoindependiente"/>
        <w:spacing w:before="0"/>
        <w:ind w:left="0"/>
        <w:rPr>
          <w:sz w:val="20"/>
        </w:rPr>
      </w:pPr>
    </w:p>
    <w:p w:rsidR="00150D46" w:rsidRPr="00C0669B" w:rsidRDefault="00150D46" w:rsidP="00150D46">
      <w:pPr>
        <w:pStyle w:val="Textoindependiente"/>
        <w:spacing w:before="0"/>
        <w:ind w:left="0"/>
        <w:rPr>
          <w:sz w:val="20"/>
        </w:rPr>
      </w:pPr>
    </w:p>
    <w:p w:rsidR="00150D46" w:rsidRPr="00C0669B" w:rsidRDefault="00150D46" w:rsidP="00150D46">
      <w:pPr>
        <w:pStyle w:val="Textoindependiente"/>
        <w:spacing w:before="6"/>
        <w:ind w:left="0"/>
        <w:rPr>
          <w:sz w:val="19"/>
        </w:rPr>
      </w:pPr>
    </w:p>
    <w:p w:rsidR="00150D46" w:rsidRPr="00C0669B" w:rsidRDefault="00150D46" w:rsidP="00150D46">
      <w:pPr>
        <w:spacing w:before="89"/>
        <w:ind w:left="100"/>
        <w:rPr>
          <w:b/>
        </w:rPr>
      </w:pPr>
      <w:r w:rsidRPr="00C0669B">
        <w:rPr>
          <w:b/>
        </w:rPr>
        <w:t>How to make your relationships with others satisfying?</w:t>
      </w:r>
    </w:p>
    <w:p w:rsidR="00150D46" w:rsidRPr="00C0669B" w:rsidRDefault="00150D46" w:rsidP="00150D46">
      <w:pPr>
        <w:pStyle w:val="Textoindependiente"/>
        <w:spacing w:before="169"/>
      </w:pPr>
      <w:r w:rsidRPr="00C0669B">
        <w:t>- You must listen more than talking.</w:t>
      </w:r>
    </w:p>
    <w:p w:rsidR="00150D46" w:rsidRPr="00C0669B" w:rsidRDefault="00150D46" w:rsidP="00150D46">
      <w:pPr>
        <w:pStyle w:val="Textoindependiente"/>
        <w:spacing w:before="166" w:line="292" w:lineRule="auto"/>
        <w:ind w:right="172"/>
      </w:pPr>
      <w:r w:rsidRPr="00C0669B">
        <w:rPr>
          <w:i/>
        </w:rPr>
        <w:t xml:space="preserve">- “We only value what we know”.  </w:t>
      </w:r>
      <w:r w:rsidRPr="00C0669B">
        <w:t>Do not criticise anyone without knowing them. Do not stand against someone on the advice of others. Know your prejudices and analyse them.</w:t>
      </w:r>
    </w:p>
    <w:p w:rsidR="00150D46" w:rsidRPr="00C0669B" w:rsidRDefault="00150D46" w:rsidP="00150D46">
      <w:pPr>
        <w:pStyle w:val="Prrafodelista"/>
        <w:numPr>
          <w:ilvl w:val="0"/>
          <w:numId w:val="20"/>
        </w:numPr>
        <w:tabs>
          <w:tab w:val="left" w:pos="281"/>
        </w:tabs>
        <w:ind w:firstLine="0"/>
        <w:rPr>
          <w:sz w:val="24"/>
        </w:rPr>
      </w:pPr>
      <w:r w:rsidRPr="00C0669B">
        <w:rPr>
          <w:sz w:val="24"/>
        </w:rPr>
        <w:t>Keep confidential what people tell you. Be loyal.</w:t>
      </w:r>
    </w:p>
    <w:p w:rsidR="00150D46" w:rsidRPr="00C0669B" w:rsidRDefault="00150D46" w:rsidP="00150D46">
      <w:pPr>
        <w:pStyle w:val="Prrafodelista"/>
        <w:numPr>
          <w:ilvl w:val="0"/>
          <w:numId w:val="20"/>
        </w:numPr>
        <w:tabs>
          <w:tab w:val="left" w:pos="281"/>
        </w:tabs>
        <w:spacing w:before="167" w:line="292" w:lineRule="auto"/>
        <w:ind w:right="1214" w:firstLine="0"/>
        <w:rPr>
          <w:sz w:val="24"/>
        </w:rPr>
      </w:pPr>
      <w:r w:rsidRPr="00C0669B">
        <w:rPr>
          <w:sz w:val="24"/>
        </w:rPr>
        <w:t>Worthwhile critiques must be told to the person concerned. Other critiques just betray the relationship and impoverish you.</w:t>
      </w:r>
    </w:p>
    <w:p w:rsidR="00150D46" w:rsidRPr="00C0669B" w:rsidRDefault="00150D46" w:rsidP="00150D46">
      <w:pPr>
        <w:pStyle w:val="Prrafodelista"/>
        <w:numPr>
          <w:ilvl w:val="0"/>
          <w:numId w:val="20"/>
        </w:numPr>
        <w:tabs>
          <w:tab w:val="left" w:pos="281"/>
        </w:tabs>
        <w:ind w:firstLine="0"/>
        <w:rPr>
          <w:sz w:val="24"/>
        </w:rPr>
      </w:pPr>
      <w:r w:rsidRPr="00C0669B">
        <w:rPr>
          <w:sz w:val="24"/>
        </w:rPr>
        <w:t>Face the different circumstances in life with serenity. Observe, reflect, meditate.</w:t>
      </w:r>
    </w:p>
    <w:p w:rsidR="00150D46" w:rsidRPr="00C0669B" w:rsidRDefault="00150D46" w:rsidP="00150D46">
      <w:pPr>
        <w:pStyle w:val="Prrafodelista"/>
        <w:numPr>
          <w:ilvl w:val="0"/>
          <w:numId w:val="20"/>
        </w:numPr>
        <w:tabs>
          <w:tab w:val="left" w:pos="281"/>
        </w:tabs>
        <w:spacing w:before="166" w:line="292" w:lineRule="auto"/>
        <w:ind w:right="907" w:firstLine="0"/>
        <w:rPr>
          <w:sz w:val="24"/>
        </w:rPr>
      </w:pPr>
      <w:r w:rsidRPr="00C0669B">
        <w:rPr>
          <w:sz w:val="24"/>
        </w:rPr>
        <w:t>You must accept yourself and others as they are. Do not generate exaggerated and unrealistic expectations that end up frustrating you.</w:t>
      </w:r>
    </w:p>
    <w:p w:rsidR="00150D46" w:rsidRPr="00C0669B" w:rsidRDefault="00150D46" w:rsidP="00150D46">
      <w:pPr>
        <w:pStyle w:val="Prrafodelista"/>
        <w:numPr>
          <w:ilvl w:val="0"/>
          <w:numId w:val="20"/>
        </w:numPr>
        <w:tabs>
          <w:tab w:val="left" w:pos="281"/>
        </w:tabs>
        <w:ind w:left="280" w:hanging="180"/>
        <w:rPr>
          <w:sz w:val="24"/>
        </w:rPr>
      </w:pPr>
      <w:r w:rsidRPr="00C0669B">
        <w:rPr>
          <w:sz w:val="24"/>
        </w:rPr>
        <w:t>Clarify any misconception or misunderstanding, accepting your mistakes and assuming your obligations.</w:t>
      </w:r>
    </w:p>
    <w:p w:rsidR="00150D46" w:rsidRPr="00C0669B" w:rsidRDefault="00150D46" w:rsidP="00150D46">
      <w:pPr>
        <w:pStyle w:val="Prrafodelista"/>
        <w:numPr>
          <w:ilvl w:val="0"/>
          <w:numId w:val="20"/>
        </w:numPr>
        <w:tabs>
          <w:tab w:val="left" w:pos="281"/>
        </w:tabs>
        <w:spacing w:before="167" w:line="292" w:lineRule="auto"/>
        <w:ind w:right="198" w:firstLine="0"/>
        <w:rPr>
          <w:sz w:val="24"/>
        </w:rPr>
      </w:pPr>
      <w:r w:rsidRPr="00C0669B">
        <w:rPr>
          <w:sz w:val="24"/>
        </w:rPr>
        <w:t>Be able to disagree openly when necessary and learn to say “yes” or “no” when it has to be said.</w:t>
      </w:r>
    </w:p>
    <w:p w:rsidR="00150D46" w:rsidRPr="00C0669B" w:rsidRDefault="00150D46" w:rsidP="00150D46">
      <w:pPr>
        <w:pStyle w:val="Prrafodelista"/>
        <w:numPr>
          <w:ilvl w:val="0"/>
          <w:numId w:val="20"/>
        </w:numPr>
        <w:tabs>
          <w:tab w:val="left" w:pos="281"/>
        </w:tabs>
        <w:ind w:left="280" w:hanging="180"/>
        <w:rPr>
          <w:sz w:val="24"/>
        </w:rPr>
      </w:pPr>
      <w:r w:rsidRPr="00C0669B">
        <w:rPr>
          <w:sz w:val="24"/>
        </w:rPr>
        <w:t>Recognise and defend your own rights and duties as well as those of others.</w:t>
      </w:r>
    </w:p>
    <w:p w:rsidR="00150D46" w:rsidRPr="00C0669B" w:rsidRDefault="00150D46" w:rsidP="00150D46">
      <w:pPr>
        <w:pStyle w:val="Prrafodelista"/>
        <w:numPr>
          <w:ilvl w:val="0"/>
          <w:numId w:val="20"/>
        </w:numPr>
        <w:tabs>
          <w:tab w:val="left" w:pos="281"/>
        </w:tabs>
        <w:spacing w:before="166"/>
        <w:ind w:left="280" w:hanging="180"/>
        <w:rPr>
          <w:sz w:val="24"/>
        </w:rPr>
      </w:pPr>
      <w:r w:rsidRPr="00C0669B">
        <w:rPr>
          <w:sz w:val="24"/>
        </w:rPr>
        <w:t>When you talk about your own tastes and interests, do it in a relaxed and honest way, without challenges.</w:t>
      </w:r>
    </w:p>
    <w:p w:rsidR="00150D46" w:rsidRPr="00C0669B" w:rsidRDefault="00150D46" w:rsidP="00150D46">
      <w:pPr>
        <w:pStyle w:val="Prrafodelista"/>
        <w:numPr>
          <w:ilvl w:val="0"/>
          <w:numId w:val="20"/>
        </w:numPr>
        <w:tabs>
          <w:tab w:val="left" w:pos="281"/>
        </w:tabs>
        <w:spacing w:before="166"/>
        <w:ind w:left="280" w:hanging="180"/>
        <w:rPr>
          <w:sz w:val="24"/>
        </w:rPr>
      </w:pPr>
      <w:r w:rsidRPr="00C0669B">
        <w:rPr>
          <w:sz w:val="24"/>
        </w:rPr>
        <w:t>Do not consider yourself inferior or superior to others.</w:t>
      </w:r>
    </w:p>
    <w:p w:rsidR="00150D46" w:rsidRPr="00C0669B" w:rsidRDefault="00150D46" w:rsidP="00150D46">
      <w:pPr>
        <w:pStyle w:val="Prrafodelista"/>
        <w:numPr>
          <w:ilvl w:val="0"/>
          <w:numId w:val="20"/>
        </w:numPr>
        <w:tabs>
          <w:tab w:val="left" w:pos="281"/>
        </w:tabs>
        <w:spacing w:before="166"/>
        <w:ind w:left="280" w:hanging="180"/>
        <w:rPr>
          <w:sz w:val="24"/>
        </w:rPr>
      </w:pPr>
      <w:r w:rsidRPr="00C0669B">
        <w:rPr>
          <w:sz w:val="24"/>
        </w:rPr>
        <w:t>Learn to forget yourself and think about others.</w:t>
      </w:r>
    </w:p>
    <w:p w:rsidR="00150D46" w:rsidRPr="00C0669B" w:rsidRDefault="00150D46" w:rsidP="00150D46">
      <w:pPr>
        <w:pStyle w:val="Textoindependiente"/>
        <w:spacing w:before="1"/>
        <w:ind w:left="0"/>
        <w:rPr>
          <w:sz w:val="33"/>
        </w:rPr>
      </w:pPr>
    </w:p>
    <w:p w:rsidR="00150D46" w:rsidRPr="00C0669B" w:rsidRDefault="00150D46" w:rsidP="00150D46">
      <w:pPr>
        <w:ind w:left="100"/>
        <w:rPr>
          <w:b/>
        </w:rPr>
      </w:pPr>
      <w:r w:rsidRPr="00C0669B">
        <w:rPr>
          <w:b/>
        </w:rPr>
        <w:t>What do you need to know about yourself in order to get to know those around you better?</w:t>
      </w:r>
    </w:p>
    <w:p w:rsidR="00150D46" w:rsidRPr="00C0669B" w:rsidRDefault="00150D46" w:rsidP="00150D46">
      <w:pPr>
        <w:pStyle w:val="Prrafodelista"/>
        <w:numPr>
          <w:ilvl w:val="0"/>
          <w:numId w:val="20"/>
        </w:numPr>
        <w:tabs>
          <w:tab w:val="left" w:pos="280"/>
        </w:tabs>
        <w:spacing w:before="169" w:line="292" w:lineRule="auto"/>
        <w:ind w:right="278" w:firstLine="0"/>
        <w:rPr>
          <w:sz w:val="24"/>
        </w:rPr>
      </w:pPr>
      <w:r w:rsidRPr="00C0669B">
        <w:rPr>
          <w:sz w:val="24"/>
        </w:rPr>
        <w:t>Learn to live in the present. In the here and now. Learn to forgive. Keep the learning of the past and be free to live in the present.</w:t>
      </w:r>
    </w:p>
    <w:p w:rsidR="00150D46" w:rsidRPr="00C0669B" w:rsidRDefault="00150D46" w:rsidP="00150D46">
      <w:pPr>
        <w:pStyle w:val="Prrafodelista"/>
        <w:numPr>
          <w:ilvl w:val="0"/>
          <w:numId w:val="20"/>
        </w:numPr>
        <w:tabs>
          <w:tab w:val="left" w:pos="281"/>
        </w:tabs>
        <w:spacing w:line="292" w:lineRule="auto"/>
        <w:ind w:right="214" w:firstLine="0"/>
        <w:rPr>
          <w:sz w:val="24"/>
        </w:rPr>
      </w:pPr>
      <w:r w:rsidRPr="00C0669B">
        <w:rPr>
          <w:sz w:val="24"/>
        </w:rPr>
        <w:t>Live with courage. Do not let fear lead you to take wrong decisions in your life. Strengthen confidence in yourself and in Providence, so that you can face any difficult and unexpected situation you have to deal with. Remember that most of the time fears exist only in your mind.</w:t>
      </w:r>
    </w:p>
    <w:p w:rsidR="00150D46" w:rsidRPr="00C0669B" w:rsidRDefault="00150D46" w:rsidP="00150D46">
      <w:pPr>
        <w:pStyle w:val="Prrafodelista"/>
        <w:numPr>
          <w:ilvl w:val="0"/>
          <w:numId w:val="20"/>
        </w:numPr>
        <w:tabs>
          <w:tab w:val="left" w:pos="281"/>
        </w:tabs>
        <w:spacing w:line="292" w:lineRule="auto"/>
        <w:ind w:right="208" w:firstLine="0"/>
        <w:rPr>
          <w:sz w:val="24"/>
        </w:rPr>
      </w:pPr>
      <w:r w:rsidRPr="00C0669B">
        <w:rPr>
          <w:sz w:val="24"/>
        </w:rPr>
        <w:t>Set goals that give meaning to your daily efforts. Who do you want to be? How do you want to live? What would you like to devote the rest of your life to? Try to live with enthusiasm whatever you do and have the will, discipline and determination to achieve your goals.</w:t>
      </w:r>
    </w:p>
    <w:p w:rsidR="00150D46" w:rsidRPr="00C0669B" w:rsidRDefault="00150D46" w:rsidP="00150D46">
      <w:pPr>
        <w:pStyle w:val="Prrafodelista"/>
        <w:numPr>
          <w:ilvl w:val="0"/>
          <w:numId w:val="20"/>
        </w:numPr>
        <w:tabs>
          <w:tab w:val="left" w:pos="281"/>
        </w:tabs>
        <w:spacing w:line="292" w:lineRule="auto"/>
        <w:ind w:right="248" w:firstLine="0"/>
        <w:rPr>
          <w:sz w:val="24"/>
        </w:rPr>
      </w:pPr>
      <w:r w:rsidRPr="00C0669B">
        <w:rPr>
          <w:sz w:val="24"/>
        </w:rPr>
        <w:t>Sow peace and love around you. Give and share the best of yourself: a smile, a kind gesture, an act of kindness, a detail, a friendly and optimistic sentence; this can be enough to soften, refresh or strengthen someone’s life.</w:t>
      </w:r>
    </w:p>
    <w:p w:rsidR="00150D46" w:rsidRPr="00C0669B" w:rsidRDefault="00150D46" w:rsidP="00AE26D4">
      <w:pPr>
        <w:pStyle w:val="Prrafodelista"/>
        <w:numPr>
          <w:ilvl w:val="0"/>
          <w:numId w:val="20"/>
        </w:numPr>
        <w:tabs>
          <w:tab w:val="left" w:pos="281"/>
        </w:tabs>
        <w:spacing w:before="64" w:line="292" w:lineRule="auto"/>
        <w:ind w:left="280" w:right="299" w:hanging="180"/>
      </w:pPr>
      <w:r w:rsidRPr="00B60B91">
        <w:rPr>
          <w:sz w:val="24"/>
        </w:rPr>
        <w:t>Take responsibility for your own life. Stop blaming others for what happens to you; avoid considering yourself a victim</w:t>
      </w:r>
      <w:r w:rsidR="00B60B91">
        <w:rPr>
          <w:sz w:val="24"/>
        </w:rPr>
        <w:t xml:space="preserve"> </w:t>
      </w:r>
      <w:r w:rsidRPr="00C0669B">
        <w:t xml:space="preserve">of others; do not complain all the time. Remember that you are the main actor of your life. If you want to improve or transform your lifestyle you need to change some of your beliefs, improve your attitude, overcome some of your fears and adjust your behaviour so that it is a </w:t>
      </w:r>
      <w:r w:rsidRPr="00C0669B">
        <w:lastRenderedPageBreak/>
        <w:t>reflection of your core values.</w:t>
      </w:r>
    </w:p>
    <w:p w:rsidR="00150D46" w:rsidRPr="00C0669B" w:rsidRDefault="00150D46" w:rsidP="00150D46">
      <w:pPr>
        <w:pStyle w:val="Textoindependiente"/>
        <w:spacing w:before="0"/>
        <w:ind w:left="0"/>
        <w:rPr>
          <w:sz w:val="28"/>
        </w:rPr>
      </w:pPr>
    </w:p>
    <w:p w:rsidR="00150D46" w:rsidRPr="00C0669B" w:rsidRDefault="00150D46" w:rsidP="00150D46">
      <w:pPr>
        <w:spacing w:before="1"/>
        <w:ind w:left="100"/>
        <w:rPr>
          <w:b/>
        </w:rPr>
      </w:pPr>
      <w:r w:rsidRPr="00C0669B">
        <w:rPr>
          <w:b/>
        </w:rPr>
        <w:t>How can I resolve a conflict with other person? Do they dislike me?</w:t>
      </w:r>
    </w:p>
    <w:p w:rsidR="00150D46" w:rsidRPr="00C0669B" w:rsidRDefault="00150D46" w:rsidP="00150D46">
      <w:pPr>
        <w:pStyle w:val="Textoindependiente"/>
        <w:spacing w:before="169" w:line="292" w:lineRule="auto"/>
      </w:pPr>
      <w:r w:rsidRPr="00C0669B">
        <w:t>Some conflicts are originated by misunderstandings. They occur because there is no quality listening between the two opposing parties. Sometimes we hear what people tell us but we do not understand the feeling behind the conflict.</w:t>
      </w:r>
    </w:p>
    <w:p w:rsidR="00150D46" w:rsidRPr="00C0669B" w:rsidRDefault="00150D46" w:rsidP="00150D46">
      <w:pPr>
        <w:pStyle w:val="Textoindependiente"/>
        <w:spacing w:line="292" w:lineRule="auto"/>
        <w:ind w:right="93"/>
      </w:pPr>
      <w:r w:rsidRPr="00C0669B">
        <w:t>We react quickly by defending ourselves from what we consider an attack on ourselves and so the confrontation takes on greater dimensions. Why not breathe and meditate on the situation you are living? Try to find out what are the feelings behind the disputes. And, as far as possible, talk again with the other person, this time to listen carefully to his/her internal demand. Do not rush into the path of judgement and disqualifications.</w:t>
      </w:r>
    </w:p>
    <w:p w:rsidR="00150D46" w:rsidRPr="00C0669B" w:rsidRDefault="00150D46" w:rsidP="00150D46">
      <w:pPr>
        <w:pStyle w:val="Textoindependiente"/>
        <w:spacing w:line="292" w:lineRule="auto"/>
        <w:ind w:right="226"/>
      </w:pPr>
      <w:r w:rsidRPr="00C0669B">
        <w:t>Other conflicts, most of them, are produced by our pride, selfishness, and so on. Pay attention that the origin of the dispute is not in yourself.</w:t>
      </w:r>
    </w:p>
    <w:p w:rsidR="00150D46" w:rsidRPr="00C0669B" w:rsidRDefault="00150D46" w:rsidP="00150D46">
      <w:pPr>
        <w:pStyle w:val="Textoindependiente"/>
        <w:spacing w:line="292" w:lineRule="auto"/>
        <w:ind w:right="173"/>
      </w:pPr>
      <w:r w:rsidRPr="00C0669B">
        <w:t>Once you have verified your responsibility and, where appropriate, once you have been able to understand the feeling and the true demand of the other, you will surely see the controversy in a different way. You have made enough progress to be part of the solution instead of being part of the problem.</w:t>
      </w:r>
    </w:p>
    <w:p w:rsidR="00150D46" w:rsidRPr="00C0669B" w:rsidRDefault="00150D46" w:rsidP="00150D46">
      <w:pPr>
        <w:pStyle w:val="Textoindependiente"/>
        <w:spacing w:before="0"/>
        <w:ind w:left="0"/>
        <w:rPr>
          <w:sz w:val="28"/>
        </w:rPr>
      </w:pPr>
    </w:p>
    <w:p w:rsidR="00150D46" w:rsidRPr="00C0669B" w:rsidRDefault="00150D46" w:rsidP="00150D46">
      <w:pPr>
        <w:ind w:left="100"/>
        <w:rPr>
          <w:b/>
        </w:rPr>
      </w:pPr>
      <w:r w:rsidRPr="00C0669B">
        <w:rPr>
          <w:b/>
        </w:rPr>
        <w:t>What should I bear in mind when I decide to live in a flat with other people?</w:t>
      </w:r>
    </w:p>
    <w:p w:rsidR="00150D46" w:rsidRPr="00C0669B" w:rsidRDefault="00150D46" w:rsidP="00150D46">
      <w:pPr>
        <w:pStyle w:val="Textoindependiente"/>
        <w:spacing w:before="169" w:line="292" w:lineRule="auto"/>
        <w:ind w:right="248"/>
      </w:pPr>
      <w:r w:rsidRPr="00C0669B">
        <w:t>You may have many friends with whom you get along well enough to spend some of your time, but it may not be so easy to live with them. You must take into account some factors when choosing the person with whom you are going to share a flat: if he/she is tidy or messy, if he/she smokes or if he/she is bothered by other people smoking, if he/she is punctual or unpunctual, how he/she likes to listen to music, watch television, if he/she is a night bird or, on the contrary, an early bird, if he/she likes sports, if he/she likes to meet with many people to throw parties at home...</w:t>
      </w:r>
    </w:p>
    <w:p w:rsidR="00150D46" w:rsidRPr="00C0669B" w:rsidRDefault="00150D46" w:rsidP="00150D46">
      <w:pPr>
        <w:pStyle w:val="Prrafodelista"/>
        <w:numPr>
          <w:ilvl w:val="0"/>
          <w:numId w:val="20"/>
        </w:numPr>
        <w:tabs>
          <w:tab w:val="left" w:pos="281"/>
        </w:tabs>
        <w:spacing w:before="109" w:line="292" w:lineRule="auto"/>
        <w:ind w:right="596" w:firstLine="0"/>
        <w:rPr>
          <w:sz w:val="24"/>
        </w:rPr>
      </w:pPr>
      <w:r w:rsidRPr="00C0669B">
        <w:rPr>
          <w:sz w:val="24"/>
        </w:rPr>
        <w:t>The key to succeed cohabitation is to establish from the beginning some rules regarding the house, to agree on the space and time of each one.</w:t>
      </w:r>
    </w:p>
    <w:p w:rsidR="00150D46" w:rsidRPr="00C0669B" w:rsidRDefault="00150D46" w:rsidP="00150D46">
      <w:pPr>
        <w:pStyle w:val="Prrafodelista"/>
        <w:numPr>
          <w:ilvl w:val="0"/>
          <w:numId w:val="20"/>
        </w:numPr>
        <w:tabs>
          <w:tab w:val="left" w:pos="281"/>
        </w:tabs>
        <w:spacing w:before="109"/>
        <w:ind w:left="280" w:hanging="180"/>
        <w:rPr>
          <w:sz w:val="24"/>
        </w:rPr>
      </w:pPr>
      <w:r w:rsidRPr="00C0669B">
        <w:rPr>
          <w:sz w:val="24"/>
        </w:rPr>
        <w:t>And especially, to talk and talk about all the difficulties that arise.</w:t>
      </w:r>
    </w:p>
    <w:p w:rsidR="00150D46" w:rsidRPr="00C0669B" w:rsidRDefault="00150D46" w:rsidP="00150D46">
      <w:pPr>
        <w:pStyle w:val="Prrafodelista"/>
        <w:numPr>
          <w:ilvl w:val="0"/>
          <w:numId w:val="20"/>
        </w:numPr>
        <w:tabs>
          <w:tab w:val="left" w:pos="281"/>
        </w:tabs>
        <w:spacing w:before="167"/>
        <w:ind w:left="280" w:hanging="180"/>
        <w:rPr>
          <w:sz w:val="24"/>
        </w:rPr>
      </w:pPr>
      <w:r w:rsidRPr="00C0669B">
        <w:rPr>
          <w:sz w:val="24"/>
        </w:rPr>
        <w:t>Money-related issues must always be clear.</w:t>
      </w:r>
    </w:p>
    <w:p w:rsidR="00150D46" w:rsidRPr="00C0669B" w:rsidRDefault="00150D46" w:rsidP="00150D46">
      <w:pPr>
        <w:pStyle w:val="Prrafodelista"/>
        <w:numPr>
          <w:ilvl w:val="0"/>
          <w:numId w:val="20"/>
        </w:numPr>
        <w:tabs>
          <w:tab w:val="left" w:pos="281"/>
        </w:tabs>
        <w:spacing w:before="167"/>
        <w:ind w:left="280" w:hanging="180"/>
        <w:rPr>
          <w:sz w:val="24"/>
        </w:rPr>
      </w:pPr>
      <w:r w:rsidRPr="00C0669B">
        <w:rPr>
          <w:sz w:val="24"/>
        </w:rPr>
        <w:t>Be tolerant of others. And ask for what you need.</w:t>
      </w:r>
    </w:p>
    <w:p w:rsidR="00150D46" w:rsidRPr="00C0669B" w:rsidRDefault="00150D46" w:rsidP="00150D46">
      <w:pPr>
        <w:pStyle w:val="Prrafodelista"/>
        <w:numPr>
          <w:ilvl w:val="0"/>
          <w:numId w:val="20"/>
        </w:numPr>
        <w:tabs>
          <w:tab w:val="left" w:pos="281"/>
        </w:tabs>
        <w:spacing w:before="167"/>
        <w:ind w:left="280" w:hanging="180"/>
        <w:rPr>
          <w:sz w:val="24"/>
        </w:rPr>
      </w:pPr>
      <w:r w:rsidRPr="00C0669B">
        <w:rPr>
          <w:sz w:val="24"/>
        </w:rPr>
        <w:t>Things should not be said through reproaches. Nor should one submissively shut things up.</w:t>
      </w:r>
    </w:p>
    <w:p w:rsidR="00150D46" w:rsidRPr="00C0669B" w:rsidRDefault="00150D46" w:rsidP="00150D46">
      <w:pPr>
        <w:pStyle w:val="Prrafodelista"/>
        <w:numPr>
          <w:ilvl w:val="0"/>
          <w:numId w:val="20"/>
        </w:numPr>
        <w:tabs>
          <w:tab w:val="left" w:pos="281"/>
        </w:tabs>
        <w:spacing w:before="167"/>
        <w:ind w:left="280" w:hanging="180"/>
        <w:rPr>
          <w:sz w:val="24"/>
        </w:rPr>
      </w:pPr>
      <w:r w:rsidRPr="00C0669B">
        <w:rPr>
          <w:sz w:val="24"/>
        </w:rPr>
        <w:t>It is very important to make a distribution of domestic chores.</w:t>
      </w:r>
    </w:p>
    <w:p w:rsidR="00150D46" w:rsidRPr="00C0669B" w:rsidRDefault="00150D46" w:rsidP="00150D46">
      <w:pPr>
        <w:pStyle w:val="Prrafodelista"/>
        <w:numPr>
          <w:ilvl w:val="0"/>
          <w:numId w:val="20"/>
        </w:numPr>
        <w:tabs>
          <w:tab w:val="left" w:pos="281"/>
        </w:tabs>
        <w:spacing w:before="167"/>
        <w:ind w:left="280" w:hanging="180"/>
        <w:rPr>
          <w:sz w:val="24"/>
        </w:rPr>
      </w:pPr>
      <w:r w:rsidRPr="00C0669B">
        <w:rPr>
          <w:sz w:val="24"/>
        </w:rPr>
        <w:t>Acknowledge your mistakes and apologise when you have made a mistake.</w:t>
      </w:r>
    </w:p>
    <w:p w:rsidR="00150D46" w:rsidRPr="00C0669B" w:rsidRDefault="00150D46" w:rsidP="00150D46">
      <w:pPr>
        <w:pStyle w:val="Textoindependiente"/>
        <w:spacing w:before="10"/>
        <w:ind w:left="0"/>
        <w:rPr>
          <w:sz w:val="33"/>
        </w:rPr>
      </w:pPr>
    </w:p>
    <w:p w:rsidR="00150D46" w:rsidRPr="00C0669B" w:rsidRDefault="00150D46" w:rsidP="00150D46">
      <w:pPr>
        <w:spacing w:line="309" w:lineRule="auto"/>
        <w:ind w:left="100"/>
        <w:rPr>
          <w:b/>
        </w:rPr>
      </w:pPr>
      <w:r w:rsidRPr="00C0669B">
        <w:rPr>
          <w:b/>
        </w:rPr>
        <w:t>What are the necessary social skills you have to be aware of when relating to others?</w:t>
      </w:r>
    </w:p>
    <w:p w:rsidR="00150D46" w:rsidRPr="00C0669B" w:rsidRDefault="00150D46" w:rsidP="00150D46">
      <w:pPr>
        <w:pStyle w:val="Prrafodelista"/>
        <w:numPr>
          <w:ilvl w:val="0"/>
          <w:numId w:val="19"/>
        </w:numPr>
        <w:tabs>
          <w:tab w:val="left" w:pos="281"/>
        </w:tabs>
        <w:spacing w:before="94" w:line="292" w:lineRule="auto"/>
        <w:ind w:right="338" w:firstLine="0"/>
        <w:rPr>
          <w:sz w:val="24"/>
        </w:rPr>
      </w:pPr>
      <w:r w:rsidRPr="00C0669B">
        <w:rPr>
          <w:i/>
          <w:sz w:val="24"/>
        </w:rPr>
        <w:t xml:space="preserve">First social skills: </w:t>
      </w:r>
      <w:r w:rsidRPr="00C0669B">
        <w:rPr>
          <w:sz w:val="24"/>
        </w:rPr>
        <w:t>to listen, to start and maintain a conversation, to ask a question, to thank, to introduce yourself, to introduce others.</w:t>
      </w:r>
    </w:p>
    <w:p w:rsidR="00150D46" w:rsidRPr="00C0669B" w:rsidRDefault="00150D46" w:rsidP="00B8188C">
      <w:pPr>
        <w:pStyle w:val="Prrafodelista"/>
        <w:numPr>
          <w:ilvl w:val="0"/>
          <w:numId w:val="19"/>
        </w:numPr>
        <w:tabs>
          <w:tab w:val="left" w:pos="281"/>
        </w:tabs>
        <w:spacing w:before="64" w:line="292" w:lineRule="auto"/>
        <w:ind w:left="120" w:right="440" w:firstLine="0"/>
      </w:pPr>
      <w:r w:rsidRPr="00B60B91">
        <w:rPr>
          <w:i/>
          <w:sz w:val="24"/>
        </w:rPr>
        <w:t xml:space="preserve">Advanced social skills: </w:t>
      </w:r>
      <w:r w:rsidRPr="00B60B91">
        <w:rPr>
          <w:sz w:val="24"/>
        </w:rPr>
        <w:t>to ask for help, to participate, to give and follow instructions, to apologise,</w:t>
      </w:r>
      <w:r w:rsidR="00B60B91">
        <w:rPr>
          <w:sz w:val="24"/>
        </w:rPr>
        <w:t xml:space="preserve"> </w:t>
      </w:r>
      <w:r w:rsidRPr="00C0669B">
        <w:t>to persuade others, to refuse requests, to resist temptation, to ask for a change of annoying behaviour, to disagree with others, to resist the interruption of others, to acknowledge a mistake, to admit ignorance, to accept or reject company.</w:t>
      </w:r>
    </w:p>
    <w:p w:rsidR="00150D46" w:rsidRPr="00C0669B" w:rsidRDefault="00150D46" w:rsidP="00150D46">
      <w:pPr>
        <w:pStyle w:val="Prrafodelista"/>
        <w:numPr>
          <w:ilvl w:val="0"/>
          <w:numId w:val="19"/>
        </w:numPr>
        <w:tabs>
          <w:tab w:val="left" w:pos="301"/>
        </w:tabs>
        <w:spacing w:before="109" w:line="292" w:lineRule="auto"/>
        <w:ind w:left="120" w:right="633" w:firstLine="0"/>
        <w:rPr>
          <w:sz w:val="24"/>
        </w:rPr>
      </w:pPr>
      <w:r w:rsidRPr="00C0669B">
        <w:rPr>
          <w:i/>
          <w:sz w:val="24"/>
        </w:rPr>
        <w:t xml:space="preserve">Skills related to feelings: </w:t>
      </w:r>
      <w:r w:rsidRPr="00C0669B">
        <w:rPr>
          <w:sz w:val="24"/>
        </w:rPr>
        <w:t>to know one’s own feelings, to express one’s feelings, to understand others’ feelings, to deal with others’ anger, to express affection, to resolve fear.</w:t>
      </w:r>
    </w:p>
    <w:p w:rsidR="00150D46" w:rsidRPr="00C0669B" w:rsidRDefault="00150D46" w:rsidP="00150D46">
      <w:pPr>
        <w:pStyle w:val="Prrafodelista"/>
        <w:numPr>
          <w:ilvl w:val="0"/>
          <w:numId w:val="19"/>
        </w:numPr>
        <w:tabs>
          <w:tab w:val="left" w:pos="301"/>
        </w:tabs>
        <w:spacing w:before="109" w:line="292" w:lineRule="auto"/>
        <w:ind w:left="120" w:right="349" w:firstLine="0"/>
        <w:rPr>
          <w:sz w:val="24"/>
        </w:rPr>
      </w:pPr>
      <w:r w:rsidRPr="00C0669B">
        <w:rPr>
          <w:i/>
          <w:sz w:val="24"/>
        </w:rPr>
        <w:lastRenderedPageBreak/>
        <w:t xml:space="preserve">Alternative skills to aggression: </w:t>
      </w:r>
      <w:r w:rsidRPr="00C0669B">
        <w:rPr>
          <w:sz w:val="24"/>
        </w:rPr>
        <w:t>to ask permission, to share something, to help others, to negotiate, to use self-control, to defend one’s rights, to respond to jokes, to avoid problems with others, not to get into fights.</w:t>
      </w:r>
    </w:p>
    <w:p w:rsidR="00150D46" w:rsidRPr="00C0669B" w:rsidRDefault="00150D46" w:rsidP="00150D46">
      <w:pPr>
        <w:pStyle w:val="Prrafodelista"/>
        <w:numPr>
          <w:ilvl w:val="0"/>
          <w:numId w:val="19"/>
        </w:numPr>
        <w:tabs>
          <w:tab w:val="left" w:pos="301"/>
        </w:tabs>
        <w:spacing w:before="109" w:line="292" w:lineRule="auto"/>
        <w:ind w:left="120" w:right="318" w:firstLine="0"/>
        <w:rPr>
          <w:sz w:val="24"/>
        </w:rPr>
      </w:pPr>
      <w:r w:rsidRPr="00C0669B">
        <w:rPr>
          <w:i/>
          <w:sz w:val="24"/>
        </w:rPr>
        <w:t xml:space="preserve">Skills for dealing with stress: </w:t>
      </w:r>
      <w:r w:rsidRPr="00C0669B">
        <w:rPr>
          <w:sz w:val="24"/>
        </w:rPr>
        <w:t>to make a complaint, to respond to a complaint, to resolve shame, to cope when left aside, to defend a friend, to respond to persuasion, to respond to failure, to respond to an accusation, to prepare oneself for a difficult conversation, to deal with peer pressures.</w:t>
      </w:r>
    </w:p>
    <w:p w:rsidR="00150D46" w:rsidRPr="00C0669B" w:rsidRDefault="00150D46" w:rsidP="00150D46">
      <w:pPr>
        <w:pStyle w:val="Prrafodelista"/>
        <w:numPr>
          <w:ilvl w:val="0"/>
          <w:numId w:val="19"/>
        </w:numPr>
        <w:tabs>
          <w:tab w:val="left" w:pos="301"/>
        </w:tabs>
        <w:spacing w:before="109" w:line="292" w:lineRule="auto"/>
        <w:ind w:left="120" w:right="100" w:firstLine="0"/>
        <w:rPr>
          <w:sz w:val="24"/>
        </w:rPr>
      </w:pPr>
      <w:r w:rsidRPr="00C0669B">
        <w:rPr>
          <w:i/>
          <w:sz w:val="24"/>
        </w:rPr>
        <w:t xml:space="preserve">Planning skills: </w:t>
      </w:r>
      <w:r w:rsidRPr="00C0669B">
        <w:rPr>
          <w:sz w:val="24"/>
        </w:rPr>
        <w:t>to take initiatives, to discern the causes of a problem, to set a goal, to gather information, to solve problems according to their importance, to take a decision, to focus on a task.</w:t>
      </w:r>
    </w:p>
    <w:p w:rsidR="00150D46" w:rsidRPr="00C0669B" w:rsidRDefault="00150D46" w:rsidP="00150D46">
      <w:pPr>
        <w:pStyle w:val="Textoindependiente"/>
        <w:spacing w:before="10"/>
        <w:ind w:left="0"/>
        <w:rPr>
          <w:sz w:val="28"/>
        </w:rPr>
      </w:pPr>
    </w:p>
    <w:p w:rsidR="00150D46" w:rsidRPr="00C0669B" w:rsidRDefault="00150D46" w:rsidP="00150D46">
      <w:pPr>
        <w:ind w:left="120"/>
        <w:rPr>
          <w:b/>
        </w:rPr>
      </w:pPr>
      <w:r w:rsidRPr="00C0669B">
        <w:rPr>
          <w:b/>
        </w:rPr>
        <w:t>What social skills are involved in teamwork?</w:t>
      </w:r>
    </w:p>
    <w:p w:rsidR="00150D46" w:rsidRPr="00C0669B" w:rsidRDefault="00150D46" w:rsidP="00150D46">
      <w:pPr>
        <w:pStyle w:val="Textoindependiente"/>
        <w:spacing w:before="171"/>
        <w:ind w:left="120"/>
      </w:pPr>
      <w:r w:rsidRPr="00C0669B">
        <w:t>From now on, you will find many occasions in which you will have to work in a team.</w:t>
      </w:r>
    </w:p>
    <w:p w:rsidR="00150D46" w:rsidRPr="00C0669B" w:rsidRDefault="00150D46" w:rsidP="00150D46">
      <w:pPr>
        <w:pStyle w:val="Textoindependiente"/>
        <w:spacing w:before="167" w:line="292" w:lineRule="auto"/>
        <w:ind w:left="120"/>
      </w:pPr>
      <w:r w:rsidRPr="00C0669B">
        <w:t>All team members should know that you are all part of a group; therefore, you should fulfil each role without losing touch with the notion of team. To do so, each of you must have the following characteristics:</w:t>
      </w:r>
    </w:p>
    <w:p w:rsidR="00150D46" w:rsidRPr="00C0669B" w:rsidRDefault="00150D46" w:rsidP="00150D46">
      <w:pPr>
        <w:pStyle w:val="Prrafodelista"/>
        <w:numPr>
          <w:ilvl w:val="0"/>
          <w:numId w:val="18"/>
        </w:numPr>
        <w:tabs>
          <w:tab w:val="left" w:pos="301"/>
        </w:tabs>
        <w:spacing w:before="109"/>
        <w:ind w:firstLine="0"/>
        <w:rPr>
          <w:sz w:val="24"/>
        </w:rPr>
      </w:pPr>
      <w:r w:rsidRPr="00C0669B">
        <w:rPr>
          <w:sz w:val="24"/>
        </w:rPr>
        <w:t>To be able to establish satisfactory relationships with the members of the group.</w:t>
      </w:r>
    </w:p>
    <w:p w:rsidR="00150D46" w:rsidRPr="00C0669B" w:rsidRDefault="00150D46" w:rsidP="00150D46">
      <w:pPr>
        <w:pStyle w:val="Prrafodelista"/>
        <w:numPr>
          <w:ilvl w:val="0"/>
          <w:numId w:val="18"/>
        </w:numPr>
        <w:tabs>
          <w:tab w:val="left" w:pos="301"/>
        </w:tabs>
        <w:spacing w:before="167" w:line="292" w:lineRule="auto"/>
        <w:ind w:right="426" w:firstLine="0"/>
        <w:rPr>
          <w:sz w:val="24"/>
        </w:rPr>
      </w:pPr>
      <w:r w:rsidRPr="00C0669B">
        <w:rPr>
          <w:sz w:val="24"/>
        </w:rPr>
        <w:t>Good interpersonal communication. The others must be listened to and respected and there must be affection among the members.</w:t>
      </w:r>
    </w:p>
    <w:p w:rsidR="00150D46" w:rsidRPr="00C0669B" w:rsidRDefault="00150D46" w:rsidP="00150D46">
      <w:pPr>
        <w:pStyle w:val="Prrafodelista"/>
        <w:numPr>
          <w:ilvl w:val="0"/>
          <w:numId w:val="18"/>
        </w:numPr>
        <w:tabs>
          <w:tab w:val="left" w:pos="301"/>
        </w:tabs>
        <w:spacing w:line="292" w:lineRule="auto"/>
        <w:ind w:right="142" w:firstLine="0"/>
        <w:rPr>
          <w:sz w:val="24"/>
        </w:rPr>
      </w:pPr>
      <w:r w:rsidRPr="00C0669B">
        <w:rPr>
          <w:sz w:val="24"/>
        </w:rPr>
        <w:t>To be loyal to oneself and to others. There must be interest in reaching the common goal and agreeing on it, considering the motivation of each member of the group.</w:t>
      </w:r>
    </w:p>
    <w:p w:rsidR="00150D46" w:rsidRPr="00C0669B" w:rsidRDefault="00150D46" w:rsidP="00150D46">
      <w:pPr>
        <w:pStyle w:val="Prrafodelista"/>
        <w:numPr>
          <w:ilvl w:val="0"/>
          <w:numId w:val="18"/>
        </w:numPr>
        <w:tabs>
          <w:tab w:val="left" w:pos="301"/>
        </w:tabs>
        <w:spacing w:line="292" w:lineRule="auto"/>
        <w:ind w:right="503" w:firstLine="0"/>
        <w:rPr>
          <w:sz w:val="24"/>
        </w:rPr>
      </w:pPr>
      <w:r w:rsidRPr="00C0669B">
        <w:rPr>
          <w:sz w:val="24"/>
        </w:rPr>
        <w:t>The functions that each person will perform must be defined, the operational rules, how the direction will be and who will exercise it must be made known, and the calendar of meetings must be established. Moreover, the specific functions of each member must be respected.</w:t>
      </w:r>
    </w:p>
    <w:p w:rsidR="00150D46" w:rsidRPr="00C0669B" w:rsidRDefault="00150D46" w:rsidP="00150D46">
      <w:pPr>
        <w:pStyle w:val="Prrafodelista"/>
        <w:numPr>
          <w:ilvl w:val="0"/>
          <w:numId w:val="18"/>
        </w:numPr>
        <w:tabs>
          <w:tab w:val="left" w:pos="301"/>
        </w:tabs>
        <w:spacing w:line="292" w:lineRule="auto"/>
        <w:ind w:right="433" w:firstLine="0"/>
        <w:rPr>
          <w:sz w:val="24"/>
        </w:rPr>
      </w:pPr>
      <w:r w:rsidRPr="00C0669B">
        <w:rPr>
          <w:sz w:val="24"/>
        </w:rPr>
        <w:t>To have a spirit of self-criticism and constructive criticism. Consensus must be exercised in decision-making. To the extent that everyone’s opinions are heard, the maximum amount of information is obtained before deciding, and the members are convinced by arguments rather than votes.</w:t>
      </w:r>
    </w:p>
    <w:p w:rsidR="00150D46" w:rsidRPr="00C0669B" w:rsidRDefault="00150D46" w:rsidP="00150D46">
      <w:pPr>
        <w:pStyle w:val="Prrafodelista"/>
        <w:numPr>
          <w:ilvl w:val="0"/>
          <w:numId w:val="18"/>
        </w:numPr>
        <w:tabs>
          <w:tab w:val="left" w:pos="301"/>
        </w:tabs>
        <w:spacing w:line="292" w:lineRule="auto"/>
        <w:ind w:right="312" w:firstLine="0"/>
        <w:rPr>
          <w:sz w:val="24"/>
        </w:rPr>
      </w:pPr>
      <w:r w:rsidRPr="00C0669B">
        <w:rPr>
          <w:sz w:val="24"/>
        </w:rPr>
        <w:t>To have a sense of responsibility to meet the objectives. It is necessary to clearly establish the situation, the issue or the problem in which you are going to work; prepare an objective programme, with a clear and precise definition of objectives and with achievable goals.</w:t>
      </w:r>
    </w:p>
    <w:p w:rsidR="00150D46" w:rsidRPr="00C0669B" w:rsidRDefault="00150D46" w:rsidP="00150D46">
      <w:pPr>
        <w:pStyle w:val="Prrafodelista"/>
        <w:numPr>
          <w:ilvl w:val="0"/>
          <w:numId w:val="18"/>
        </w:numPr>
        <w:tabs>
          <w:tab w:val="left" w:pos="301"/>
        </w:tabs>
        <w:spacing w:line="292" w:lineRule="auto"/>
        <w:ind w:right="109" w:firstLine="0"/>
        <w:rPr>
          <w:sz w:val="24"/>
        </w:rPr>
      </w:pPr>
      <w:r w:rsidRPr="00C0669B">
        <w:rPr>
          <w:sz w:val="24"/>
        </w:rPr>
        <w:t>To create a democratic climate, where people can express themselves freely without being judged by their peers, and where each idea becomes an idea of the group, therefore, rejecting an idea does not mean rejecting a person.</w:t>
      </w:r>
    </w:p>
    <w:p w:rsidR="00150D46" w:rsidRPr="00C0669B" w:rsidRDefault="00150D46" w:rsidP="00FE05E4">
      <w:pPr>
        <w:pStyle w:val="Prrafodelista"/>
        <w:numPr>
          <w:ilvl w:val="0"/>
          <w:numId w:val="18"/>
        </w:numPr>
        <w:tabs>
          <w:tab w:val="left" w:pos="301"/>
        </w:tabs>
        <w:spacing w:before="64" w:line="292" w:lineRule="auto"/>
        <w:ind w:right="92" w:firstLine="0"/>
      </w:pPr>
      <w:r w:rsidRPr="00B60B91">
        <w:rPr>
          <w:sz w:val="24"/>
        </w:rPr>
        <w:t>To have the capacity for determination, optimism, initiative and tenacity. To have willingness to collaborate and exchange knowledge and skills. This implies having the necessary time so that each</w:t>
      </w:r>
      <w:r w:rsidR="00B60B91">
        <w:rPr>
          <w:sz w:val="24"/>
        </w:rPr>
        <w:t xml:space="preserve"> </w:t>
      </w:r>
      <w:bookmarkStart w:id="0" w:name="_GoBack"/>
      <w:bookmarkEnd w:id="0"/>
      <w:r w:rsidRPr="00C0669B">
        <w:t>member can show to the others what he/she knows and that he/she is willing to give the knowledge he/she has so that others can learn it as well.</w:t>
      </w:r>
    </w:p>
    <w:p w:rsidR="00150D46" w:rsidRPr="00C0669B" w:rsidRDefault="00150D46" w:rsidP="00150D46">
      <w:pPr>
        <w:pStyle w:val="Prrafodelista"/>
        <w:numPr>
          <w:ilvl w:val="0"/>
          <w:numId w:val="18"/>
        </w:numPr>
        <w:tabs>
          <w:tab w:val="left" w:pos="281"/>
        </w:tabs>
        <w:spacing w:before="109"/>
        <w:ind w:left="280" w:hanging="180"/>
        <w:rPr>
          <w:sz w:val="24"/>
        </w:rPr>
      </w:pPr>
      <w:r w:rsidRPr="00C0669B">
        <w:rPr>
          <w:sz w:val="24"/>
        </w:rPr>
        <w:t>To have a concern for constant improvement, for overcoming.</w:t>
      </w:r>
    </w:p>
    <w:p w:rsidR="00150D46" w:rsidRPr="00C0669B" w:rsidRDefault="00150D46" w:rsidP="00150D46">
      <w:pPr>
        <w:pStyle w:val="Textoindependiente"/>
        <w:spacing w:before="167" w:line="292" w:lineRule="auto"/>
        <w:ind w:right="666"/>
      </w:pPr>
      <w:r w:rsidRPr="00C0669B">
        <w:t>With all this, it would be good for you to start thinking about the social skills you have to take care of and train with care in order to better develop yourself in your professional career.</w:t>
      </w:r>
    </w:p>
    <w:p w:rsidR="00150D46" w:rsidRPr="00C0669B" w:rsidRDefault="00150D46" w:rsidP="00150D46">
      <w:pPr>
        <w:spacing w:line="292" w:lineRule="auto"/>
        <w:rPr>
          <w:sz w:val="24"/>
        </w:rPr>
        <w:sectPr w:rsidR="00150D46" w:rsidRPr="00C0669B">
          <w:pgSz w:w="11910" w:h="16840"/>
          <w:pgMar w:top="680" w:right="980" w:bottom="280" w:left="740" w:header="720" w:footer="720" w:gutter="0"/>
          <w:cols w:space="720"/>
        </w:sectPr>
      </w:pPr>
    </w:p>
    <w:p w:rsidR="00150D46" w:rsidRPr="00C0669B" w:rsidRDefault="00150D46" w:rsidP="00150D46">
      <w:pPr>
        <w:pStyle w:val="Textoindependiente"/>
        <w:spacing w:before="0"/>
        <w:rPr>
          <w:sz w:val="20"/>
        </w:rPr>
      </w:pPr>
      <w:r w:rsidRPr="00C0669B">
        <w:rPr>
          <w:noProof/>
          <w:sz w:val="20"/>
          <w:lang w:eastAsia="es-ES"/>
        </w:rPr>
        <w:lastRenderedPageBreak/>
        <mc:AlternateContent>
          <mc:Choice Requires="wps">
            <w:drawing>
              <wp:inline distT="0" distB="0" distL="0" distR="0">
                <wp:extent cx="6477000" cy="774700"/>
                <wp:effectExtent l="9525" t="9525" r="9525" b="6350"/>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774700"/>
                        </a:xfrm>
                        <a:prstGeom prst="rect">
                          <a:avLst/>
                        </a:prstGeom>
                        <a:noFill/>
                        <a:ln w="12700">
                          <a:solidFill>
                            <a:srgbClr val="036CFF"/>
                          </a:solidFill>
                          <a:miter lim="800000"/>
                          <a:headEnd/>
                          <a:tailEnd/>
                        </a:ln>
                        <a:extLst>
                          <a:ext uri="{909E8E84-426E-40DD-AFC4-6F175D3DCCD1}">
                            <a14:hiddenFill xmlns:a14="http://schemas.microsoft.com/office/drawing/2010/main">
                              <a:solidFill>
                                <a:srgbClr val="FFFFFF"/>
                              </a:solidFill>
                            </a14:hiddenFill>
                          </a:ext>
                        </a:extLst>
                      </wps:spPr>
                      <wps:txbx>
                        <w:txbxContent>
                          <w:p w:rsidR="00150D46" w:rsidRDefault="00150D46" w:rsidP="00150D46">
                            <w:pPr>
                              <w:pStyle w:val="Textoindependiente"/>
                              <w:spacing w:before="3"/>
                              <w:ind w:left="0"/>
                              <w:rPr>
                                <w:sz w:val="34"/>
                              </w:rPr>
                            </w:pPr>
                          </w:p>
                          <w:p w:rsidR="00150D46" w:rsidRDefault="00150D46" w:rsidP="00150D46">
                            <w:pPr>
                              <w:ind w:left="748" w:right="748"/>
                              <w:jc w:val="center"/>
                              <w:rPr>
                                <w:b/>
                                <w:sz w:val="36"/>
                              </w:rPr>
                            </w:pPr>
                            <w:r>
                              <w:rPr>
                                <w:b/>
                                <w:color w:val="036CFF"/>
                                <w:sz w:val="36"/>
                              </w:rPr>
                              <w:t>ADDICTIONS</w:t>
                            </w:r>
                          </w:p>
                        </w:txbxContent>
                      </wps:txbx>
                      <wps:bodyPr rot="0" vert="horz" wrap="square" lIns="0" tIns="0" rIns="0" bIns="0" anchor="t" anchorCtr="0" upright="1">
                        <a:noAutofit/>
                      </wps:bodyPr>
                    </wps:wsp>
                  </a:graphicData>
                </a:graphic>
              </wp:inline>
            </w:drawing>
          </mc:Choice>
          <mc:Fallback>
            <w:pict>
              <v:shape id="Text Box 14" o:spid="_x0000_s1036" type="#_x0000_t202" style="width:510pt;height: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" filled="f" strokecolor="#036cff" strokeweight="1pt">
                <v:textbox inset="0,0,0,0">
                  <w:txbxContent>
                    <w:p w:rsidR="00150D46" w:rsidRDefault="00150D46" w:rsidP="00150D46">
                      <w:pPr>
                        <w:pStyle w:val="Textoindependiente"/>
                        <w:spacing w:before="3"/>
                        <w:ind w:left="0"/>
                        <w:rPr>
                          <w:sz w:val="34"/>
                        </w:rPr>
                      </w:pPr>
                    </w:p>
                    <w:p w:rsidR="00150D46" w:rsidRDefault="00150D46" w:rsidP="00150D46">
                      <w:pPr>
                        <w:ind w:left="748" w:right="748"/>
                        <w:jc w:val="center"/>
                        <w:rPr>
                          <w:b/>
                          <w:sz w:val="36"/>
                        </w:rPr>
                      </w:pPr>
                      <w:r>
                        <w:rPr>
                          <w:b/>
                          <w:color w:val="036CFF"/>
                          <w:sz w:val="36"/>
                        </w:rPr>
                        <w:t>ADDICTIONS</w:t>
                      </w:r>
                    </w:p>
                  </w:txbxContent>
                </v:textbox>
                <w10:anchorlock/>
              </v:shape>
            </w:pict>
          </mc:Fallback>
        </mc:AlternateContent>
      </w:r>
    </w:p>
    <w:p w:rsidR="00150D46" w:rsidRPr="00C0669B" w:rsidRDefault="00150D46" w:rsidP="00150D46">
      <w:pPr>
        <w:pStyle w:val="Textoindependiente"/>
        <w:spacing w:before="0"/>
        <w:ind w:left="0"/>
        <w:rPr>
          <w:sz w:val="20"/>
        </w:rPr>
      </w:pPr>
    </w:p>
    <w:p w:rsidR="00150D46" w:rsidRPr="00C0669B" w:rsidRDefault="00150D46" w:rsidP="00150D46">
      <w:pPr>
        <w:pStyle w:val="Textoindependiente"/>
        <w:spacing w:before="0"/>
        <w:ind w:left="0"/>
        <w:rPr>
          <w:sz w:val="20"/>
        </w:rPr>
      </w:pPr>
    </w:p>
    <w:p w:rsidR="00150D46" w:rsidRPr="00C0669B" w:rsidRDefault="00150D46" w:rsidP="00150D46">
      <w:pPr>
        <w:pStyle w:val="Textoindependiente"/>
        <w:spacing w:before="2"/>
        <w:ind w:left="0"/>
        <w:rPr>
          <w:sz w:val="20"/>
        </w:rPr>
      </w:pPr>
      <w:r w:rsidRPr="00C0669B">
        <w:rPr>
          <w:noProof/>
          <w:lang w:eastAsia="es-ES"/>
        </w:rPr>
        <w:drawing>
          <wp:anchor distT="0" distB="0" distL="0" distR="0" simplePos="0" relativeHeight="268373023" behindDoc="0" locked="0" layoutInCell="1" allowOverlap="1" wp14:anchorId="21BE2B55" wp14:editId="17912BFB">
            <wp:simplePos x="0" y="0"/>
            <wp:positionH relativeFrom="page">
              <wp:posOffset>3129279</wp:posOffset>
            </wp:positionH>
            <wp:positionV relativeFrom="paragraph">
              <wp:posOffset>172122</wp:posOffset>
            </wp:positionV>
            <wp:extent cx="1298422" cy="1298448"/>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1298422" cy="1298448"/>
                    </a:xfrm>
                    <a:prstGeom prst="rect">
                      <a:avLst/>
                    </a:prstGeom>
                  </pic:spPr>
                </pic:pic>
              </a:graphicData>
            </a:graphic>
          </wp:anchor>
        </w:drawing>
      </w:r>
    </w:p>
    <w:p w:rsidR="00150D46" w:rsidRPr="00C0669B" w:rsidRDefault="00150D46" w:rsidP="00150D46">
      <w:pPr>
        <w:pStyle w:val="Textoindependiente"/>
        <w:spacing w:before="7"/>
        <w:ind w:left="0"/>
        <w:rPr>
          <w:sz w:val="8"/>
        </w:rPr>
      </w:pPr>
    </w:p>
    <w:p w:rsidR="00150D46" w:rsidRPr="00C0669B" w:rsidRDefault="00150D46" w:rsidP="00150D46">
      <w:pPr>
        <w:pStyle w:val="Textoindependiente"/>
        <w:spacing w:before="90" w:line="292" w:lineRule="auto"/>
        <w:ind w:right="93"/>
      </w:pPr>
      <w:r w:rsidRPr="00C0669B">
        <w:t>Much has been said about what an addiction is but, do you know what is meant by addiction? To find out we will consult the Dictionary of the Royal Spanish Academy. We have found that an addiction is: a habit of those who allow themselves to be dominated by the use of substances or by excessive adherence to certain behaviours.</w:t>
      </w:r>
    </w:p>
    <w:p w:rsidR="00150D46" w:rsidRPr="00C0669B" w:rsidRDefault="00150D46" w:rsidP="00150D46">
      <w:pPr>
        <w:pStyle w:val="Textoindependiente"/>
        <w:spacing w:line="292" w:lineRule="auto"/>
        <w:ind w:right="165"/>
      </w:pPr>
      <w:r w:rsidRPr="00C0669B">
        <w:t>Drug and alcohol addictions are not the only ones. These are the best known but not the only ones. Here you will find the kinds of addictions that exist.</w:t>
      </w:r>
    </w:p>
    <w:p w:rsidR="00150D46" w:rsidRPr="00C0669B" w:rsidRDefault="00150D46" w:rsidP="00150D46">
      <w:pPr>
        <w:pStyle w:val="Textoindependiente"/>
        <w:spacing w:line="292" w:lineRule="auto"/>
        <w:ind w:right="767"/>
      </w:pPr>
      <w:r w:rsidRPr="00C0669B">
        <w:t>Think before you read on, how many addictions do you know? Count them mentally. Once you have made your list, check with the one given to you.</w:t>
      </w:r>
    </w:p>
    <w:p w:rsidR="00150D46" w:rsidRPr="00C0669B" w:rsidRDefault="00150D46" w:rsidP="00150D46">
      <w:pPr>
        <w:pStyle w:val="Textoindependiente"/>
        <w:spacing w:line="292" w:lineRule="auto"/>
        <w:ind w:right="226"/>
      </w:pPr>
      <w:r w:rsidRPr="00C0669B">
        <w:t>Read them and pay attention, you will see that they are more than you imagined. Let us show you some of them.</w:t>
      </w:r>
    </w:p>
    <w:p w:rsidR="00150D46" w:rsidRPr="00C0669B" w:rsidRDefault="00150D46" w:rsidP="00150D46">
      <w:pPr>
        <w:pStyle w:val="Textoindependiente"/>
        <w:spacing w:before="0"/>
        <w:ind w:left="0"/>
        <w:rPr>
          <w:sz w:val="20"/>
        </w:rPr>
      </w:pPr>
    </w:p>
    <w:p w:rsidR="00150D46" w:rsidRPr="00C0669B" w:rsidRDefault="00150D46" w:rsidP="00150D46">
      <w:pPr>
        <w:pStyle w:val="Textoindependiente"/>
        <w:spacing w:before="9"/>
        <w:ind w:left="0"/>
        <w:rPr>
          <w:sz w:val="13"/>
        </w:rPr>
      </w:pPr>
    </w:p>
    <w:tbl>
      <w:tblPr>
        <w:tblStyle w:val="TableNormal"/>
        <w:tblW w:w="0" w:type="auto"/>
        <w:tblCellSpacing w:w="7" w:type="dxa"/>
        <w:tblInd w:w="11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116"/>
        <w:gridCol w:w="5131"/>
      </w:tblGrid>
      <w:tr w:rsidR="00150D46" w:rsidRPr="00C0669B" w:rsidTr="00AC02AA">
        <w:trPr>
          <w:trHeight w:val="415"/>
          <w:tblCellSpacing w:w="7" w:type="dxa"/>
        </w:trPr>
        <w:tc>
          <w:tcPr>
            <w:tcW w:w="5095" w:type="dxa"/>
            <w:shd w:val="clear" w:color="auto" w:fill="C9CBCB"/>
          </w:tcPr>
          <w:p w:rsidR="00150D46" w:rsidRPr="00C0669B" w:rsidRDefault="00150D46" w:rsidP="00AC02AA">
            <w:pPr>
              <w:pStyle w:val="TableParagraph"/>
              <w:spacing w:before="89"/>
              <w:ind w:left="996"/>
              <w:rPr>
                <w:i/>
                <w:sz w:val="21"/>
              </w:rPr>
            </w:pPr>
            <w:r w:rsidRPr="00C0669B">
              <w:rPr>
                <w:i/>
                <w:sz w:val="21"/>
              </w:rPr>
              <w:t>BEHAVIOURAL ADDICTIONS</w:t>
            </w:r>
          </w:p>
        </w:tc>
        <w:tc>
          <w:tcPr>
            <w:tcW w:w="5110" w:type="dxa"/>
            <w:shd w:val="clear" w:color="auto" w:fill="C9CBCB"/>
          </w:tcPr>
          <w:p w:rsidR="00150D46" w:rsidRPr="00C0669B" w:rsidRDefault="00150D46" w:rsidP="00AC02AA">
            <w:pPr>
              <w:pStyle w:val="TableParagraph"/>
              <w:spacing w:before="89"/>
              <w:ind w:left="1191"/>
              <w:rPr>
                <w:i/>
                <w:sz w:val="21"/>
              </w:rPr>
            </w:pPr>
            <w:r w:rsidRPr="00C0669B">
              <w:rPr>
                <w:i/>
                <w:sz w:val="21"/>
              </w:rPr>
              <w:t>SUBSTANCE ADDICTIONS</w:t>
            </w:r>
          </w:p>
        </w:tc>
      </w:tr>
      <w:tr w:rsidR="00150D46" w:rsidRPr="00C0669B" w:rsidTr="00AC02AA">
        <w:trPr>
          <w:trHeight w:val="415"/>
          <w:tblCellSpacing w:w="7" w:type="dxa"/>
        </w:trPr>
        <w:tc>
          <w:tcPr>
            <w:tcW w:w="5095" w:type="dxa"/>
            <w:shd w:val="clear" w:color="auto" w:fill="FFFFFF"/>
          </w:tcPr>
          <w:p w:rsidR="00150D46" w:rsidRPr="00C0669B" w:rsidRDefault="00150D46" w:rsidP="00AC02AA">
            <w:pPr>
              <w:pStyle w:val="TableParagraph"/>
              <w:spacing w:before="89"/>
              <w:ind w:left="75"/>
              <w:rPr>
                <w:sz w:val="21"/>
              </w:rPr>
            </w:pPr>
            <w:r w:rsidRPr="00C0669B">
              <w:rPr>
                <w:sz w:val="21"/>
              </w:rPr>
              <w:t>– Gambling Addiction</w:t>
            </w:r>
          </w:p>
        </w:tc>
        <w:tc>
          <w:tcPr>
            <w:tcW w:w="5110" w:type="dxa"/>
            <w:shd w:val="clear" w:color="auto" w:fill="FFFFFF"/>
          </w:tcPr>
          <w:p w:rsidR="00150D46" w:rsidRPr="00C0669B" w:rsidRDefault="00150D46" w:rsidP="00AC02AA">
            <w:pPr>
              <w:pStyle w:val="TableParagraph"/>
              <w:spacing w:before="89"/>
              <w:ind w:left="75"/>
              <w:rPr>
                <w:sz w:val="21"/>
              </w:rPr>
            </w:pPr>
            <w:r w:rsidRPr="00C0669B">
              <w:rPr>
                <w:sz w:val="21"/>
              </w:rPr>
              <w:t>– Alcohol and Drug Addiction</w:t>
            </w:r>
          </w:p>
        </w:tc>
      </w:tr>
      <w:tr w:rsidR="00150D46" w:rsidRPr="00C0669B" w:rsidTr="00AC02AA">
        <w:trPr>
          <w:trHeight w:val="415"/>
          <w:tblCellSpacing w:w="7" w:type="dxa"/>
        </w:trPr>
        <w:tc>
          <w:tcPr>
            <w:tcW w:w="5095" w:type="dxa"/>
            <w:shd w:val="clear" w:color="auto" w:fill="FFFFFF"/>
          </w:tcPr>
          <w:p w:rsidR="00150D46" w:rsidRPr="00C0669B" w:rsidRDefault="00150D46" w:rsidP="00AC02AA">
            <w:pPr>
              <w:pStyle w:val="TableParagraph"/>
              <w:spacing w:before="89"/>
              <w:ind w:left="75"/>
              <w:rPr>
                <w:sz w:val="21"/>
              </w:rPr>
            </w:pPr>
            <w:r w:rsidRPr="00C0669B">
              <w:rPr>
                <w:sz w:val="21"/>
              </w:rPr>
              <w:t>– Addiction to New Technologies</w:t>
            </w:r>
          </w:p>
        </w:tc>
        <w:tc>
          <w:tcPr>
            <w:tcW w:w="5110" w:type="dxa"/>
            <w:shd w:val="clear" w:color="auto" w:fill="FFFFFF"/>
          </w:tcPr>
          <w:p w:rsidR="00150D46" w:rsidRPr="00C0669B" w:rsidRDefault="00150D46" w:rsidP="00AC02AA">
            <w:pPr>
              <w:pStyle w:val="TableParagraph"/>
              <w:spacing w:before="89"/>
              <w:ind w:left="75"/>
              <w:rPr>
                <w:sz w:val="21"/>
              </w:rPr>
            </w:pPr>
            <w:r w:rsidRPr="00C0669B">
              <w:rPr>
                <w:sz w:val="21"/>
              </w:rPr>
              <w:t>– Food Addiction</w:t>
            </w:r>
          </w:p>
        </w:tc>
      </w:tr>
      <w:tr w:rsidR="00150D46" w:rsidRPr="00C0669B" w:rsidTr="00AC02AA">
        <w:trPr>
          <w:trHeight w:val="415"/>
          <w:tblCellSpacing w:w="7" w:type="dxa"/>
        </w:trPr>
        <w:tc>
          <w:tcPr>
            <w:tcW w:w="5095" w:type="dxa"/>
            <w:shd w:val="clear" w:color="auto" w:fill="FFFFFF"/>
          </w:tcPr>
          <w:p w:rsidR="00150D46" w:rsidRPr="00C0669B" w:rsidRDefault="00150D46" w:rsidP="00AC02AA">
            <w:pPr>
              <w:pStyle w:val="TableParagraph"/>
              <w:spacing w:before="89"/>
              <w:ind w:left="75"/>
              <w:rPr>
                <w:sz w:val="21"/>
              </w:rPr>
            </w:pPr>
            <w:r w:rsidRPr="00C0669B">
              <w:rPr>
                <w:sz w:val="21"/>
              </w:rPr>
              <w:t>– Addiction to Physical Exercise</w:t>
            </w:r>
          </w:p>
        </w:tc>
        <w:tc>
          <w:tcPr>
            <w:tcW w:w="5110" w:type="dxa"/>
            <w:shd w:val="clear" w:color="auto" w:fill="FFFFFF"/>
          </w:tcPr>
          <w:p w:rsidR="00150D46" w:rsidRPr="00C0669B" w:rsidRDefault="00150D46" w:rsidP="00AC02AA">
            <w:pPr>
              <w:pStyle w:val="TableParagraph"/>
            </w:pPr>
          </w:p>
        </w:tc>
      </w:tr>
      <w:tr w:rsidR="00150D46" w:rsidRPr="00C0669B" w:rsidTr="00AC02AA">
        <w:trPr>
          <w:trHeight w:val="415"/>
          <w:tblCellSpacing w:w="7" w:type="dxa"/>
        </w:trPr>
        <w:tc>
          <w:tcPr>
            <w:tcW w:w="5095" w:type="dxa"/>
            <w:shd w:val="clear" w:color="auto" w:fill="FFFFFF"/>
          </w:tcPr>
          <w:p w:rsidR="00150D46" w:rsidRPr="00C0669B" w:rsidRDefault="00150D46" w:rsidP="00AC02AA">
            <w:pPr>
              <w:pStyle w:val="TableParagraph"/>
              <w:spacing w:before="89"/>
              <w:ind w:left="75"/>
              <w:rPr>
                <w:sz w:val="21"/>
              </w:rPr>
            </w:pPr>
            <w:r w:rsidRPr="00C0669B">
              <w:rPr>
                <w:sz w:val="21"/>
              </w:rPr>
              <w:t>– Sex Addiction</w:t>
            </w:r>
          </w:p>
        </w:tc>
        <w:tc>
          <w:tcPr>
            <w:tcW w:w="5110" w:type="dxa"/>
            <w:shd w:val="clear" w:color="auto" w:fill="FFFFFF"/>
          </w:tcPr>
          <w:p w:rsidR="00150D46" w:rsidRPr="00C0669B" w:rsidRDefault="00150D46" w:rsidP="00AC02AA">
            <w:pPr>
              <w:pStyle w:val="TableParagraph"/>
            </w:pPr>
          </w:p>
        </w:tc>
      </w:tr>
      <w:tr w:rsidR="00150D46" w:rsidRPr="00C0669B" w:rsidTr="00AC02AA">
        <w:trPr>
          <w:trHeight w:val="415"/>
          <w:tblCellSpacing w:w="7" w:type="dxa"/>
        </w:trPr>
        <w:tc>
          <w:tcPr>
            <w:tcW w:w="5095" w:type="dxa"/>
            <w:shd w:val="clear" w:color="auto" w:fill="FFFFFF"/>
          </w:tcPr>
          <w:p w:rsidR="00150D46" w:rsidRPr="00C0669B" w:rsidRDefault="00150D46" w:rsidP="00AC02AA">
            <w:pPr>
              <w:pStyle w:val="TableParagraph"/>
              <w:spacing w:before="89"/>
              <w:ind w:left="75"/>
              <w:rPr>
                <w:sz w:val="21"/>
              </w:rPr>
            </w:pPr>
            <w:r w:rsidRPr="00C0669B">
              <w:rPr>
                <w:sz w:val="21"/>
              </w:rPr>
              <w:t>– Shopping Addiction</w:t>
            </w:r>
          </w:p>
        </w:tc>
        <w:tc>
          <w:tcPr>
            <w:tcW w:w="5110" w:type="dxa"/>
            <w:shd w:val="clear" w:color="auto" w:fill="FFFFFF"/>
          </w:tcPr>
          <w:p w:rsidR="00150D46" w:rsidRPr="00C0669B" w:rsidRDefault="00150D46" w:rsidP="00AC02AA">
            <w:pPr>
              <w:pStyle w:val="TableParagraph"/>
            </w:pPr>
          </w:p>
        </w:tc>
      </w:tr>
      <w:tr w:rsidR="00150D46" w:rsidRPr="00C0669B" w:rsidTr="00AC02AA">
        <w:trPr>
          <w:trHeight w:val="415"/>
          <w:tblCellSpacing w:w="7" w:type="dxa"/>
        </w:trPr>
        <w:tc>
          <w:tcPr>
            <w:tcW w:w="5095" w:type="dxa"/>
            <w:shd w:val="clear" w:color="auto" w:fill="FFFFFF"/>
          </w:tcPr>
          <w:p w:rsidR="00150D46" w:rsidRPr="00C0669B" w:rsidRDefault="00150D46" w:rsidP="00AC02AA">
            <w:pPr>
              <w:pStyle w:val="TableParagraph"/>
              <w:spacing w:before="89"/>
              <w:ind w:left="75"/>
              <w:rPr>
                <w:sz w:val="21"/>
              </w:rPr>
            </w:pPr>
            <w:r w:rsidRPr="00C0669B">
              <w:rPr>
                <w:sz w:val="21"/>
              </w:rPr>
              <w:t>– Relationship Addiction</w:t>
            </w:r>
          </w:p>
        </w:tc>
        <w:tc>
          <w:tcPr>
            <w:tcW w:w="5110" w:type="dxa"/>
            <w:shd w:val="clear" w:color="auto" w:fill="FFFFFF"/>
          </w:tcPr>
          <w:p w:rsidR="00150D46" w:rsidRPr="00C0669B" w:rsidRDefault="00150D46" w:rsidP="00AC02AA">
            <w:pPr>
              <w:pStyle w:val="TableParagraph"/>
            </w:pPr>
          </w:p>
        </w:tc>
      </w:tr>
      <w:tr w:rsidR="00150D46" w:rsidRPr="00C0669B" w:rsidTr="00AC02AA">
        <w:trPr>
          <w:trHeight w:val="415"/>
          <w:tblCellSpacing w:w="7" w:type="dxa"/>
        </w:trPr>
        <w:tc>
          <w:tcPr>
            <w:tcW w:w="5095" w:type="dxa"/>
            <w:shd w:val="clear" w:color="auto" w:fill="FFFFFF"/>
          </w:tcPr>
          <w:p w:rsidR="00150D46" w:rsidRPr="00C0669B" w:rsidRDefault="00150D46" w:rsidP="00AC02AA">
            <w:pPr>
              <w:pStyle w:val="TableParagraph"/>
              <w:spacing w:before="89"/>
              <w:ind w:left="75"/>
              <w:rPr>
                <w:sz w:val="21"/>
              </w:rPr>
            </w:pPr>
            <w:r w:rsidRPr="00C0669B">
              <w:rPr>
                <w:sz w:val="21"/>
              </w:rPr>
              <w:t>– Sect Addiction</w:t>
            </w:r>
          </w:p>
        </w:tc>
        <w:tc>
          <w:tcPr>
            <w:tcW w:w="5110" w:type="dxa"/>
            <w:shd w:val="clear" w:color="auto" w:fill="FFFFFF"/>
          </w:tcPr>
          <w:p w:rsidR="00150D46" w:rsidRPr="00C0669B" w:rsidRDefault="00150D46" w:rsidP="00AC02AA">
            <w:pPr>
              <w:pStyle w:val="TableParagraph"/>
            </w:pPr>
          </w:p>
        </w:tc>
      </w:tr>
      <w:tr w:rsidR="00150D46" w:rsidRPr="00C0669B" w:rsidTr="00AC02AA">
        <w:trPr>
          <w:trHeight w:val="430"/>
          <w:tblCellSpacing w:w="7" w:type="dxa"/>
        </w:trPr>
        <w:tc>
          <w:tcPr>
            <w:tcW w:w="5095" w:type="dxa"/>
            <w:shd w:val="clear" w:color="auto" w:fill="FFFFFF"/>
          </w:tcPr>
          <w:p w:rsidR="00150D46" w:rsidRPr="00C0669B" w:rsidRDefault="00150D46" w:rsidP="00AC02AA">
            <w:pPr>
              <w:pStyle w:val="TableParagraph"/>
              <w:spacing w:before="89"/>
              <w:ind w:left="75"/>
              <w:rPr>
                <w:sz w:val="21"/>
              </w:rPr>
            </w:pPr>
            <w:r w:rsidRPr="00C0669B">
              <w:rPr>
                <w:sz w:val="21"/>
              </w:rPr>
              <w:t>– Work Addiction</w:t>
            </w:r>
          </w:p>
        </w:tc>
        <w:tc>
          <w:tcPr>
            <w:tcW w:w="5110" w:type="dxa"/>
            <w:shd w:val="clear" w:color="auto" w:fill="FFFFFF"/>
          </w:tcPr>
          <w:p w:rsidR="00150D46" w:rsidRPr="00C0669B" w:rsidRDefault="00150D46" w:rsidP="00AC02AA">
            <w:pPr>
              <w:pStyle w:val="TableParagraph"/>
            </w:pPr>
          </w:p>
        </w:tc>
      </w:tr>
    </w:tbl>
    <w:p w:rsidR="00150D46" w:rsidRPr="00C0669B" w:rsidRDefault="00150D46" w:rsidP="00150D46">
      <w:pPr>
        <w:pStyle w:val="Textoindependiente"/>
        <w:spacing w:before="8"/>
        <w:ind w:left="0"/>
        <w:rPr>
          <w:sz w:val="28"/>
        </w:rPr>
      </w:pPr>
    </w:p>
    <w:p w:rsidR="00150D46" w:rsidRPr="00C0669B" w:rsidRDefault="00150D46" w:rsidP="00150D46">
      <w:pPr>
        <w:pStyle w:val="Textoindependiente"/>
        <w:spacing w:before="90" w:line="292" w:lineRule="auto"/>
      </w:pPr>
      <w:r w:rsidRPr="00C0669B">
        <w:t>Everyone talks about drugs and alcohol, but not everything that is said and believed about addictions is true. There are many myths that you have discussed with your friends or that they have told you but they are not true. Let us look at some of them.</w:t>
      </w:r>
    </w:p>
    <w:p w:rsidR="00150D46" w:rsidRPr="00C0669B" w:rsidRDefault="00150D46" w:rsidP="00150D46">
      <w:pPr>
        <w:pStyle w:val="Textoindependiente"/>
        <w:spacing w:before="1"/>
        <w:ind w:left="0"/>
        <w:rPr>
          <w:sz w:val="11"/>
        </w:rPr>
      </w:pPr>
      <w:r w:rsidRPr="00C0669B">
        <w:rPr>
          <w:noProof/>
          <w:lang w:eastAsia="es-ES"/>
        </w:rPr>
        <mc:AlternateContent>
          <mc:Choice Requires="wpg">
            <w:drawing>
              <wp:anchor distT="0" distB="0" distL="0" distR="0" simplePos="0" relativeHeight="268374047" behindDoc="0" locked="0" layoutInCell="1" allowOverlap="1">
                <wp:simplePos x="0" y="0"/>
                <wp:positionH relativeFrom="page">
                  <wp:posOffset>533400</wp:posOffset>
                </wp:positionH>
                <wp:positionV relativeFrom="paragraph">
                  <wp:posOffset>112395</wp:posOffset>
                </wp:positionV>
                <wp:extent cx="6489700" cy="656590"/>
                <wp:effectExtent l="0" t="8255" r="6350" b="1905"/>
                <wp:wrapTopAndBottom/>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656590"/>
                          <a:chOff x="840" y="177"/>
                          <a:chExt cx="10220" cy="1034"/>
                        </a:xfrm>
                      </wpg:grpSpPr>
                      <wps:wsp>
                        <wps:cNvPr id="10" name="Rectangle 17"/>
                        <wps:cNvSpPr>
                          <a:spLocks noChangeArrowheads="1"/>
                        </wps:cNvSpPr>
                        <wps:spPr bwMode="auto">
                          <a:xfrm>
                            <a:off x="860" y="204"/>
                            <a:ext cx="10180" cy="544"/>
                          </a:xfrm>
                          <a:prstGeom prst="rect">
                            <a:avLst/>
                          </a:prstGeom>
                          <a:solidFill>
                            <a:srgbClr val="C9CB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8"/>
                        <wps:cNvSpPr>
                          <a:spLocks noChangeArrowheads="1"/>
                        </wps:cNvSpPr>
                        <wps:spPr bwMode="auto">
                          <a:xfrm>
                            <a:off x="860" y="176"/>
                            <a:ext cx="1018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9"/>
                        <wps:cNvCnPr>
                          <a:cxnSpLocks noChangeShapeType="1"/>
                        </wps:cNvCnPr>
                        <wps:spPr bwMode="auto">
                          <a:xfrm>
                            <a:off x="11050" y="177"/>
                            <a:ext cx="0" cy="57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 name="Line 20"/>
                        <wps:cNvCnPr>
                          <a:cxnSpLocks noChangeShapeType="1"/>
                        </wps:cNvCnPr>
                        <wps:spPr bwMode="auto">
                          <a:xfrm>
                            <a:off x="850" y="177"/>
                            <a:ext cx="0" cy="57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21"/>
                        <wps:cNvSpPr>
                          <a:spLocks noChangeArrowheads="1"/>
                        </wps:cNvSpPr>
                        <wps:spPr bwMode="auto">
                          <a:xfrm>
                            <a:off x="840" y="748"/>
                            <a:ext cx="10220" cy="46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2"/>
                        <wps:cNvSpPr>
                          <a:spLocks noChangeArrowheads="1"/>
                        </wps:cNvSpPr>
                        <wps:spPr bwMode="auto">
                          <a:xfrm>
                            <a:off x="855" y="763"/>
                            <a:ext cx="5088" cy="431"/>
                          </a:xfrm>
                          <a:prstGeom prst="rect">
                            <a:avLst/>
                          </a:prstGeom>
                          <a:solidFill>
                            <a:srgbClr val="C9CB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3"/>
                        <wps:cNvSpPr>
                          <a:spLocks noChangeArrowheads="1"/>
                        </wps:cNvSpPr>
                        <wps:spPr bwMode="auto">
                          <a:xfrm>
                            <a:off x="5957" y="763"/>
                            <a:ext cx="5088" cy="431"/>
                          </a:xfrm>
                          <a:prstGeom prst="rect">
                            <a:avLst/>
                          </a:prstGeom>
                          <a:solidFill>
                            <a:srgbClr val="C9CB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Text Box 24"/>
                        <wps:cNvSpPr txBox="1">
                          <a:spLocks noChangeArrowheads="1"/>
                        </wps:cNvSpPr>
                        <wps:spPr bwMode="auto">
                          <a:xfrm>
                            <a:off x="5221" y="353"/>
                            <a:ext cx="1478"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D46" w:rsidRDefault="00150D46" w:rsidP="00150D46">
                              <w:pPr>
                                <w:spacing w:line="251" w:lineRule="exact"/>
                                <w:rPr>
                                  <w:b/>
                                </w:rPr>
                              </w:pPr>
                              <w:r>
                                <w:rPr>
                                  <w:b/>
                                </w:rPr>
                                <w:t>ADDICTIONS</w:t>
                              </w:r>
                            </w:p>
                          </w:txbxContent>
                        </wps:txbx>
                        <wps:bodyPr rot="0" vert="horz" wrap="square" lIns="0" tIns="0" rIns="0" bIns="0" anchor="t" anchorCtr="0" upright="1">
                          <a:noAutofit/>
                        </wps:bodyPr>
                      </wps:wsp>
                      <wps:wsp>
                        <wps:cNvPr id="26" name="Text Box 25"/>
                        <wps:cNvSpPr txBox="1">
                          <a:spLocks noChangeArrowheads="1"/>
                        </wps:cNvSpPr>
                        <wps:spPr bwMode="auto">
                          <a:xfrm>
                            <a:off x="2710" y="856"/>
                            <a:ext cx="139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D46" w:rsidRPr="00442281" w:rsidRDefault="00150D46" w:rsidP="00150D46">
                              <w:pPr>
                                <w:spacing w:line="238" w:lineRule="exact"/>
                                <w:rPr>
                                  <w:i/>
                                  <w:sz w:val="18"/>
                                </w:rPr>
                              </w:pPr>
                              <w:r w:rsidRPr="00442281">
                                <w:rPr>
                                  <w:i/>
                                  <w:sz w:val="18"/>
                                </w:rPr>
                                <w:t>MYTH / MISTAKE</w:t>
                              </w:r>
                            </w:p>
                          </w:txbxContent>
                        </wps:txbx>
                        <wps:bodyPr rot="0" vert="horz" wrap="square" lIns="0" tIns="0" rIns="0" bIns="0" anchor="t" anchorCtr="0" upright="1">
                          <a:noAutofit/>
                        </wps:bodyPr>
                      </wps:wsp>
                      <wps:wsp>
                        <wps:cNvPr id="28" name="Text Box 26"/>
                        <wps:cNvSpPr txBox="1">
                          <a:spLocks noChangeArrowheads="1"/>
                        </wps:cNvSpPr>
                        <wps:spPr bwMode="auto">
                          <a:xfrm>
                            <a:off x="7459" y="856"/>
                            <a:ext cx="210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D46" w:rsidRDefault="00150D46" w:rsidP="00150D46">
                              <w:pPr>
                                <w:spacing w:line="238" w:lineRule="exact"/>
                                <w:rPr>
                                  <w:i/>
                                  <w:sz w:val="21"/>
                                </w:rPr>
                              </w:pPr>
                              <w:r>
                                <w:rPr>
                                  <w:i/>
                                  <w:sz w:val="21"/>
                                </w:rPr>
                                <w:t>REALITY / TRUTH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37" style="position:absolute;margin-left:42pt;margin-top:8.85pt;width:511pt;height:51.7pt;z-index:268374047;mso-wrap-distance-left:0;mso-wrap-distance-right:0;mso-position-horizontal-relative:page;mso-position-vertical-relative:text" coordorigin="840,177" coordsize="10220,1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">
                <v:rect id="Rectangle 17" o:spid="_x0000_s1038" style="position:absolute;left:860;top:204;width:10180;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" fillcolor="#c9cbcb" stroked="f"/>
                <v:rect id="Rectangle 18" o:spid="_x0000_s1039" style="position:absolute;left:860;top:176;width:1018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19" o:spid="_x0000_s1040" style="position:absolute;visibility:visible;mso-wrap-style:square" from="11050,177" to="11050,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eBLwgAAANsAAAAPAAAAZHJzL2Rvd25yZXYueG1sRE/NagIx&#10;EL4LfYcwhd40axG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CyZeBLwgAAANsAAAAPAAAA&#10;AAAAAAAAAAAAAAcCAABkcnMvZG93bnJldi54bWxQSwUGAAAAAAMAAwC3AAAA9gIAAAAA&#10;" strokeweight="1pt"/>
                <v:line id="Line 20" o:spid="_x0000_s1041" style="position:absolute;visibility:visible;mso-wrap-style:square" from="850,177" to="850,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" strokeweight="1pt"/>
                <v:rect id="Rectangle 21" o:spid="_x0000_s1042" style="position:absolute;left:840;top:748;width:10220;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rect id="Rectangle 22" o:spid="_x0000_s1043" style="position:absolute;left:855;top:763;width:5088;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" fillcolor="#c9cbcb" stroked="f"/>
                <v:rect id="Rectangle 23" o:spid="_x0000_s1044" style="position:absolute;left:5957;top:763;width:5088;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" fillcolor="#c9cbcb" stroked="f"/>
                <v:shape id="Text Box 24" o:spid="_x0000_s1045" type="#_x0000_t202" style="position:absolute;left:5221;top:353;width:1478;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150D46" w:rsidRDefault="00150D46" w:rsidP="00150D46">
                        <w:pPr>
                          <w:spacing w:line="251" w:lineRule="exact"/>
                          <w:rPr>
                            <w:b/>
                          </w:rPr>
                        </w:pPr>
                        <w:r>
                          <w:rPr>
                            <w:b/>
                          </w:rPr>
                          <w:t>ADDICTIONS</w:t>
                        </w:r>
                      </w:p>
                    </w:txbxContent>
                  </v:textbox>
                </v:shape>
                <v:shape id="Text Box 25" o:spid="_x0000_s1046" type="#_x0000_t202" style="position:absolute;left:2710;top:856;width:139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150D46" w:rsidRPr="00442281" w:rsidRDefault="00150D46" w:rsidP="00150D46">
                        <w:pPr>
                          <w:spacing w:line="238" w:lineRule="exact"/>
                          <w:rPr>
                            <w:i/>
                            <w:sz w:val="18"/>
                          </w:rPr>
                        </w:pPr>
                        <w:r w:rsidRPr="00442281">
                          <w:rPr>
                            <w:i/>
                            <w:sz w:val="18"/>
                          </w:rPr>
                          <w:t>MYTH / MISTAKE</w:t>
                        </w:r>
                      </w:p>
                    </w:txbxContent>
                  </v:textbox>
                </v:shape>
                <v:shape id="Text Box 26" o:spid="_x0000_s1047" type="#_x0000_t202" style="position:absolute;left:7459;top:856;width:210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150D46" w:rsidRDefault="00150D46" w:rsidP="00150D46">
                        <w:pPr>
                          <w:spacing w:line="238" w:lineRule="exact"/>
                          <w:rPr>
                            <w:i/>
                            <w:sz w:val="21"/>
                          </w:rPr>
                        </w:pPr>
                        <w:r>
                          <w:rPr>
                            <w:i/>
                            <w:sz w:val="21"/>
                          </w:rPr>
                          <w:t>REALITY / TRUTH</w:t>
                        </w:r>
                      </w:p>
                    </w:txbxContent>
                  </v:textbox>
                </v:shape>
                <w10:wrap type="topAndBottom" anchorx="page"/>
              </v:group>
            </w:pict>
          </mc:Fallback>
        </mc:AlternateContent>
      </w:r>
    </w:p>
    <w:p w:rsidR="00150D46" w:rsidRPr="00C0669B" w:rsidRDefault="00150D46" w:rsidP="00150D46">
      <w:pPr>
        <w:rPr>
          <w:sz w:val="11"/>
        </w:rPr>
        <w:sectPr w:rsidR="00150D46" w:rsidRPr="00C0669B">
          <w:pgSz w:w="11910" w:h="16840"/>
          <w:pgMar w:top="840" w:right="740" w:bottom="280" w:left="740" w:header="720" w:footer="720" w:gutter="0"/>
          <w:cols w:space="720"/>
        </w:sectPr>
      </w:pPr>
    </w:p>
    <w:tbl>
      <w:tblPr>
        <w:tblStyle w:val="TableNormal"/>
        <w:tblW w:w="0" w:type="auto"/>
        <w:tblCellSpacing w:w="7" w:type="dxa"/>
        <w:tblInd w:w="11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116"/>
        <w:gridCol w:w="5131"/>
      </w:tblGrid>
      <w:tr w:rsidR="00150D46" w:rsidRPr="00C0669B" w:rsidTr="00AC02AA">
        <w:trPr>
          <w:trHeight w:val="2200"/>
          <w:tblCellSpacing w:w="7" w:type="dxa"/>
        </w:trPr>
        <w:tc>
          <w:tcPr>
            <w:tcW w:w="5095" w:type="dxa"/>
            <w:shd w:val="clear" w:color="auto" w:fill="FFFFFF"/>
          </w:tcPr>
          <w:p w:rsidR="00150D46" w:rsidRPr="00C0669B" w:rsidRDefault="00150D46" w:rsidP="00AC02AA">
            <w:pPr>
              <w:pStyle w:val="TableParagraph"/>
              <w:spacing w:before="1"/>
              <w:rPr>
                <w:sz w:val="6"/>
              </w:rPr>
            </w:pPr>
          </w:p>
          <w:p w:rsidR="00150D46" w:rsidRPr="00C0669B" w:rsidRDefault="00150D46" w:rsidP="00AC02AA">
            <w:pPr>
              <w:pStyle w:val="TableParagraph"/>
              <w:ind w:left="1556"/>
              <w:rPr>
                <w:sz w:val="20"/>
              </w:rPr>
            </w:pPr>
            <w:r w:rsidRPr="00C0669B">
              <w:rPr>
                <w:noProof/>
                <w:sz w:val="20"/>
                <w:lang w:eastAsia="es-ES"/>
              </w:rPr>
              <w:drawing>
                <wp:inline distT="0" distB="0" distL="0" distR="0" wp14:anchorId="3750F654" wp14:editId="3806CC8F">
                  <wp:extent cx="1260156" cy="1093470"/>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4" cstate="print"/>
                          <a:stretch>
                            <a:fillRect/>
                          </a:stretch>
                        </pic:blipFill>
                        <pic:spPr>
                          <a:xfrm>
                            <a:off x="0" y="0"/>
                            <a:ext cx="1260156" cy="1093470"/>
                          </a:xfrm>
                          <a:prstGeom prst="rect">
                            <a:avLst/>
                          </a:prstGeom>
                        </pic:spPr>
                      </pic:pic>
                    </a:graphicData>
                  </a:graphic>
                </wp:inline>
              </w:drawing>
            </w:r>
          </w:p>
          <w:p w:rsidR="00150D46" w:rsidRPr="00C0669B" w:rsidRDefault="00150D46" w:rsidP="00AC02AA">
            <w:pPr>
              <w:pStyle w:val="TableParagraph"/>
              <w:spacing w:before="76"/>
              <w:ind w:left="1583"/>
              <w:rPr>
                <w:b/>
                <w:sz w:val="21"/>
              </w:rPr>
            </w:pPr>
            <w:r w:rsidRPr="00C0669B">
              <w:rPr>
                <w:b/>
                <w:sz w:val="21"/>
              </w:rPr>
              <w:t>Addictions: Danger!</w:t>
            </w:r>
          </w:p>
        </w:tc>
        <w:tc>
          <w:tcPr>
            <w:tcW w:w="5110" w:type="dxa"/>
            <w:shd w:val="clear" w:color="auto" w:fill="FFFFFF"/>
          </w:tcPr>
          <w:p w:rsidR="00150D46" w:rsidRPr="00C0669B" w:rsidRDefault="00150D46" w:rsidP="00AC02AA">
            <w:pPr>
              <w:pStyle w:val="TableParagraph"/>
              <w:spacing w:before="1"/>
              <w:rPr>
                <w:sz w:val="6"/>
              </w:rPr>
            </w:pPr>
          </w:p>
          <w:p w:rsidR="00150D46" w:rsidRPr="00C0669B" w:rsidRDefault="00150D46" w:rsidP="00AC02AA">
            <w:pPr>
              <w:pStyle w:val="TableParagraph"/>
              <w:ind w:left="1556"/>
              <w:rPr>
                <w:sz w:val="20"/>
              </w:rPr>
            </w:pPr>
            <w:r w:rsidRPr="00C0669B">
              <w:rPr>
                <w:noProof/>
                <w:sz w:val="20"/>
                <w:lang w:eastAsia="es-ES"/>
              </w:rPr>
              <w:drawing>
                <wp:inline distT="0" distB="0" distL="0" distR="0" wp14:anchorId="77E24DD5" wp14:editId="3FD0D3F3">
                  <wp:extent cx="1260156" cy="1093470"/>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5" cstate="print"/>
                          <a:stretch>
                            <a:fillRect/>
                          </a:stretch>
                        </pic:blipFill>
                        <pic:spPr>
                          <a:xfrm>
                            <a:off x="0" y="0"/>
                            <a:ext cx="1260156" cy="1093470"/>
                          </a:xfrm>
                          <a:prstGeom prst="rect">
                            <a:avLst/>
                          </a:prstGeom>
                        </pic:spPr>
                      </pic:pic>
                    </a:graphicData>
                  </a:graphic>
                </wp:inline>
              </w:drawing>
            </w:r>
          </w:p>
          <w:p w:rsidR="00150D46" w:rsidRPr="00C0669B" w:rsidRDefault="00150D46" w:rsidP="00AC02AA">
            <w:pPr>
              <w:pStyle w:val="TableParagraph"/>
              <w:spacing w:before="76"/>
              <w:ind w:left="1580"/>
              <w:rPr>
                <w:b/>
                <w:sz w:val="21"/>
              </w:rPr>
            </w:pPr>
            <w:r w:rsidRPr="00C0669B">
              <w:rPr>
                <w:b/>
                <w:sz w:val="21"/>
              </w:rPr>
              <w:t>Stop addictions</w:t>
            </w:r>
          </w:p>
        </w:tc>
      </w:tr>
      <w:tr w:rsidR="00150D46" w:rsidRPr="00C0669B" w:rsidTr="00AC02AA">
        <w:trPr>
          <w:trHeight w:val="974"/>
          <w:tblCellSpacing w:w="7" w:type="dxa"/>
        </w:trPr>
        <w:tc>
          <w:tcPr>
            <w:tcW w:w="5095" w:type="dxa"/>
            <w:shd w:val="clear" w:color="auto" w:fill="FFFFFF"/>
          </w:tcPr>
          <w:p w:rsidR="00150D46" w:rsidRPr="00C0669B" w:rsidRDefault="00150D46" w:rsidP="00AC02AA">
            <w:pPr>
              <w:pStyle w:val="TableParagraph"/>
              <w:spacing w:before="5"/>
              <w:rPr>
                <w:sz w:val="19"/>
              </w:rPr>
            </w:pPr>
          </w:p>
          <w:p w:rsidR="00150D46" w:rsidRPr="00C0669B" w:rsidRDefault="00150D46" w:rsidP="00AC02AA">
            <w:pPr>
              <w:pStyle w:val="TableParagraph"/>
              <w:spacing w:before="1" w:line="278" w:lineRule="auto"/>
              <w:ind w:left="74" w:right="666"/>
              <w:rPr>
                <w:sz w:val="21"/>
              </w:rPr>
            </w:pPr>
            <w:r w:rsidRPr="00C0669B">
              <w:rPr>
                <w:sz w:val="21"/>
              </w:rPr>
              <w:t>– Only people with little will or no personality have addictions.</w:t>
            </w:r>
          </w:p>
        </w:tc>
        <w:tc>
          <w:tcPr>
            <w:tcW w:w="5110" w:type="dxa"/>
            <w:shd w:val="clear" w:color="auto" w:fill="FFFFFF"/>
          </w:tcPr>
          <w:p w:rsidR="00150D46" w:rsidRPr="00C0669B" w:rsidRDefault="00150D46" w:rsidP="00AC02AA">
            <w:pPr>
              <w:pStyle w:val="TableParagraph"/>
              <w:spacing w:before="84" w:line="278" w:lineRule="auto"/>
              <w:ind w:left="75" w:right="294"/>
              <w:rPr>
                <w:sz w:val="21"/>
              </w:rPr>
            </w:pPr>
            <w:r w:rsidRPr="00C0669B">
              <w:rPr>
                <w:sz w:val="21"/>
              </w:rPr>
              <w:t>– NO. Dependence is not linked to lack of will. People with great will and strong personality or character may have an addiction.</w:t>
            </w:r>
          </w:p>
        </w:tc>
      </w:tr>
      <w:tr w:rsidR="00150D46" w:rsidRPr="00C0669B" w:rsidTr="00AC02AA">
        <w:trPr>
          <w:trHeight w:val="693"/>
          <w:tblCellSpacing w:w="7" w:type="dxa"/>
        </w:trPr>
        <w:tc>
          <w:tcPr>
            <w:tcW w:w="5095" w:type="dxa"/>
            <w:shd w:val="clear" w:color="auto" w:fill="FFFFFF"/>
          </w:tcPr>
          <w:p w:rsidR="00150D46" w:rsidRPr="00C0669B" w:rsidRDefault="00150D46" w:rsidP="00AC02AA">
            <w:pPr>
              <w:pStyle w:val="TableParagraph"/>
              <w:spacing w:before="81" w:line="278" w:lineRule="auto"/>
              <w:ind w:left="74" w:right="159"/>
              <w:rPr>
                <w:sz w:val="21"/>
              </w:rPr>
            </w:pPr>
            <w:r w:rsidRPr="00C0669B">
              <w:rPr>
                <w:sz w:val="21"/>
              </w:rPr>
              <w:t>– Addictions are only present in developed countries, therefore it is a cultural problem.</w:t>
            </w:r>
          </w:p>
        </w:tc>
        <w:tc>
          <w:tcPr>
            <w:tcW w:w="5110" w:type="dxa"/>
            <w:shd w:val="clear" w:color="auto" w:fill="FFFFFF"/>
          </w:tcPr>
          <w:p w:rsidR="00150D46" w:rsidRPr="00C0669B" w:rsidRDefault="00150D46" w:rsidP="00AC02AA">
            <w:pPr>
              <w:pStyle w:val="TableParagraph"/>
              <w:spacing w:before="81" w:line="278" w:lineRule="auto"/>
              <w:ind w:left="75"/>
              <w:rPr>
                <w:sz w:val="21"/>
              </w:rPr>
            </w:pPr>
            <w:r w:rsidRPr="00C0669B">
              <w:rPr>
                <w:sz w:val="21"/>
              </w:rPr>
              <w:t>– NO. It is not just a social or cultural problem, but a personal one.</w:t>
            </w:r>
          </w:p>
        </w:tc>
      </w:tr>
      <w:tr w:rsidR="00150D46" w:rsidRPr="00C0669B" w:rsidTr="00AC02AA">
        <w:trPr>
          <w:trHeight w:val="696"/>
          <w:tblCellSpacing w:w="7" w:type="dxa"/>
        </w:trPr>
        <w:tc>
          <w:tcPr>
            <w:tcW w:w="5095" w:type="dxa"/>
            <w:shd w:val="clear" w:color="auto" w:fill="FFFFFF"/>
          </w:tcPr>
          <w:p w:rsidR="00150D46" w:rsidRPr="00C0669B" w:rsidRDefault="00150D46" w:rsidP="00AC02AA">
            <w:pPr>
              <w:pStyle w:val="TableParagraph"/>
              <w:spacing w:before="84" w:line="278" w:lineRule="auto"/>
              <w:ind w:left="74" w:right="525"/>
              <w:rPr>
                <w:sz w:val="21"/>
              </w:rPr>
            </w:pPr>
            <w:r w:rsidRPr="00C0669B">
              <w:rPr>
                <w:sz w:val="21"/>
              </w:rPr>
              <w:t>– Addictions last forever. Addicts will never stop being so.</w:t>
            </w:r>
          </w:p>
        </w:tc>
        <w:tc>
          <w:tcPr>
            <w:tcW w:w="5110" w:type="dxa"/>
            <w:shd w:val="clear" w:color="auto" w:fill="FFFFFF"/>
          </w:tcPr>
          <w:p w:rsidR="00150D46" w:rsidRPr="00C0669B" w:rsidRDefault="00150D46" w:rsidP="00AC02AA">
            <w:pPr>
              <w:pStyle w:val="TableParagraph"/>
              <w:spacing w:before="84" w:line="278" w:lineRule="auto"/>
              <w:ind w:left="75" w:right="1034"/>
              <w:rPr>
                <w:sz w:val="21"/>
              </w:rPr>
            </w:pPr>
            <w:r w:rsidRPr="00C0669B">
              <w:rPr>
                <w:sz w:val="21"/>
              </w:rPr>
              <w:t>– NO. With your collaboration and the help of professionals it is possible to stop an addiction.</w:t>
            </w:r>
          </w:p>
        </w:tc>
      </w:tr>
      <w:tr w:rsidR="00150D46" w:rsidRPr="00C0669B" w:rsidTr="00AC02AA">
        <w:trPr>
          <w:trHeight w:val="696"/>
          <w:tblCellSpacing w:w="7" w:type="dxa"/>
        </w:trPr>
        <w:tc>
          <w:tcPr>
            <w:tcW w:w="5095" w:type="dxa"/>
            <w:shd w:val="clear" w:color="auto" w:fill="FFFFFF"/>
          </w:tcPr>
          <w:p w:rsidR="00150D46" w:rsidRPr="00C0669B" w:rsidRDefault="00150D46" w:rsidP="00AC02AA">
            <w:pPr>
              <w:pStyle w:val="TableParagraph"/>
              <w:spacing w:before="84" w:line="278" w:lineRule="auto"/>
              <w:ind w:left="74"/>
              <w:rPr>
                <w:sz w:val="21"/>
              </w:rPr>
            </w:pPr>
            <w:r w:rsidRPr="00C0669B">
              <w:rPr>
                <w:sz w:val="21"/>
              </w:rPr>
              <w:t>– Addictions can be controlled and stopped at will.</w:t>
            </w:r>
          </w:p>
        </w:tc>
        <w:tc>
          <w:tcPr>
            <w:tcW w:w="5110" w:type="dxa"/>
            <w:shd w:val="clear" w:color="auto" w:fill="FFFFFF"/>
          </w:tcPr>
          <w:p w:rsidR="00150D46" w:rsidRPr="00C0669B" w:rsidRDefault="00150D46" w:rsidP="00AC02AA">
            <w:pPr>
              <w:pStyle w:val="TableParagraph"/>
              <w:spacing w:before="84" w:line="278" w:lineRule="auto"/>
              <w:ind w:left="75"/>
              <w:rPr>
                <w:sz w:val="21"/>
              </w:rPr>
            </w:pPr>
            <w:r w:rsidRPr="00C0669B">
              <w:rPr>
                <w:sz w:val="21"/>
              </w:rPr>
              <w:t>– NO. Addictions always control you, they command you.</w:t>
            </w:r>
          </w:p>
        </w:tc>
      </w:tr>
      <w:tr w:rsidR="00150D46" w:rsidRPr="00C0669B" w:rsidTr="00AC02AA">
        <w:trPr>
          <w:trHeight w:val="977"/>
          <w:tblCellSpacing w:w="7" w:type="dxa"/>
        </w:trPr>
        <w:tc>
          <w:tcPr>
            <w:tcW w:w="5095" w:type="dxa"/>
            <w:shd w:val="clear" w:color="auto" w:fill="FFFFFF"/>
          </w:tcPr>
          <w:p w:rsidR="00150D46" w:rsidRPr="00C0669B" w:rsidRDefault="00150D46" w:rsidP="00AC02AA">
            <w:pPr>
              <w:pStyle w:val="TableParagraph"/>
              <w:spacing w:before="6"/>
              <w:rPr>
                <w:sz w:val="19"/>
              </w:rPr>
            </w:pPr>
          </w:p>
          <w:p w:rsidR="00150D46" w:rsidRPr="00C0669B" w:rsidRDefault="00150D46" w:rsidP="00AC02AA">
            <w:pPr>
              <w:pStyle w:val="TableParagraph"/>
              <w:spacing w:line="278" w:lineRule="auto"/>
              <w:ind w:left="74" w:right="159"/>
              <w:rPr>
                <w:sz w:val="21"/>
              </w:rPr>
            </w:pPr>
            <w:r w:rsidRPr="00C0669B">
              <w:rPr>
                <w:sz w:val="21"/>
              </w:rPr>
              <w:t>– People who have problems and difficulties are the ones who have addictions.</w:t>
            </w:r>
          </w:p>
        </w:tc>
        <w:tc>
          <w:tcPr>
            <w:tcW w:w="5110" w:type="dxa"/>
            <w:shd w:val="clear" w:color="auto" w:fill="FFFFFF"/>
          </w:tcPr>
          <w:p w:rsidR="00150D46" w:rsidRPr="00C0669B" w:rsidRDefault="00150D46" w:rsidP="00AC02AA">
            <w:pPr>
              <w:pStyle w:val="TableParagraph"/>
              <w:spacing w:before="84" w:line="278" w:lineRule="auto"/>
              <w:ind w:left="75" w:right="183"/>
              <w:jc w:val="both"/>
              <w:rPr>
                <w:sz w:val="21"/>
              </w:rPr>
            </w:pPr>
            <w:r w:rsidRPr="00C0669B">
              <w:rPr>
                <w:sz w:val="21"/>
              </w:rPr>
              <w:t>– NO. Curiosity, the fact that your friends do it, not knowing how to say “no”, an invitation, can eventually lead to an addiction.</w:t>
            </w:r>
          </w:p>
        </w:tc>
      </w:tr>
      <w:tr w:rsidR="00150D46" w:rsidRPr="00C0669B" w:rsidTr="00AC02AA">
        <w:trPr>
          <w:trHeight w:val="711"/>
          <w:tblCellSpacing w:w="7" w:type="dxa"/>
        </w:trPr>
        <w:tc>
          <w:tcPr>
            <w:tcW w:w="5095" w:type="dxa"/>
            <w:shd w:val="clear" w:color="auto" w:fill="FFFFFF"/>
          </w:tcPr>
          <w:p w:rsidR="00150D46" w:rsidRPr="00C0669B" w:rsidRDefault="00150D46" w:rsidP="00AC02AA">
            <w:pPr>
              <w:pStyle w:val="TableParagraph"/>
              <w:spacing w:before="6"/>
              <w:rPr>
                <w:sz w:val="19"/>
              </w:rPr>
            </w:pPr>
          </w:p>
          <w:p w:rsidR="00150D46" w:rsidRPr="00C0669B" w:rsidRDefault="00150D46" w:rsidP="00AC02AA">
            <w:pPr>
              <w:pStyle w:val="TableParagraph"/>
              <w:ind w:left="74"/>
              <w:rPr>
                <w:sz w:val="21"/>
              </w:rPr>
            </w:pPr>
            <w:r w:rsidRPr="00C0669B">
              <w:rPr>
                <w:sz w:val="21"/>
              </w:rPr>
              <w:t>– I can stop being an addict just if I decide so.</w:t>
            </w:r>
          </w:p>
        </w:tc>
        <w:tc>
          <w:tcPr>
            <w:tcW w:w="5110" w:type="dxa"/>
            <w:shd w:val="clear" w:color="auto" w:fill="FFFFFF"/>
          </w:tcPr>
          <w:p w:rsidR="00150D46" w:rsidRPr="00C0669B" w:rsidRDefault="00150D46" w:rsidP="00AC02AA">
            <w:pPr>
              <w:pStyle w:val="TableParagraph"/>
              <w:spacing w:before="84" w:line="278" w:lineRule="auto"/>
              <w:ind w:left="75"/>
              <w:rPr>
                <w:sz w:val="21"/>
              </w:rPr>
            </w:pPr>
            <w:r w:rsidRPr="00C0669B">
              <w:rPr>
                <w:sz w:val="21"/>
              </w:rPr>
              <w:t>– NO. Addictions make you dependent and you stop having the will and freedom to quit.</w:t>
            </w:r>
          </w:p>
        </w:tc>
      </w:tr>
    </w:tbl>
    <w:p w:rsidR="00150D46" w:rsidRPr="00C0669B" w:rsidRDefault="00150D46" w:rsidP="00150D46">
      <w:pPr>
        <w:pStyle w:val="Textoindependiente"/>
        <w:spacing w:before="2"/>
        <w:ind w:left="0"/>
        <w:rPr>
          <w:sz w:val="18"/>
        </w:rPr>
      </w:pPr>
    </w:p>
    <w:tbl>
      <w:tblPr>
        <w:tblStyle w:val="TableNormal"/>
        <w:tblW w:w="0" w:type="auto"/>
        <w:tblCellSpacing w:w="7" w:type="dxa"/>
        <w:tblInd w:w="11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121"/>
        <w:gridCol w:w="5121"/>
      </w:tblGrid>
      <w:tr w:rsidR="00150D46" w:rsidRPr="00C0669B" w:rsidTr="00AC02AA">
        <w:trPr>
          <w:trHeight w:val="522"/>
          <w:tblCellSpacing w:w="7" w:type="dxa"/>
        </w:trPr>
        <w:tc>
          <w:tcPr>
            <w:tcW w:w="10200" w:type="dxa"/>
            <w:gridSpan w:val="2"/>
            <w:tcBorders>
              <w:top w:val="single" w:sz="4" w:space="0" w:color="auto"/>
              <w:bottom w:val="single" w:sz="4" w:space="0" w:color="auto"/>
            </w:tcBorders>
            <w:shd w:val="clear" w:color="auto" w:fill="C9CBCB"/>
          </w:tcPr>
          <w:p w:rsidR="00150D46" w:rsidRPr="00C0669B" w:rsidRDefault="00150D46" w:rsidP="00AC02AA">
            <w:pPr>
              <w:pStyle w:val="TableParagraph"/>
              <w:spacing w:before="140"/>
              <w:ind w:left="3594" w:right="3574"/>
              <w:jc w:val="center"/>
              <w:rPr>
                <w:b/>
              </w:rPr>
            </w:pPr>
            <w:r w:rsidRPr="00C0669B">
              <w:rPr>
                <w:b/>
              </w:rPr>
              <w:t>DRUG ADDICTION</w:t>
            </w:r>
          </w:p>
        </w:tc>
      </w:tr>
      <w:tr w:rsidR="00150D46" w:rsidRPr="00C0669B" w:rsidTr="00AC02AA">
        <w:trPr>
          <w:trHeight w:val="415"/>
          <w:tblCellSpacing w:w="7" w:type="dxa"/>
        </w:trPr>
        <w:tc>
          <w:tcPr>
            <w:tcW w:w="5100" w:type="dxa"/>
            <w:shd w:val="clear" w:color="auto" w:fill="C9CBCB"/>
          </w:tcPr>
          <w:p w:rsidR="00150D46" w:rsidRPr="00C0669B" w:rsidRDefault="00150D46" w:rsidP="00AC02AA">
            <w:pPr>
              <w:pStyle w:val="TableParagraph"/>
              <w:spacing w:before="89"/>
              <w:ind w:left="476" w:right="452"/>
              <w:jc w:val="center"/>
              <w:rPr>
                <w:i/>
                <w:sz w:val="21"/>
              </w:rPr>
            </w:pPr>
            <w:r w:rsidRPr="00C0669B">
              <w:rPr>
                <w:i/>
                <w:sz w:val="21"/>
              </w:rPr>
              <w:t>MYTH / MISTAKE</w:t>
            </w:r>
          </w:p>
        </w:tc>
        <w:tc>
          <w:tcPr>
            <w:tcW w:w="5100" w:type="dxa"/>
            <w:tcBorders>
              <w:top w:val="single" w:sz="4" w:space="0" w:color="auto"/>
              <w:bottom w:val="nil"/>
            </w:tcBorders>
            <w:shd w:val="clear" w:color="auto" w:fill="C9CBCB"/>
          </w:tcPr>
          <w:p w:rsidR="00150D46" w:rsidRPr="00C0669B" w:rsidRDefault="00150D46" w:rsidP="00AC02AA">
            <w:pPr>
              <w:pStyle w:val="TableParagraph"/>
              <w:spacing w:before="89"/>
              <w:ind w:left="475" w:right="460"/>
              <w:jc w:val="center"/>
              <w:rPr>
                <w:i/>
                <w:sz w:val="21"/>
              </w:rPr>
            </w:pPr>
            <w:r w:rsidRPr="00C0669B">
              <w:rPr>
                <w:i/>
                <w:sz w:val="21"/>
              </w:rPr>
              <w:t>REALITY / TRUTH</w:t>
            </w:r>
          </w:p>
        </w:tc>
      </w:tr>
      <w:tr w:rsidR="00150D46" w:rsidRPr="00C0669B" w:rsidTr="00AC02AA">
        <w:trPr>
          <w:trHeight w:val="2200"/>
          <w:tblCellSpacing w:w="7" w:type="dxa"/>
        </w:trPr>
        <w:tc>
          <w:tcPr>
            <w:tcW w:w="5100" w:type="dxa"/>
            <w:shd w:val="clear" w:color="auto" w:fill="FFFFFF"/>
          </w:tcPr>
          <w:p w:rsidR="00150D46" w:rsidRPr="00C0669B" w:rsidRDefault="00150D46" w:rsidP="00AC02AA">
            <w:pPr>
              <w:pStyle w:val="TableParagraph"/>
              <w:spacing w:before="6"/>
              <w:rPr>
                <w:sz w:val="6"/>
              </w:rPr>
            </w:pPr>
          </w:p>
          <w:p w:rsidR="00150D46" w:rsidRPr="00C0669B" w:rsidRDefault="00150D46" w:rsidP="00AC02AA">
            <w:pPr>
              <w:pStyle w:val="TableParagraph"/>
              <w:ind w:left="1571"/>
              <w:rPr>
                <w:sz w:val="20"/>
              </w:rPr>
            </w:pPr>
            <w:r w:rsidRPr="00C0669B">
              <w:rPr>
                <w:noProof/>
                <w:sz w:val="20"/>
                <w:lang w:eastAsia="es-ES"/>
              </w:rPr>
              <w:drawing>
                <wp:inline distT="0" distB="0" distL="0" distR="0" wp14:anchorId="495FD696" wp14:editId="7CB81301">
                  <wp:extent cx="1260186" cy="1093470"/>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6" cstate="print"/>
                          <a:stretch>
                            <a:fillRect/>
                          </a:stretch>
                        </pic:blipFill>
                        <pic:spPr>
                          <a:xfrm>
                            <a:off x="0" y="0"/>
                            <a:ext cx="1260186" cy="1093470"/>
                          </a:xfrm>
                          <a:prstGeom prst="rect">
                            <a:avLst/>
                          </a:prstGeom>
                        </pic:spPr>
                      </pic:pic>
                    </a:graphicData>
                  </a:graphic>
                </wp:inline>
              </w:drawing>
            </w:r>
          </w:p>
          <w:p w:rsidR="00150D46" w:rsidRPr="00C0669B" w:rsidRDefault="00150D46" w:rsidP="00AC02AA">
            <w:pPr>
              <w:pStyle w:val="TableParagraph"/>
              <w:spacing w:before="76"/>
              <w:ind w:left="1660"/>
              <w:rPr>
                <w:b/>
                <w:sz w:val="21"/>
              </w:rPr>
            </w:pPr>
            <w:r w:rsidRPr="00C0669B">
              <w:rPr>
                <w:b/>
                <w:sz w:val="21"/>
              </w:rPr>
              <w:t>Drugs: Toxic</w:t>
            </w:r>
          </w:p>
        </w:tc>
        <w:tc>
          <w:tcPr>
            <w:tcW w:w="5100" w:type="dxa"/>
            <w:shd w:val="clear" w:color="auto" w:fill="FFFFFF"/>
          </w:tcPr>
          <w:p w:rsidR="00150D46" w:rsidRPr="00C0669B" w:rsidRDefault="00150D46" w:rsidP="00AC02AA">
            <w:pPr>
              <w:pStyle w:val="TableParagraph"/>
              <w:spacing w:before="6"/>
              <w:rPr>
                <w:sz w:val="6"/>
              </w:rPr>
            </w:pPr>
          </w:p>
          <w:p w:rsidR="00150D46" w:rsidRPr="00C0669B" w:rsidRDefault="00150D46" w:rsidP="00AC02AA">
            <w:pPr>
              <w:pStyle w:val="TableParagraph"/>
              <w:ind w:left="1566"/>
              <w:rPr>
                <w:sz w:val="20"/>
              </w:rPr>
            </w:pPr>
            <w:r w:rsidRPr="00C0669B">
              <w:rPr>
                <w:noProof/>
                <w:sz w:val="20"/>
                <w:lang w:eastAsia="es-ES"/>
              </w:rPr>
              <w:drawing>
                <wp:inline distT="0" distB="0" distL="0" distR="0" wp14:anchorId="3CBDF763" wp14:editId="5EC86BB4">
                  <wp:extent cx="1260186" cy="1093470"/>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7" cstate="print"/>
                          <a:stretch>
                            <a:fillRect/>
                          </a:stretch>
                        </pic:blipFill>
                        <pic:spPr>
                          <a:xfrm>
                            <a:off x="0" y="0"/>
                            <a:ext cx="1260186" cy="1093470"/>
                          </a:xfrm>
                          <a:prstGeom prst="rect">
                            <a:avLst/>
                          </a:prstGeom>
                        </pic:spPr>
                      </pic:pic>
                    </a:graphicData>
                  </a:graphic>
                </wp:inline>
              </w:drawing>
            </w:r>
          </w:p>
          <w:p w:rsidR="00150D46" w:rsidRPr="00C0669B" w:rsidRDefault="00150D46" w:rsidP="00AC02AA">
            <w:pPr>
              <w:pStyle w:val="TableParagraph"/>
              <w:spacing w:before="76"/>
              <w:ind w:left="475" w:right="460"/>
              <w:jc w:val="center"/>
              <w:rPr>
                <w:b/>
                <w:sz w:val="21"/>
              </w:rPr>
            </w:pPr>
            <w:r w:rsidRPr="00C0669B">
              <w:rPr>
                <w:b/>
                <w:sz w:val="21"/>
              </w:rPr>
              <w:t>Give Way to Drugs</w:t>
            </w:r>
          </w:p>
        </w:tc>
      </w:tr>
      <w:tr w:rsidR="00150D46" w:rsidRPr="00C0669B" w:rsidTr="00AC02AA">
        <w:trPr>
          <w:trHeight w:val="977"/>
          <w:tblCellSpacing w:w="7" w:type="dxa"/>
        </w:trPr>
        <w:tc>
          <w:tcPr>
            <w:tcW w:w="5100" w:type="dxa"/>
            <w:shd w:val="clear" w:color="auto" w:fill="FFFFFF"/>
          </w:tcPr>
          <w:p w:rsidR="00150D46" w:rsidRPr="00C0669B" w:rsidRDefault="00150D46" w:rsidP="00AC02AA">
            <w:pPr>
              <w:pStyle w:val="TableParagraph"/>
              <w:spacing w:before="1"/>
              <w:rPr>
                <w:sz w:val="32"/>
              </w:rPr>
            </w:pPr>
          </w:p>
          <w:p w:rsidR="00150D46" w:rsidRPr="00C0669B" w:rsidRDefault="00150D46" w:rsidP="00AC02AA">
            <w:pPr>
              <w:pStyle w:val="TableParagraph"/>
              <w:spacing w:before="1"/>
              <w:ind w:left="90"/>
              <w:rPr>
                <w:sz w:val="21"/>
              </w:rPr>
            </w:pPr>
            <w:r w:rsidRPr="00C0669B">
              <w:rPr>
                <w:sz w:val="21"/>
              </w:rPr>
              <w:t>– All drugs produce the same effects.</w:t>
            </w:r>
          </w:p>
        </w:tc>
        <w:tc>
          <w:tcPr>
            <w:tcW w:w="5100" w:type="dxa"/>
            <w:shd w:val="clear" w:color="auto" w:fill="FFFFFF"/>
          </w:tcPr>
          <w:p w:rsidR="00150D46" w:rsidRPr="00C0669B" w:rsidRDefault="00150D46" w:rsidP="00AC02AA">
            <w:pPr>
              <w:pStyle w:val="TableParagraph"/>
              <w:spacing w:before="89" w:line="278" w:lineRule="auto"/>
              <w:ind w:left="85"/>
              <w:rPr>
                <w:sz w:val="21"/>
              </w:rPr>
            </w:pPr>
            <w:r w:rsidRPr="00C0669B">
              <w:rPr>
                <w:sz w:val="21"/>
              </w:rPr>
              <w:t>– NO. Some drugs stimulate, others cause depression, others alter perception, others produce personality changes...</w:t>
            </w:r>
          </w:p>
        </w:tc>
      </w:tr>
      <w:tr w:rsidR="00150D46" w:rsidRPr="00C0669B" w:rsidTr="00AC02AA">
        <w:trPr>
          <w:trHeight w:val="693"/>
          <w:tblCellSpacing w:w="7" w:type="dxa"/>
        </w:trPr>
        <w:tc>
          <w:tcPr>
            <w:tcW w:w="5100" w:type="dxa"/>
            <w:shd w:val="clear" w:color="auto" w:fill="FFFFFF"/>
          </w:tcPr>
          <w:p w:rsidR="00150D46" w:rsidRPr="00C0669B" w:rsidRDefault="00150D46" w:rsidP="00AC02AA">
            <w:pPr>
              <w:pStyle w:val="TableParagraph"/>
              <w:spacing w:before="89" w:line="278" w:lineRule="auto"/>
              <w:ind w:left="90"/>
              <w:rPr>
                <w:sz w:val="21"/>
              </w:rPr>
            </w:pPr>
            <w:r w:rsidRPr="00C0669B">
              <w:rPr>
                <w:sz w:val="21"/>
              </w:rPr>
              <w:t>– The same drug produces the same effect in all people.</w:t>
            </w:r>
          </w:p>
        </w:tc>
        <w:tc>
          <w:tcPr>
            <w:tcW w:w="5100" w:type="dxa"/>
            <w:shd w:val="clear" w:color="auto" w:fill="FFFFFF"/>
          </w:tcPr>
          <w:p w:rsidR="00150D46" w:rsidRPr="00C0669B" w:rsidRDefault="00150D46" w:rsidP="00AC02AA">
            <w:pPr>
              <w:pStyle w:val="TableParagraph"/>
              <w:spacing w:before="89" w:line="278" w:lineRule="auto"/>
              <w:ind w:left="85" w:right="721"/>
              <w:rPr>
                <w:sz w:val="21"/>
              </w:rPr>
            </w:pPr>
            <w:r w:rsidRPr="00C0669B">
              <w:rPr>
                <w:sz w:val="21"/>
              </w:rPr>
              <w:t>– NO. It depends on the frequency of consumption, the amount, purity, diseases the person may have...</w:t>
            </w:r>
          </w:p>
        </w:tc>
      </w:tr>
      <w:tr w:rsidR="00150D46" w:rsidRPr="00C0669B" w:rsidTr="00AC02AA">
        <w:trPr>
          <w:trHeight w:val="974"/>
          <w:tblCellSpacing w:w="7" w:type="dxa"/>
        </w:trPr>
        <w:tc>
          <w:tcPr>
            <w:tcW w:w="5100" w:type="dxa"/>
            <w:shd w:val="clear" w:color="auto" w:fill="FFFFFF"/>
          </w:tcPr>
          <w:p w:rsidR="00150D46" w:rsidRPr="00C0669B" w:rsidRDefault="00150D46" w:rsidP="00AC02AA">
            <w:pPr>
              <w:pStyle w:val="TableParagraph"/>
              <w:spacing w:before="8"/>
              <w:rPr>
                <w:sz w:val="19"/>
              </w:rPr>
            </w:pPr>
          </w:p>
          <w:p w:rsidR="00150D46" w:rsidRPr="00C0669B" w:rsidRDefault="00150D46" w:rsidP="00AC02AA">
            <w:pPr>
              <w:pStyle w:val="TableParagraph"/>
              <w:spacing w:line="278" w:lineRule="auto"/>
              <w:ind w:left="90" w:right="443"/>
              <w:rPr>
                <w:sz w:val="21"/>
              </w:rPr>
            </w:pPr>
            <w:r w:rsidRPr="00C0669B">
              <w:rPr>
                <w:sz w:val="21"/>
              </w:rPr>
              <w:t>– All my friends have used drugs. Everybody does it at some point.</w:t>
            </w:r>
          </w:p>
        </w:tc>
        <w:tc>
          <w:tcPr>
            <w:tcW w:w="5100" w:type="dxa"/>
            <w:shd w:val="clear" w:color="auto" w:fill="FFFFFF"/>
          </w:tcPr>
          <w:p w:rsidR="00150D46" w:rsidRPr="00C0669B" w:rsidRDefault="00150D46" w:rsidP="00AC02AA">
            <w:pPr>
              <w:pStyle w:val="TableParagraph"/>
              <w:spacing w:before="86" w:line="278" w:lineRule="auto"/>
              <w:ind w:left="85"/>
              <w:rPr>
                <w:sz w:val="21"/>
              </w:rPr>
            </w:pPr>
            <w:r w:rsidRPr="00C0669B">
              <w:rPr>
                <w:sz w:val="21"/>
              </w:rPr>
              <w:t>– NO. It is not a majority who uses drugs, it is a minority. There are many people who have never tried drugs.</w:t>
            </w:r>
          </w:p>
        </w:tc>
      </w:tr>
      <w:tr w:rsidR="00150D46" w:rsidRPr="00C0669B" w:rsidTr="00AC02AA">
        <w:trPr>
          <w:trHeight w:val="693"/>
          <w:tblCellSpacing w:w="7" w:type="dxa"/>
        </w:trPr>
        <w:tc>
          <w:tcPr>
            <w:tcW w:w="5100" w:type="dxa"/>
            <w:shd w:val="clear" w:color="auto" w:fill="FFFFFF"/>
          </w:tcPr>
          <w:p w:rsidR="00150D46" w:rsidRPr="00C0669B" w:rsidRDefault="00150D46" w:rsidP="00AC02AA">
            <w:pPr>
              <w:pStyle w:val="TableParagraph"/>
              <w:spacing w:before="89" w:line="278" w:lineRule="auto"/>
              <w:ind w:left="90" w:right="710"/>
              <w:rPr>
                <w:sz w:val="21"/>
              </w:rPr>
            </w:pPr>
            <w:r w:rsidRPr="00C0669B">
              <w:rPr>
                <w:sz w:val="21"/>
              </w:rPr>
              <w:t>– Drugs make you have fun and laugh, they give you a pleasant feeling.</w:t>
            </w:r>
          </w:p>
        </w:tc>
        <w:tc>
          <w:tcPr>
            <w:tcW w:w="5100" w:type="dxa"/>
            <w:shd w:val="clear" w:color="auto" w:fill="FFFFFF"/>
          </w:tcPr>
          <w:p w:rsidR="00150D46" w:rsidRPr="00C0669B" w:rsidRDefault="00150D46" w:rsidP="00AC02AA">
            <w:pPr>
              <w:pStyle w:val="TableParagraph"/>
              <w:spacing w:before="89" w:line="278" w:lineRule="auto"/>
              <w:ind w:left="85"/>
              <w:rPr>
                <w:sz w:val="21"/>
              </w:rPr>
            </w:pPr>
            <w:r w:rsidRPr="00C0669B">
              <w:rPr>
                <w:sz w:val="21"/>
              </w:rPr>
              <w:t>– NO. Everything is fake; it is neither true nor real. Some drugs do not have a pleasant effect, quite the contrary.</w:t>
            </w:r>
          </w:p>
        </w:tc>
      </w:tr>
      <w:tr w:rsidR="00150D46" w:rsidRPr="00C0669B" w:rsidTr="00AC02AA">
        <w:trPr>
          <w:trHeight w:val="989"/>
          <w:tblCellSpacing w:w="7" w:type="dxa"/>
        </w:trPr>
        <w:tc>
          <w:tcPr>
            <w:tcW w:w="5100" w:type="dxa"/>
            <w:tcBorders>
              <w:bottom w:val="nil"/>
            </w:tcBorders>
            <w:shd w:val="clear" w:color="auto" w:fill="FFFFFF"/>
          </w:tcPr>
          <w:p w:rsidR="00150D46" w:rsidRPr="00C0669B" w:rsidRDefault="00150D46" w:rsidP="00AC02AA">
            <w:pPr>
              <w:pStyle w:val="TableParagraph"/>
              <w:spacing w:before="8"/>
              <w:rPr>
                <w:sz w:val="19"/>
              </w:rPr>
            </w:pPr>
          </w:p>
          <w:p w:rsidR="00150D46" w:rsidRPr="00C0669B" w:rsidRDefault="00150D46" w:rsidP="00AC02AA">
            <w:pPr>
              <w:pStyle w:val="TableParagraph"/>
              <w:spacing w:line="278" w:lineRule="auto"/>
              <w:ind w:left="90" w:right="38"/>
              <w:rPr>
                <w:sz w:val="21"/>
              </w:rPr>
            </w:pPr>
            <w:r w:rsidRPr="00C0669B">
              <w:rPr>
                <w:sz w:val="21"/>
              </w:rPr>
              <w:t>– Drugs take you out of sadness, loneliness, they help you fight stress.</w:t>
            </w:r>
          </w:p>
        </w:tc>
        <w:tc>
          <w:tcPr>
            <w:tcW w:w="5100" w:type="dxa"/>
            <w:tcBorders>
              <w:bottom w:val="nil"/>
            </w:tcBorders>
            <w:shd w:val="clear" w:color="auto" w:fill="FFFFFF"/>
          </w:tcPr>
          <w:p w:rsidR="00150D46" w:rsidRPr="00C0669B" w:rsidRDefault="00150D46" w:rsidP="00AC02AA">
            <w:pPr>
              <w:pStyle w:val="TableParagraph"/>
              <w:spacing w:before="86" w:line="278" w:lineRule="auto"/>
              <w:ind w:left="85"/>
              <w:rPr>
                <w:sz w:val="21"/>
              </w:rPr>
            </w:pPr>
            <w:r w:rsidRPr="00C0669B">
              <w:rPr>
                <w:sz w:val="21"/>
              </w:rPr>
              <w:t>– NO. They increase problems, they do not solve them, they create new ones. They take you out of the situation for a while, then everything is as it was before.</w:t>
            </w:r>
          </w:p>
        </w:tc>
      </w:tr>
    </w:tbl>
    <w:p w:rsidR="00150D46" w:rsidRPr="00C0669B" w:rsidRDefault="00150D46" w:rsidP="00150D46">
      <w:pPr>
        <w:spacing w:line="278" w:lineRule="auto"/>
        <w:rPr>
          <w:sz w:val="21"/>
        </w:rPr>
        <w:sectPr w:rsidR="00150D46" w:rsidRPr="00C0669B">
          <w:pgSz w:w="11910" w:h="16840"/>
          <w:pgMar w:top="740" w:right="720" w:bottom="280" w:left="740" w:header="720" w:footer="720" w:gutter="0"/>
          <w:cols w:space="720"/>
        </w:sectPr>
      </w:pPr>
    </w:p>
    <w:tbl>
      <w:tblPr>
        <w:tblStyle w:val="TableNormal"/>
        <w:tblW w:w="0" w:type="auto"/>
        <w:tblCellSpacing w:w="7" w:type="dxa"/>
        <w:tblInd w:w="11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116"/>
        <w:gridCol w:w="5131"/>
      </w:tblGrid>
      <w:tr w:rsidR="00150D46" w:rsidRPr="00C0669B" w:rsidTr="00AC02AA">
        <w:trPr>
          <w:trHeight w:val="696"/>
          <w:tblCellSpacing w:w="7" w:type="dxa"/>
        </w:trPr>
        <w:tc>
          <w:tcPr>
            <w:tcW w:w="5095" w:type="dxa"/>
            <w:shd w:val="clear" w:color="auto" w:fill="FFFFFF"/>
          </w:tcPr>
          <w:p w:rsidR="00150D46" w:rsidRPr="00C0669B" w:rsidRDefault="00150D46" w:rsidP="00AC02AA">
            <w:pPr>
              <w:pStyle w:val="TableParagraph"/>
              <w:spacing w:before="84" w:line="278" w:lineRule="auto"/>
              <w:ind w:left="75"/>
              <w:rPr>
                <w:sz w:val="21"/>
              </w:rPr>
            </w:pPr>
            <w:r w:rsidRPr="00C0669B">
              <w:rPr>
                <w:sz w:val="21"/>
              </w:rPr>
              <w:lastRenderedPageBreak/>
              <w:t>– I know some people who use drugs and it does not mean they are dependent.</w:t>
            </w:r>
          </w:p>
        </w:tc>
        <w:tc>
          <w:tcPr>
            <w:tcW w:w="5110" w:type="dxa"/>
            <w:shd w:val="clear" w:color="auto" w:fill="FFFFFF"/>
          </w:tcPr>
          <w:p w:rsidR="00150D46" w:rsidRPr="00C0669B" w:rsidRDefault="00150D46" w:rsidP="00AC02AA">
            <w:pPr>
              <w:pStyle w:val="TableParagraph"/>
              <w:spacing w:before="5"/>
              <w:rPr>
                <w:sz w:val="19"/>
              </w:rPr>
            </w:pPr>
          </w:p>
          <w:p w:rsidR="00150D46" w:rsidRPr="00C0669B" w:rsidRDefault="00150D46" w:rsidP="00AC02AA">
            <w:pPr>
              <w:pStyle w:val="TableParagraph"/>
              <w:spacing w:before="1"/>
              <w:ind w:left="75"/>
              <w:rPr>
                <w:sz w:val="21"/>
              </w:rPr>
            </w:pPr>
            <w:r w:rsidRPr="00C0669B">
              <w:rPr>
                <w:sz w:val="21"/>
              </w:rPr>
              <w:t>– NO. If they use drugs, they are dependent.</w:t>
            </w:r>
          </w:p>
        </w:tc>
      </w:tr>
      <w:tr w:rsidR="00150D46" w:rsidRPr="00C0669B" w:rsidTr="00AC02AA">
        <w:trPr>
          <w:trHeight w:val="974"/>
          <w:tblCellSpacing w:w="7" w:type="dxa"/>
        </w:trPr>
        <w:tc>
          <w:tcPr>
            <w:tcW w:w="5095" w:type="dxa"/>
            <w:shd w:val="clear" w:color="auto" w:fill="FFFFFF"/>
          </w:tcPr>
          <w:p w:rsidR="00150D46" w:rsidRPr="00C0669B" w:rsidRDefault="00150D46" w:rsidP="00AC02AA">
            <w:pPr>
              <w:pStyle w:val="TableParagraph"/>
              <w:spacing w:before="8"/>
              <w:rPr>
                <w:sz w:val="31"/>
              </w:rPr>
            </w:pPr>
          </w:p>
          <w:p w:rsidR="00150D46" w:rsidRPr="00C0669B" w:rsidRDefault="00150D46" w:rsidP="00AC02AA">
            <w:pPr>
              <w:pStyle w:val="TableParagraph"/>
              <w:ind w:left="75"/>
              <w:rPr>
                <w:sz w:val="21"/>
              </w:rPr>
            </w:pPr>
            <w:r w:rsidRPr="00C0669B">
              <w:rPr>
                <w:sz w:val="21"/>
              </w:rPr>
              <w:t>– Drugs are used only when there are problems.</w:t>
            </w:r>
          </w:p>
        </w:tc>
        <w:tc>
          <w:tcPr>
            <w:tcW w:w="5110" w:type="dxa"/>
            <w:shd w:val="clear" w:color="auto" w:fill="FFFFFF"/>
          </w:tcPr>
          <w:p w:rsidR="00150D46" w:rsidRPr="00C0669B" w:rsidRDefault="00150D46" w:rsidP="00AC02AA">
            <w:pPr>
              <w:pStyle w:val="TableParagraph"/>
              <w:spacing w:before="84" w:line="278" w:lineRule="auto"/>
              <w:ind w:left="75" w:right="294"/>
              <w:rPr>
                <w:sz w:val="21"/>
              </w:rPr>
            </w:pPr>
            <w:r w:rsidRPr="00C0669B">
              <w:rPr>
                <w:sz w:val="21"/>
              </w:rPr>
              <w:t>– NO. They can also be used for fun, to look cool with your friends, to seek new experiences...</w:t>
            </w:r>
          </w:p>
        </w:tc>
      </w:tr>
      <w:tr w:rsidR="00150D46" w:rsidRPr="00C0669B" w:rsidTr="00AC02AA">
        <w:trPr>
          <w:trHeight w:val="693"/>
          <w:tblCellSpacing w:w="7" w:type="dxa"/>
        </w:trPr>
        <w:tc>
          <w:tcPr>
            <w:tcW w:w="5095" w:type="dxa"/>
            <w:shd w:val="clear" w:color="auto" w:fill="FFFFFF"/>
          </w:tcPr>
          <w:p w:rsidR="00150D46" w:rsidRPr="00C0669B" w:rsidRDefault="00150D46" w:rsidP="00AC02AA">
            <w:pPr>
              <w:pStyle w:val="TableParagraph"/>
              <w:spacing w:before="81" w:line="278" w:lineRule="auto"/>
              <w:ind w:left="75"/>
              <w:rPr>
                <w:sz w:val="21"/>
              </w:rPr>
            </w:pPr>
            <w:r w:rsidRPr="00C0669B">
              <w:rPr>
                <w:sz w:val="21"/>
              </w:rPr>
              <w:t>– If I do not have a physical problem, drugs will not harm me.</w:t>
            </w:r>
          </w:p>
        </w:tc>
        <w:tc>
          <w:tcPr>
            <w:tcW w:w="5110" w:type="dxa"/>
            <w:shd w:val="clear" w:color="auto" w:fill="FFFFFF"/>
          </w:tcPr>
          <w:p w:rsidR="00150D46" w:rsidRPr="00C0669B" w:rsidRDefault="00150D46" w:rsidP="00AC02AA">
            <w:pPr>
              <w:pStyle w:val="TableParagraph"/>
              <w:spacing w:before="81" w:line="278" w:lineRule="auto"/>
              <w:ind w:left="75"/>
              <w:rPr>
                <w:sz w:val="21"/>
              </w:rPr>
            </w:pPr>
            <w:r w:rsidRPr="00C0669B">
              <w:rPr>
                <w:sz w:val="21"/>
              </w:rPr>
              <w:t>– NO. Even if you don't have a disease or you are strong, if you use drugs they will end up killing you.</w:t>
            </w:r>
          </w:p>
        </w:tc>
      </w:tr>
      <w:tr w:rsidR="00150D46" w:rsidRPr="00C0669B" w:rsidTr="00AC02AA">
        <w:trPr>
          <w:trHeight w:val="977"/>
          <w:tblCellSpacing w:w="7" w:type="dxa"/>
        </w:trPr>
        <w:tc>
          <w:tcPr>
            <w:tcW w:w="5095" w:type="dxa"/>
            <w:shd w:val="clear" w:color="auto" w:fill="FFFFFF"/>
          </w:tcPr>
          <w:p w:rsidR="00150D46" w:rsidRPr="00C0669B" w:rsidRDefault="00150D46" w:rsidP="00AC02AA">
            <w:pPr>
              <w:pStyle w:val="TableParagraph"/>
              <w:spacing w:before="84" w:line="278" w:lineRule="auto"/>
              <w:ind w:left="75"/>
              <w:rPr>
                <w:sz w:val="21"/>
              </w:rPr>
            </w:pPr>
            <w:r w:rsidRPr="00C0669B">
              <w:rPr>
                <w:sz w:val="21"/>
              </w:rPr>
              <w:t>– Drugs are not as dangerous as some people would have us believe. I know people who use them and nothing has happened to them.</w:t>
            </w:r>
          </w:p>
        </w:tc>
        <w:tc>
          <w:tcPr>
            <w:tcW w:w="5110" w:type="dxa"/>
            <w:shd w:val="clear" w:color="auto" w:fill="FFFFFF"/>
          </w:tcPr>
          <w:p w:rsidR="00150D46" w:rsidRPr="00C0669B" w:rsidRDefault="00150D46" w:rsidP="00AC02AA">
            <w:pPr>
              <w:pStyle w:val="TableParagraph"/>
              <w:spacing w:before="84" w:line="278" w:lineRule="auto"/>
              <w:ind w:left="75" w:right="294"/>
              <w:rPr>
                <w:sz w:val="21"/>
              </w:rPr>
            </w:pPr>
            <w:r w:rsidRPr="00C0669B">
              <w:rPr>
                <w:sz w:val="21"/>
              </w:rPr>
              <w:t>– NO. They are dangerous and have short-term and long-term effects that are sure to appear on the person using them.</w:t>
            </w:r>
          </w:p>
        </w:tc>
      </w:tr>
      <w:tr w:rsidR="00150D46" w:rsidRPr="00C0669B" w:rsidTr="00AC02AA">
        <w:trPr>
          <w:trHeight w:val="696"/>
          <w:tblCellSpacing w:w="7" w:type="dxa"/>
        </w:trPr>
        <w:tc>
          <w:tcPr>
            <w:tcW w:w="5095" w:type="dxa"/>
            <w:shd w:val="clear" w:color="auto" w:fill="FFFFFF"/>
          </w:tcPr>
          <w:p w:rsidR="00150D46" w:rsidRPr="00C0669B" w:rsidRDefault="00150D46" w:rsidP="00AC02AA">
            <w:pPr>
              <w:pStyle w:val="TableParagraph"/>
              <w:spacing w:before="84" w:line="278" w:lineRule="auto"/>
              <w:ind w:left="75"/>
              <w:rPr>
                <w:sz w:val="21"/>
              </w:rPr>
            </w:pPr>
            <w:r w:rsidRPr="00C0669B">
              <w:rPr>
                <w:sz w:val="21"/>
              </w:rPr>
              <w:t>– If I use drugs only on weekends, nothing will happen to me.</w:t>
            </w:r>
          </w:p>
        </w:tc>
        <w:tc>
          <w:tcPr>
            <w:tcW w:w="5110" w:type="dxa"/>
            <w:shd w:val="clear" w:color="auto" w:fill="FFFFFF"/>
          </w:tcPr>
          <w:p w:rsidR="00150D46" w:rsidRPr="00C0669B" w:rsidRDefault="00150D46" w:rsidP="00AC02AA">
            <w:pPr>
              <w:pStyle w:val="TableParagraph"/>
              <w:spacing w:before="84" w:line="278" w:lineRule="auto"/>
              <w:ind w:left="75" w:right="151"/>
              <w:rPr>
                <w:sz w:val="21"/>
              </w:rPr>
            </w:pPr>
            <w:r w:rsidRPr="00C0669B">
              <w:rPr>
                <w:sz w:val="21"/>
              </w:rPr>
              <w:t>– NO. Drug acts on our body even if you use it on weekends.</w:t>
            </w:r>
          </w:p>
        </w:tc>
      </w:tr>
      <w:tr w:rsidR="00150D46" w:rsidRPr="00C0669B" w:rsidTr="00AC02AA">
        <w:trPr>
          <w:trHeight w:val="693"/>
          <w:tblCellSpacing w:w="7" w:type="dxa"/>
        </w:trPr>
        <w:tc>
          <w:tcPr>
            <w:tcW w:w="5095" w:type="dxa"/>
            <w:shd w:val="clear" w:color="auto" w:fill="FFFFFF"/>
          </w:tcPr>
          <w:p w:rsidR="00150D46" w:rsidRPr="00C0669B" w:rsidRDefault="00150D46" w:rsidP="00AC02AA">
            <w:pPr>
              <w:pStyle w:val="TableParagraph"/>
              <w:spacing w:before="6"/>
              <w:rPr>
                <w:sz w:val="19"/>
              </w:rPr>
            </w:pPr>
          </w:p>
          <w:p w:rsidR="00150D46" w:rsidRPr="00C0669B" w:rsidRDefault="00150D46" w:rsidP="00AC02AA">
            <w:pPr>
              <w:pStyle w:val="TableParagraph"/>
              <w:ind w:left="75"/>
              <w:rPr>
                <w:sz w:val="21"/>
              </w:rPr>
            </w:pPr>
            <w:r w:rsidRPr="00C0669B">
              <w:rPr>
                <w:sz w:val="21"/>
              </w:rPr>
              <w:t>– I can stop using drugs whenever I want.</w:t>
            </w:r>
          </w:p>
        </w:tc>
        <w:tc>
          <w:tcPr>
            <w:tcW w:w="5110" w:type="dxa"/>
            <w:shd w:val="clear" w:color="auto" w:fill="FFFFFF"/>
          </w:tcPr>
          <w:p w:rsidR="00150D46" w:rsidRPr="00C0669B" w:rsidRDefault="00150D46" w:rsidP="00AC02AA">
            <w:pPr>
              <w:pStyle w:val="TableParagraph"/>
              <w:spacing w:before="84" w:line="278" w:lineRule="auto"/>
              <w:ind w:left="75"/>
              <w:rPr>
                <w:sz w:val="21"/>
              </w:rPr>
            </w:pPr>
            <w:r w:rsidRPr="00C0669B">
              <w:rPr>
                <w:sz w:val="21"/>
              </w:rPr>
              <w:t>– NO. You need the right help from professionals. You cannot do it on your own.</w:t>
            </w:r>
          </w:p>
        </w:tc>
      </w:tr>
      <w:tr w:rsidR="00150D46" w:rsidRPr="00C0669B" w:rsidTr="00AC02AA">
        <w:trPr>
          <w:trHeight w:val="428"/>
          <w:tblCellSpacing w:w="7" w:type="dxa"/>
        </w:trPr>
        <w:tc>
          <w:tcPr>
            <w:tcW w:w="5095" w:type="dxa"/>
            <w:shd w:val="clear" w:color="auto" w:fill="FFFFFF"/>
          </w:tcPr>
          <w:p w:rsidR="00150D46" w:rsidRPr="00C0669B" w:rsidRDefault="00150D46" w:rsidP="00AC02AA">
            <w:pPr>
              <w:pStyle w:val="TableParagraph"/>
              <w:spacing w:before="82"/>
              <w:ind w:left="75"/>
              <w:rPr>
                <w:sz w:val="21"/>
              </w:rPr>
            </w:pPr>
            <w:r w:rsidRPr="00C0669B">
              <w:rPr>
                <w:sz w:val="21"/>
              </w:rPr>
              <w:t>– Whoever uses drugs will always be a drug addict.</w:t>
            </w:r>
          </w:p>
        </w:tc>
        <w:tc>
          <w:tcPr>
            <w:tcW w:w="5110" w:type="dxa"/>
            <w:shd w:val="clear" w:color="auto" w:fill="FFFFFF"/>
          </w:tcPr>
          <w:p w:rsidR="00150D46" w:rsidRPr="00C0669B" w:rsidRDefault="00150D46" w:rsidP="00AC02AA">
            <w:pPr>
              <w:pStyle w:val="TableParagraph"/>
              <w:spacing w:before="82"/>
              <w:ind w:left="75"/>
              <w:rPr>
                <w:sz w:val="21"/>
              </w:rPr>
            </w:pPr>
            <w:r w:rsidRPr="00C0669B">
              <w:rPr>
                <w:sz w:val="21"/>
              </w:rPr>
              <w:t>– NO. Full recovery is possible if you want it.</w:t>
            </w:r>
          </w:p>
        </w:tc>
      </w:tr>
    </w:tbl>
    <w:p w:rsidR="00150D46" w:rsidRPr="00C0669B" w:rsidRDefault="00150D46" w:rsidP="00150D46">
      <w:pPr>
        <w:pStyle w:val="Textoindependiente"/>
        <w:spacing w:before="6"/>
        <w:ind w:left="0"/>
        <w:rPr>
          <w:sz w:val="18"/>
        </w:rPr>
      </w:pPr>
    </w:p>
    <w:tbl>
      <w:tblPr>
        <w:tblStyle w:val="TableNormal"/>
        <w:tblW w:w="0" w:type="auto"/>
        <w:tblCellSpacing w:w="7" w:type="dxa"/>
        <w:tblInd w:w="11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116"/>
        <w:gridCol w:w="5131"/>
      </w:tblGrid>
      <w:tr w:rsidR="00150D46" w:rsidRPr="00C0669B" w:rsidTr="00AC02AA">
        <w:trPr>
          <w:trHeight w:val="526"/>
          <w:tblCellSpacing w:w="7" w:type="dxa"/>
        </w:trPr>
        <w:tc>
          <w:tcPr>
            <w:tcW w:w="10205" w:type="dxa"/>
            <w:gridSpan w:val="2"/>
            <w:tcBorders>
              <w:top w:val="single" w:sz="4" w:space="0" w:color="auto"/>
              <w:bottom w:val="single" w:sz="4" w:space="0" w:color="auto"/>
            </w:tcBorders>
            <w:shd w:val="clear" w:color="auto" w:fill="C9CBCB"/>
          </w:tcPr>
          <w:p w:rsidR="00150D46" w:rsidRPr="00C0669B" w:rsidRDefault="00150D46" w:rsidP="00AC02AA">
            <w:pPr>
              <w:pStyle w:val="TableParagraph"/>
              <w:spacing w:before="146"/>
              <w:ind w:left="3655" w:right="3666"/>
              <w:jc w:val="center"/>
              <w:rPr>
                <w:b/>
              </w:rPr>
            </w:pPr>
            <w:r w:rsidRPr="00C0669B">
              <w:rPr>
                <w:b/>
              </w:rPr>
              <w:t>ALCOHOL ADDICTION</w:t>
            </w:r>
          </w:p>
        </w:tc>
      </w:tr>
      <w:tr w:rsidR="00150D46" w:rsidRPr="00C0669B" w:rsidTr="00AC02AA">
        <w:trPr>
          <w:trHeight w:val="413"/>
          <w:tblCellSpacing w:w="7" w:type="dxa"/>
        </w:trPr>
        <w:tc>
          <w:tcPr>
            <w:tcW w:w="5095" w:type="dxa"/>
            <w:shd w:val="clear" w:color="auto" w:fill="C9CBCB"/>
          </w:tcPr>
          <w:p w:rsidR="00150D46" w:rsidRPr="00C0669B" w:rsidRDefault="00150D46" w:rsidP="00AC02AA">
            <w:pPr>
              <w:pStyle w:val="TableParagraph"/>
              <w:spacing w:before="86"/>
              <w:ind w:left="1823" w:right="1823"/>
              <w:jc w:val="center"/>
              <w:rPr>
                <w:i/>
                <w:sz w:val="21"/>
              </w:rPr>
            </w:pPr>
            <w:r w:rsidRPr="00C0669B">
              <w:rPr>
                <w:i/>
                <w:sz w:val="21"/>
              </w:rPr>
              <w:t>MYTH / MISTAKE</w:t>
            </w:r>
          </w:p>
        </w:tc>
        <w:tc>
          <w:tcPr>
            <w:tcW w:w="5110" w:type="dxa"/>
            <w:tcBorders>
              <w:top w:val="single" w:sz="4" w:space="0" w:color="auto"/>
              <w:bottom w:val="nil"/>
            </w:tcBorders>
            <w:shd w:val="clear" w:color="auto" w:fill="C9CBCB"/>
          </w:tcPr>
          <w:p w:rsidR="00150D46" w:rsidRPr="00C0669B" w:rsidRDefault="00150D46" w:rsidP="00AC02AA">
            <w:pPr>
              <w:pStyle w:val="TableParagraph"/>
              <w:spacing w:before="86"/>
              <w:ind w:left="1501"/>
              <w:rPr>
                <w:i/>
                <w:sz w:val="21"/>
              </w:rPr>
            </w:pPr>
            <w:r w:rsidRPr="00C0669B">
              <w:rPr>
                <w:i/>
                <w:sz w:val="21"/>
              </w:rPr>
              <w:t>REALITY / TRUTH</w:t>
            </w:r>
          </w:p>
        </w:tc>
      </w:tr>
      <w:tr w:rsidR="00150D46" w:rsidRPr="00C0669B" w:rsidTr="00AC02AA">
        <w:trPr>
          <w:trHeight w:val="2199"/>
          <w:tblCellSpacing w:w="7" w:type="dxa"/>
        </w:trPr>
        <w:tc>
          <w:tcPr>
            <w:tcW w:w="5095" w:type="dxa"/>
            <w:shd w:val="clear" w:color="auto" w:fill="FFFFFF"/>
          </w:tcPr>
          <w:p w:rsidR="00150D46" w:rsidRPr="00C0669B" w:rsidRDefault="00150D46" w:rsidP="00AC02AA">
            <w:pPr>
              <w:pStyle w:val="TableParagraph"/>
              <w:spacing w:before="6"/>
              <w:rPr>
                <w:sz w:val="6"/>
              </w:rPr>
            </w:pPr>
          </w:p>
          <w:p w:rsidR="00150D46" w:rsidRPr="00C0669B" w:rsidRDefault="00150D46" w:rsidP="00AC02AA">
            <w:pPr>
              <w:pStyle w:val="TableParagraph"/>
              <w:ind w:left="1556"/>
              <w:rPr>
                <w:sz w:val="20"/>
              </w:rPr>
            </w:pPr>
            <w:r w:rsidRPr="00C0669B">
              <w:rPr>
                <w:noProof/>
                <w:sz w:val="20"/>
                <w:lang w:eastAsia="es-ES"/>
              </w:rPr>
              <w:drawing>
                <wp:inline distT="0" distB="0" distL="0" distR="0" wp14:anchorId="49D8B0F5" wp14:editId="1909754F">
                  <wp:extent cx="1260171" cy="1093469"/>
                  <wp:effectExtent l="0" t="0" r="0" b="0"/>
                  <wp:docPr id="1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jpeg"/>
                          <pic:cNvPicPr/>
                        </pic:nvPicPr>
                        <pic:blipFill>
                          <a:blip r:embed="rId16" cstate="print"/>
                          <a:stretch>
                            <a:fillRect/>
                          </a:stretch>
                        </pic:blipFill>
                        <pic:spPr>
                          <a:xfrm>
                            <a:off x="0" y="0"/>
                            <a:ext cx="1260171" cy="1093469"/>
                          </a:xfrm>
                          <a:prstGeom prst="rect">
                            <a:avLst/>
                          </a:prstGeom>
                        </pic:spPr>
                      </pic:pic>
                    </a:graphicData>
                  </a:graphic>
                </wp:inline>
              </w:drawing>
            </w:r>
          </w:p>
          <w:p w:rsidR="00150D46" w:rsidRPr="00C0669B" w:rsidRDefault="00150D46" w:rsidP="00AC02AA">
            <w:pPr>
              <w:pStyle w:val="TableParagraph"/>
              <w:spacing w:before="76"/>
              <w:ind w:left="1659"/>
              <w:rPr>
                <w:b/>
                <w:sz w:val="21"/>
              </w:rPr>
            </w:pPr>
            <w:r w:rsidRPr="00C0669B">
              <w:rPr>
                <w:b/>
                <w:sz w:val="21"/>
              </w:rPr>
              <w:t>Alcohol: Poison</w:t>
            </w:r>
          </w:p>
        </w:tc>
        <w:tc>
          <w:tcPr>
            <w:tcW w:w="5110" w:type="dxa"/>
            <w:shd w:val="clear" w:color="auto" w:fill="FFFFFF"/>
          </w:tcPr>
          <w:p w:rsidR="00150D46" w:rsidRPr="00C0669B" w:rsidRDefault="00150D46" w:rsidP="00AC02AA">
            <w:pPr>
              <w:pStyle w:val="TableParagraph"/>
              <w:spacing w:before="6"/>
              <w:rPr>
                <w:sz w:val="6"/>
              </w:rPr>
            </w:pPr>
          </w:p>
          <w:p w:rsidR="00150D46" w:rsidRPr="00C0669B" w:rsidRDefault="00150D46" w:rsidP="00AC02AA">
            <w:pPr>
              <w:pStyle w:val="TableParagraph"/>
              <w:ind w:left="1556"/>
              <w:rPr>
                <w:sz w:val="20"/>
              </w:rPr>
            </w:pPr>
            <w:r w:rsidRPr="00C0669B">
              <w:rPr>
                <w:noProof/>
                <w:sz w:val="20"/>
                <w:lang w:eastAsia="es-ES"/>
              </w:rPr>
              <w:drawing>
                <wp:inline distT="0" distB="0" distL="0" distR="0" wp14:anchorId="1AE6040F" wp14:editId="05367B4F">
                  <wp:extent cx="1260171" cy="1093469"/>
                  <wp:effectExtent l="0" t="0" r="0" b="0"/>
                  <wp:docPr id="1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jpeg"/>
                          <pic:cNvPicPr/>
                        </pic:nvPicPr>
                        <pic:blipFill>
                          <a:blip r:embed="rId18" cstate="print"/>
                          <a:stretch>
                            <a:fillRect/>
                          </a:stretch>
                        </pic:blipFill>
                        <pic:spPr>
                          <a:xfrm>
                            <a:off x="0" y="0"/>
                            <a:ext cx="1260171" cy="1093469"/>
                          </a:xfrm>
                          <a:prstGeom prst="rect">
                            <a:avLst/>
                          </a:prstGeom>
                        </pic:spPr>
                      </pic:pic>
                    </a:graphicData>
                  </a:graphic>
                </wp:inline>
              </w:drawing>
            </w:r>
          </w:p>
          <w:p w:rsidR="00150D46" w:rsidRPr="00C0669B" w:rsidRDefault="00150D46" w:rsidP="00AC02AA">
            <w:pPr>
              <w:pStyle w:val="TableParagraph"/>
              <w:spacing w:before="76"/>
              <w:ind w:left="1001"/>
              <w:rPr>
                <w:b/>
                <w:sz w:val="21"/>
              </w:rPr>
            </w:pPr>
            <w:r w:rsidRPr="00C0669B">
              <w:rPr>
                <w:b/>
                <w:sz w:val="21"/>
              </w:rPr>
              <w:t>Alcohol is a Dead End</w:t>
            </w:r>
          </w:p>
        </w:tc>
      </w:tr>
      <w:tr w:rsidR="00150D46" w:rsidRPr="00C0669B" w:rsidTr="00AC02AA">
        <w:trPr>
          <w:trHeight w:val="413"/>
          <w:tblCellSpacing w:w="7" w:type="dxa"/>
        </w:trPr>
        <w:tc>
          <w:tcPr>
            <w:tcW w:w="5095" w:type="dxa"/>
            <w:shd w:val="clear" w:color="auto" w:fill="FFFFFF"/>
          </w:tcPr>
          <w:p w:rsidR="00150D46" w:rsidRPr="00C0669B" w:rsidRDefault="00150D46" w:rsidP="00AC02AA">
            <w:pPr>
              <w:pStyle w:val="TableParagraph"/>
              <w:spacing w:before="89"/>
              <w:ind w:left="74"/>
              <w:rPr>
                <w:sz w:val="21"/>
              </w:rPr>
            </w:pPr>
            <w:r w:rsidRPr="00C0669B">
              <w:rPr>
                <w:sz w:val="21"/>
              </w:rPr>
              <w:t>– Alcohol is not a drug.</w:t>
            </w:r>
          </w:p>
        </w:tc>
        <w:tc>
          <w:tcPr>
            <w:tcW w:w="5110" w:type="dxa"/>
            <w:shd w:val="clear" w:color="auto" w:fill="FFFFFF"/>
          </w:tcPr>
          <w:p w:rsidR="00150D46" w:rsidRPr="00C0669B" w:rsidRDefault="00150D46" w:rsidP="00AC02AA">
            <w:pPr>
              <w:pStyle w:val="TableParagraph"/>
              <w:spacing w:before="89"/>
              <w:ind w:left="75"/>
              <w:rPr>
                <w:sz w:val="21"/>
              </w:rPr>
            </w:pPr>
            <w:r w:rsidRPr="00C0669B">
              <w:rPr>
                <w:sz w:val="21"/>
              </w:rPr>
              <w:t>– NO. Alcohol is a legal drug.</w:t>
            </w:r>
          </w:p>
        </w:tc>
      </w:tr>
      <w:tr w:rsidR="00150D46" w:rsidRPr="00C0669B" w:rsidTr="00AC02AA">
        <w:trPr>
          <w:trHeight w:val="693"/>
          <w:tblCellSpacing w:w="7" w:type="dxa"/>
        </w:trPr>
        <w:tc>
          <w:tcPr>
            <w:tcW w:w="5095" w:type="dxa"/>
            <w:shd w:val="clear" w:color="auto" w:fill="FFFFFF"/>
          </w:tcPr>
          <w:p w:rsidR="00150D46" w:rsidRPr="00C0669B" w:rsidRDefault="00150D46" w:rsidP="00AC02AA">
            <w:pPr>
              <w:pStyle w:val="TableParagraph"/>
              <w:spacing w:before="86" w:line="278" w:lineRule="auto"/>
              <w:ind w:left="74" w:right="159"/>
              <w:rPr>
                <w:sz w:val="21"/>
              </w:rPr>
            </w:pPr>
            <w:r w:rsidRPr="00C0669B">
              <w:rPr>
                <w:sz w:val="21"/>
              </w:rPr>
              <w:t>– People who drink a lot and don’t get drunk are not affected by alcohol.</w:t>
            </w:r>
          </w:p>
        </w:tc>
        <w:tc>
          <w:tcPr>
            <w:tcW w:w="5110" w:type="dxa"/>
            <w:shd w:val="clear" w:color="auto" w:fill="FFFFFF"/>
          </w:tcPr>
          <w:p w:rsidR="00150D46" w:rsidRPr="00C0669B" w:rsidRDefault="00150D46" w:rsidP="00AC02AA">
            <w:pPr>
              <w:pStyle w:val="TableParagraph"/>
              <w:spacing w:before="86" w:line="278" w:lineRule="auto"/>
              <w:ind w:left="74"/>
              <w:rPr>
                <w:sz w:val="21"/>
              </w:rPr>
            </w:pPr>
            <w:r w:rsidRPr="00C0669B">
              <w:rPr>
                <w:sz w:val="21"/>
              </w:rPr>
              <w:t>– NO. Their tolerance level has risen because of the high use they do. They are seriously affected by it.</w:t>
            </w:r>
          </w:p>
        </w:tc>
      </w:tr>
      <w:tr w:rsidR="00150D46" w:rsidRPr="00C0669B" w:rsidTr="00AC02AA">
        <w:trPr>
          <w:trHeight w:val="977"/>
          <w:tblCellSpacing w:w="7" w:type="dxa"/>
        </w:trPr>
        <w:tc>
          <w:tcPr>
            <w:tcW w:w="5095" w:type="dxa"/>
            <w:shd w:val="clear" w:color="auto" w:fill="FFFFFF"/>
          </w:tcPr>
          <w:p w:rsidR="00150D46" w:rsidRPr="00C0669B" w:rsidRDefault="00150D46" w:rsidP="00AC02AA">
            <w:pPr>
              <w:pStyle w:val="TableParagraph"/>
              <w:spacing w:before="10"/>
              <w:rPr>
                <w:sz w:val="19"/>
              </w:rPr>
            </w:pPr>
          </w:p>
          <w:p w:rsidR="00150D46" w:rsidRPr="00C0669B" w:rsidRDefault="00150D46" w:rsidP="00AC02AA">
            <w:pPr>
              <w:pStyle w:val="TableParagraph"/>
              <w:spacing w:before="1" w:line="278" w:lineRule="auto"/>
              <w:ind w:left="74"/>
              <w:rPr>
                <w:sz w:val="21"/>
              </w:rPr>
            </w:pPr>
            <w:r w:rsidRPr="00C0669B">
              <w:rPr>
                <w:sz w:val="21"/>
              </w:rPr>
              <w:t>– It is good to have a glass of cognac or another alcoholic beverage for certain pains or aches.</w:t>
            </w:r>
          </w:p>
        </w:tc>
        <w:tc>
          <w:tcPr>
            <w:tcW w:w="5110" w:type="dxa"/>
            <w:shd w:val="clear" w:color="auto" w:fill="FFFFFF"/>
          </w:tcPr>
          <w:p w:rsidR="00150D46" w:rsidRPr="00C0669B" w:rsidRDefault="00150D46" w:rsidP="00AC02AA">
            <w:pPr>
              <w:pStyle w:val="TableParagraph"/>
              <w:spacing w:before="89" w:line="278" w:lineRule="auto"/>
              <w:ind w:left="74" w:right="160"/>
              <w:jc w:val="both"/>
              <w:rPr>
                <w:sz w:val="21"/>
              </w:rPr>
            </w:pPr>
            <w:r w:rsidRPr="00C0669B">
              <w:rPr>
                <w:sz w:val="21"/>
              </w:rPr>
              <w:t>– NO. If you feel pain or aches you should go to the doctor and tell him/her what happens to you to solve your problem and never drink alcohol.</w:t>
            </w:r>
          </w:p>
        </w:tc>
      </w:tr>
      <w:tr w:rsidR="00150D46" w:rsidRPr="00C0669B" w:rsidTr="00AC02AA">
        <w:trPr>
          <w:trHeight w:val="977"/>
          <w:tblCellSpacing w:w="7" w:type="dxa"/>
        </w:trPr>
        <w:tc>
          <w:tcPr>
            <w:tcW w:w="5095" w:type="dxa"/>
            <w:shd w:val="clear" w:color="auto" w:fill="FFFFFF"/>
          </w:tcPr>
          <w:p w:rsidR="00150D46" w:rsidRPr="00C0669B" w:rsidRDefault="00150D46" w:rsidP="00AC02AA">
            <w:pPr>
              <w:pStyle w:val="TableParagraph"/>
              <w:spacing w:before="2"/>
              <w:rPr>
                <w:sz w:val="32"/>
              </w:rPr>
            </w:pPr>
          </w:p>
          <w:p w:rsidR="00150D46" w:rsidRPr="00C0669B" w:rsidRDefault="00150D46" w:rsidP="00AC02AA">
            <w:pPr>
              <w:pStyle w:val="TableParagraph"/>
              <w:ind w:left="74"/>
              <w:rPr>
                <w:sz w:val="21"/>
              </w:rPr>
            </w:pPr>
            <w:r w:rsidRPr="00C0669B">
              <w:rPr>
                <w:sz w:val="21"/>
              </w:rPr>
              <w:t>– Alcohol is good to warm up when the weather is cold.</w:t>
            </w:r>
          </w:p>
        </w:tc>
        <w:tc>
          <w:tcPr>
            <w:tcW w:w="5110" w:type="dxa"/>
            <w:shd w:val="clear" w:color="auto" w:fill="FFFFFF"/>
          </w:tcPr>
          <w:p w:rsidR="00150D46" w:rsidRPr="00C0669B" w:rsidRDefault="00150D46" w:rsidP="00AC02AA">
            <w:pPr>
              <w:pStyle w:val="TableParagraph"/>
              <w:spacing w:before="89" w:line="278" w:lineRule="auto"/>
              <w:ind w:left="74"/>
              <w:rPr>
                <w:sz w:val="21"/>
              </w:rPr>
            </w:pPr>
            <w:r w:rsidRPr="00C0669B">
              <w:rPr>
                <w:sz w:val="21"/>
              </w:rPr>
              <w:t>– NO. If it is cold you must take the appropriate actions to protect yourself from the cold but not solve it by drinking alcohol.</w:t>
            </w:r>
          </w:p>
        </w:tc>
      </w:tr>
      <w:tr w:rsidR="00150D46" w:rsidRPr="00C0669B" w:rsidTr="00AC02AA">
        <w:trPr>
          <w:trHeight w:val="1255"/>
          <w:tblCellSpacing w:w="7" w:type="dxa"/>
        </w:trPr>
        <w:tc>
          <w:tcPr>
            <w:tcW w:w="5095" w:type="dxa"/>
            <w:shd w:val="clear" w:color="auto" w:fill="FFFFFF"/>
          </w:tcPr>
          <w:p w:rsidR="00150D46" w:rsidRPr="00C0669B" w:rsidRDefault="00150D46" w:rsidP="00AC02AA">
            <w:pPr>
              <w:pStyle w:val="TableParagraph"/>
              <w:rPr>
                <w:sz w:val="24"/>
              </w:rPr>
            </w:pPr>
          </w:p>
          <w:p w:rsidR="00150D46" w:rsidRPr="00C0669B" w:rsidRDefault="00150D46" w:rsidP="00AC02AA">
            <w:pPr>
              <w:pStyle w:val="TableParagraph"/>
              <w:spacing w:before="4"/>
              <w:rPr>
                <w:sz w:val="20"/>
              </w:rPr>
            </w:pPr>
          </w:p>
          <w:p w:rsidR="00150D46" w:rsidRPr="00C0669B" w:rsidRDefault="00150D46" w:rsidP="00AC02AA">
            <w:pPr>
              <w:pStyle w:val="TableParagraph"/>
              <w:ind w:left="74"/>
              <w:rPr>
                <w:sz w:val="21"/>
              </w:rPr>
            </w:pPr>
            <w:r w:rsidRPr="00C0669B">
              <w:rPr>
                <w:sz w:val="21"/>
              </w:rPr>
              <w:t>– If I drink only beer I will never become an alcoholic.</w:t>
            </w:r>
          </w:p>
        </w:tc>
        <w:tc>
          <w:tcPr>
            <w:tcW w:w="5110" w:type="dxa"/>
            <w:shd w:val="clear" w:color="auto" w:fill="FFFFFF"/>
          </w:tcPr>
          <w:p w:rsidR="00150D46" w:rsidRPr="00C0669B" w:rsidRDefault="00150D46" w:rsidP="00AC02AA">
            <w:pPr>
              <w:pStyle w:val="TableParagraph"/>
              <w:spacing w:before="89" w:line="278" w:lineRule="auto"/>
              <w:ind w:left="74" w:right="362"/>
              <w:rPr>
                <w:sz w:val="21"/>
              </w:rPr>
            </w:pPr>
            <w:r w:rsidRPr="00C0669B">
              <w:rPr>
                <w:sz w:val="21"/>
              </w:rPr>
              <w:t>– NO. You can become an alcoholic just by drinking beer as long as you need it. Beer contains alcohol and if you drink it in an abusive manner it damages your organism.</w:t>
            </w:r>
          </w:p>
        </w:tc>
      </w:tr>
      <w:tr w:rsidR="00150D46" w:rsidRPr="00C0669B" w:rsidTr="00AC02AA">
        <w:trPr>
          <w:trHeight w:val="693"/>
          <w:tblCellSpacing w:w="7" w:type="dxa"/>
        </w:trPr>
        <w:tc>
          <w:tcPr>
            <w:tcW w:w="5095" w:type="dxa"/>
            <w:shd w:val="clear" w:color="auto" w:fill="FFFFFF"/>
          </w:tcPr>
          <w:p w:rsidR="00150D46" w:rsidRPr="00C0669B" w:rsidRDefault="00150D46" w:rsidP="00AC02AA">
            <w:pPr>
              <w:pStyle w:val="TableParagraph"/>
              <w:spacing w:before="86" w:line="278" w:lineRule="auto"/>
              <w:ind w:left="74" w:right="396"/>
              <w:rPr>
                <w:sz w:val="21"/>
              </w:rPr>
            </w:pPr>
            <w:r w:rsidRPr="00C0669B">
              <w:rPr>
                <w:sz w:val="21"/>
              </w:rPr>
              <w:t>– Alcoholics are always people older than me.</w:t>
            </w:r>
          </w:p>
        </w:tc>
        <w:tc>
          <w:tcPr>
            <w:tcW w:w="5110" w:type="dxa"/>
            <w:shd w:val="clear" w:color="auto" w:fill="FFFFFF"/>
          </w:tcPr>
          <w:p w:rsidR="00150D46" w:rsidRPr="00C0669B" w:rsidRDefault="00150D46" w:rsidP="00AC02AA">
            <w:pPr>
              <w:pStyle w:val="TableParagraph"/>
              <w:spacing w:before="86" w:line="278" w:lineRule="auto"/>
              <w:ind w:left="74"/>
              <w:rPr>
                <w:sz w:val="21"/>
              </w:rPr>
            </w:pPr>
            <w:r w:rsidRPr="00C0669B">
              <w:rPr>
                <w:sz w:val="21"/>
              </w:rPr>
              <w:t>– NO. Someone becomes an alcoholic when he/she is alcohol-dependent regardless of his/her age.</w:t>
            </w:r>
          </w:p>
        </w:tc>
      </w:tr>
      <w:tr w:rsidR="00150D46" w:rsidRPr="00C0669B" w:rsidTr="00AC02AA">
        <w:trPr>
          <w:trHeight w:val="711"/>
          <w:tblCellSpacing w:w="7" w:type="dxa"/>
        </w:trPr>
        <w:tc>
          <w:tcPr>
            <w:tcW w:w="5095" w:type="dxa"/>
            <w:shd w:val="clear" w:color="auto" w:fill="FFFFFF"/>
          </w:tcPr>
          <w:p w:rsidR="00150D46" w:rsidRPr="00C0669B" w:rsidRDefault="00150D46" w:rsidP="00AC02AA">
            <w:pPr>
              <w:pStyle w:val="TableParagraph"/>
              <w:spacing w:before="89" w:line="278" w:lineRule="auto"/>
              <w:ind w:left="74"/>
              <w:rPr>
                <w:sz w:val="21"/>
              </w:rPr>
            </w:pPr>
            <w:r w:rsidRPr="00C0669B">
              <w:rPr>
                <w:sz w:val="21"/>
              </w:rPr>
              <w:t>– If I only drink on weekends and at parties I am not an alcoholic.</w:t>
            </w:r>
          </w:p>
        </w:tc>
        <w:tc>
          <w:tcPr>
            <w:tcW w:w="5110" w:type="dxa"/>
            <w:shd w:val="clear" w:color="auto" w:fill="FFFFFF"/>
          </w:tcPr>
          <w:p w:rsidR="00150D46" w:rsidRPr="00C0669B" w:rsidRDefault="00150D46" w:rsidP="00AC02AA">
            <w:pPr>
              <w:pStyle w:val="TableParagraph"/>
              <w:spacing w:before="89" w:line="278" w:lineRule="auto"/>
              <w:ind w:left="74"/>
              <w:rPr>
                <w:sz w:val="21"/>
              </w:rPr>
            </w:pPr>
            <w:r w:rsidRPr="00C0669B">
              <w:rPr>
                <w:sz w:val="21"/>
              </w:rPr>
              <w:t>– NO. If you depend on alcohol even if only on weekends or at parties, you are an alcoholic.</w:t>
            </w:r>
          </w:p>
        </w:tc>
      </w:tr>
    </w:tbl>
    <w:p w:rsidR="00150D46" w:rsidRPr="00C0669B" w:rsidRDefault="00150D46" w:rsidP="00150D46">
      <w:pPr>
        <w:spacing w:line="278" w:lineRule="auto"/>
        <w:rPr>
          <w:sz w:val="21"/>
        </w:rPr>
        <w:sectPr w:rsidR="00150D46" w:rsidRPr="00C0669B">
          <w:pgSz w:w="11910" w:h="16840"/>
          <w:pgMar w:top="740" w:right="740" w:bottom="280" w:left="740" w:header="720" w:footer="720" w:gutter="0"/>
          <w:cols w:space="720"/>
        </w:sectPr>
      </w:pPr>
    </w:p>
    <w:tbl>
      <w:tblPr>
        <w:tblStyle w:val="TableNormal"/>
        <w:tblW w:w="0" w:type="auto"/>
        <w:tblCellSpacing w:w="7" w:type="dxa"/>
        <w:tblInd w:w="11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116"/>
        <w:gridCol w:w="5131"/>
      </w:tblGrid>
      <w:tr w:rsidR="00150D46" w:rsidRPr="00C0669B" w:rsidTr="00AC02AA">
        <w:trPr>
          <w:trHeight w:val="1255"/>
          <w:tblCellSpacing w:w="7" w:type="dxa"/>
        </w:trPr>
        <w:tc>
          <w:tcPr>
            <w:tcW w:w="5095" w:type="dxa"/>
            <w:shd w:val="clear" w:color="auto" w:fill="FFFFFF"/>
          </w:tcPr>
          <w:p w:rsidR="00150D46" w:rsidRPr="00C0669B" w:rsidRDefault="00150D46" w:rsidP="00AC02AA">
            <w:pPr>
              <w:pStyle w:val="TableParagraph"/>
              <w:spacing w:before="8"/>
              <w:rPr>
                <w:sz w:val="31"/>
              </w:rPr>
            </w:pPr>
          </w:p>
          <w:p w:rsidR="00150D46" w:rsidRPr="00C0669B" w:rsidRDefault="00150D46" w:rsidP="00AC02AA">
            <w:pPr>
              <w:pStyle w:val="TableParagraph"/>
              <w:spacing w:line="278" w:lineRule="auto"/>
              <w:ind w:left="75"/>
              <w:rPr>
                <w:sz w:val="21"/>
              </w:rPr>
            </w:pPr>
            <w:r w:rsidRPr="00C0669B">
              <w:rPr>
                <w:sz w:val="21"/>
              </w:rPr>
              <w:t>– Drug use is worse than alcohol use.</w:t>
            </w:r>
          </w:p>
        </w:tc>
        <w:tc>
          <w:tcPr>
            <w:tcW w:w="5110" w:type="dxa"/>
            <w:shd w:val="clear" w:color="auto" w:fill="FFFFFF"/>
          </w:tcPr>
          <w:p w:rsidR="00150D46" w:rsidRPr="00C0669B" w:rsidRDefault="00150D46" w:rsidP="00AC02AA">
            <w:pPr>
              <w:pStyle w:val="TableParagraph"/>
              <w:spacing w:before="84" w:line="278" w:lineRule="auto"/>
              <w:ind w:left="75" w:right="151"/>
              <w:rPr>
                <w:sz w:val="21"/>
              </w:rPr>
            </w:pPr>
            <w:r w:rsidRPr="00C0669B">
              <w:rPr>
                <w:sz w:val="21"/>
              </w:rPr>
              <w:t>– NO. Alcohol is not illegal in our country and this may lead you to believe that it is healthier than drugs, which are illegal in a large majority. The consequences of alcohol use are disastrous.</w:t>
            </w:r>
          </w:p>
        </w:tc>
      </w:tr>
      <w:tr w:rsidR="00150D46" w:rsidRPr="00C0669B" w:rsidTr="00AC02AA">
        <w:trPr>
          <w:trHeight w:val="1253"/>
          <w:tblCellSpacing w:w="7" w:type="dxa"/>
        </w:trPr>
        <w:tc>
          <w:tcPr>
            <w:tcW w:w="5095" w:type="dxa"/>
            <w:shd w:val="clear" w:color="auto" w:fill="FFFFFF"/>
          </w:tcPr>
          <w:p w:rsidR="00150D46" w:rsidRPr="00C0669B" w:rsidRDefault="00150D46" w:rsidP="00AC02AA">
            <w:pPr>
              <w:pStyle w:val="TableParagraph"/>
              <w:spacing w:before="6"/>
              <w:rPr>
                <w:sz w:val="31"/>
              </w:rPr>
            </w:pPr>
          </w:p>
          <w:p w:rsidR="00150D46" w:rsidRPr="00C0669B" w:rsidRDefault="00150D46" w:rsidP="00AC02AA">
            <w:pPr>
              <w:pStyle w:val="TableParagraph"/>
              <w:spacing w:line="278" w:lineRule="auto"/>
              <w:ind w:left="75"/>
              <w:rPr>
                <w:sz w:val="21"/>
              </w:rPr>
            </w:pPr>
            <w:r w:rsidRPr="00C0669B">
              <w:rPr>
                <w:sz w:val="21"/>
              </w:rPr>
              <w:t>– Drinking alcohol on weekends is not harmful since it gives our body time to eliminate toxins.</w:t>
            </w:r>
          </w:p>
        </w:tc>
        <w:tc>
          <w:tcPr>
            <w:tcW w:w="5110" w:type="dxa"/>
            <w:shd w:val="clear" w:color="auto" w:fill="FFFFFF"/>
          </w:tcPr>
          <w:p w:rsidR="00150D46" w:rsidRPr="00C0669B" w:rsidRDefault="00150D46" w:rsidP="00AC02AA">
            <w:pPr>
              <w:pStyle w:val="TableParagraph"/>
              <w:spacing w:before="81" w:line="278" w:lineRule="auto"/>
              <w:ind w:left="75"/>
              <w:rPr>
                <w:sz w:val="21"/>
              </w:rPr>
            </w:pPr>
            <w:r w:rsidRPr="00C0669B">
              <w:rPr>
                <w:sz w:val="21"/>
              </w:rPr>
              <w:t>– NO. It all depends on how much you drink and whether or not you drink until you get drunk. If you drink large amounts of alcohol on weekends, you are at great risk.</w:t>
            </w:r>
          </w:p>
        </w:tc>
      </w:tr>
      <w:tr w:rsidR="00150D46" w:rsidRPr="00C0669B" w:rsidTr="00AC02AA">
        <w:trPr>
          <w:trHeight w:val="989"/>
          <w:tblCellSpacing w:w="7" w:type="dxa"/>
        </w:trPr>
        <w:tc>
          <w:tcPr>
            <w:tcW w:w="5095" w:type="dxa"/>
            <w:shd w:val="clear" w:color="auto" w:fill="FFFFFF"/>
          </w:tcPr>
          <w:p w:rsidR="00150D46" w:rsidRPr="00C0669B" w:rsidRDefault="00150D46" w:rsidP="00AC02AA">
            <w:pPr>
              <w:pStyle w:val="TableParagraph"/>
              <w:spacing w:before="3"/>
              <w:rPr>
                <w:sz w:val="19"/>
              </w:rPr>
            </w:pPr>
          </w:p>
          <w:p w:rsidR="00150D46" w:rsidRPr="00C0669B" w:rsidRDefault="00150D46" w:rsidP="00AC02AA">
            <w:pPr>
              <w:pStyle w:val="TableParagraph"/>
              <w:spacing w:line="278" w:lineRule="auto"/>
              <w:ind w:left="75" w:right="603"/>
              <w:rPr>
                <w:sz w:val="21"/>
              </w:rPr>
            </w:pPr>
            <w:r w:rsidRPr="00C0669B">
              <w:rPr>
                <w:sz w:val="21"/>
              </w:rPr>
              <w:t>– When I drink alcohol I become more attractive and more talkative. I get along better with others.</w:t>
            </w:r>
          </w:p>
        </w:tc>
        <w:tc>
          <w:tcPr>
            <w:tcW w:w="5110" w:type="dxa"/>
            <w:shd w:val="clear" w:color="auto" w:fill="FFFFFF"/>
          </w:tcPr>
          <w:p w:rsidR="00150D46" w:rsidRPr="00C0669B" w:rsidRDefault="00150D46" w:rsidP="00AC02AA">
            <w:pPr>
              <w:pStyle w:val="TableParagraph"/>
              <w:spacing w:before="81" w:line="278" w:lineRule="auto"/>
              <w:ind w:left="75" w:right="312"/>
              <w:rPr>
                <w:sz w:val="21"/>
              </w:rPr>
            </w:pPr>
            <w:r w:rsidRPr="00C0669B">
              <w:rPr>
                <w:sz w:val="21"/>
              </w:rPr>
              <w:t>– NO. Attractiveness does not change by drinking or not alcohol. You are more uninhibited and it makes you more talkative but in an irrational and meaningless way. Alcohol makes you more violent.</w:t>
            </w:r>
          </w:p>
        </w:tc>
      </w:tr>
    </w:tbl>
    <w:p w:rsidR="00150D46" w:rsidRPr="00C0669B" w:rsidRDefault="00150D46" w:rsidP="00150D46">
      <w:pPr>
        <w:pStyle w:val="Textoindependiente"/>
        <w:spacing w:before="9"/>
        <w:ind w:left="0"/>
        <w:rPr>
          <w:sz w:val="18"/>
        </w:rPr>
      </w:pPr>
    </w:p>
    <w:tbl>
      <w:tblPr>
        <w:tblStyle w:val="TableNormal"/>
        <w:tblW w:w="0" w:type="auto"/>
        <w:tblCellSpacing w:w="7" w:type="dxa"/>
        <w:tblInd w:w="11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116"/>
        <w:gridCol w:w="5131"/>
      </w:tblGrid>
      <w:tr w:rsidR="00150D46" w:rsidRPr="00C0669B" w:rsidTr="00AC02AA">
        <w:trPr>
          <w:trHeight w:val="527"/>
          <w:tblCellSpacing w:w="7" w:type="dxa"/>
        </w:trPr>
        <w:tc>
          <w:tcPr>
            <w:tcW w:w="10205" w:type="dxa"/>
            <w:gridSpan w:val="2"/>
            <w:tcBorders>
              <w:top w:val="single" w:sz="4" w:space="0" w:color="auto"/>
              <w:bottom w:val="single" w:sz="4" w:space="0" w:color="auto"/>
            </w:tcBorders>
            <w:shd w:val="clear" w:color="auto" w:fill="C9CBCB"/>
          </w:tcPr>
          <w:p w:rsidR="00150D46" w:rsidRPr="00C0669B" w:rsidRDefault="00150D46" w:rsidP="00AC02AA">
            <w:pPr>
              <w:pStyle w:val="TableParagraph"/>
              <w:spacing w:before="144"/>
              <w:ind w:left="3655" w:right="3666"/>
              <w:jc w:val="center"/>
              <w:rPr>
                <w:b/>
              </w:rPr>
            </w:pPr>
            <w:r w:rsidRPr="00C0669B">
              <w:rPr>
                <w:b/>
              </w:rPr>
              <w:t>TOBACCO ADDICTION</w:t>
            </w:r>
          </w:p>
        </w:tc>
      </w:tr>
      <w:tr w:rsidR="00150D46" w:rsidRPr="00C0669B" w:rsidTr="00AC02AA">
        <w:trPr>
          <w:trHeight w:val="415"/>
          <w:tblCellSpacing w:w="7" w:type="dxa"/>
        </w:trPr>
        <w:tc>
          <w:tcPr>
            <w:tcW w:w="5095" w:type="dxa"/>
            <w:shd w:val="clear" w:color="auto" w:fill="C9CBCB"/>
          </w:tcPr>
          <w:p w:rsidR="00150D46" w:rsidRPr="00C0669B" w:rsidRDefault="00150D46" w:rsidP="00AC02AA">
            <w:pPr>
              <w:pStyle w:val="TableParagraph"/>
              <w:spacing w:before="89"/>
              <w:ind w:left="1823" w:right="1823"/>
              <w:jc w:val="center"/>
              <w:rPr>
                <w:i/>
                <w:sz w:val="21"/>
              </w:rPr>
            </w:pPr>
            <w:r w:rsidRPr="00C0669B">
              <w:rPr>
                <w:i/>
                <w:sz w:val="21"/>
              </w:rPr>
              <w:t>MYTH / MISTAKE</w:t>
            </w:r>
          </w:p>
        </w:tc>
        <w:tc>
          <w:tcPr>
            <w:tcW w:w="5110" w:type="dxa"/>
            <w:tcBorders>
              <w:top w:val="single" w:sz="4" w:space="0" w:color="auto"/>
              <w:bottom w:val="nil"/>
            </w:tcBorders>
            <w:shd w:val="clear" w:color="auto" w:fill="C9CBCB"/>
          </w:tcPr>
          <w:p w:rsidR="00150D46" w:rsidRPr="00C0669B" w:rsidRDefault="00150D46" w:rsidP="00AC02AA">
            <w:pPr>
              <w:pStyle w:val="TableParagraph"/>
              <w:spacing w:before="89"/>
              <w:ind w:left="378" w:right="390"/>
              <w:jc w:val="center"/>
              <w:rPr>
                <w:i/>
                <w:sz w:val="21"/>
              </w:rPr>
            </w:pPr>
            <w:r w:rsidRPr="00C0669B">
              <w:rPr>
                <w:i/>
                <w:sz w:val="21"/>
              </w:rPr>
              <w:t>REALITY / TRUTH</w:t>
            </w:r>
          </w:p>
        </w:tc>
      </w:tr>
      <w:tr w:rsidR="00150D46" w:rsidRPr="00C0669B" w:rsidTr="00AC02AA">
        <w:trPr>
          <w:trHeight w:val="2200"/>
          <w:tblCellSpacing w:w="7" w:type="dxa"/>
        </w:trPr>
        <w:tc>
          <w:tcPr>
            <w:tcW w:w="5095" w:type="dxa"/>
            <w:shd w:val="clear" w:color="auto" w:fill="FFFFFF"/>
          </w:tcPr>
          <w:p w:rsidR="00150D46" w:rsidRPr="00C0669B" w:rsidRDefault="00150D46" w:rsidP="00AC02AA">
            <w:pPr>
              <w:pStyle w:val="TableParagraph"/>
              <w:spacing w:before="6"/>
              <w:rPr>
                <w:sz w:val="6"/>
              </w:rPr>
            </w:pPr>
          </w:p>
          <w:p w:rsidR="00150D46" w:rsidRPr="00C0669B" w:rsidRDefault="00150D46" w:rsidP="00AC02AA">
            <w:pPr>
              <w:pStyle w:val="TableParagraph"/>
              <w:ind w:left="1556"/>
              <w:rPr>
                <w:sz w:val="20"/>
              </w:rPr>
            </w:pPr>
            <w:r w:rsidRPr="00C0669B">
              <w:rPr>
                <w:noProof/>
                <w:sz w:val="20"/>
                <w:lang w:eastAsia="es-ES"/>
              </w:rPr>
              <w:drawing>
                <wp:inline distT="0" distB="0" distL="0" distR="0" wp14:anchorId="16254099" wp14:editId="2E2BD838">
                  <wp:extent cx="1260156" cy="1093470"/>
                  <wp:effectExtent l="0" t="0" r="0" b="0"/>
                  <wp:docPr id="2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jpeg"/>
                          <pic:cNvPicPr/>
                        </pic:nvPicPr>
                        <pic:blipFill>
                          <a:blip r:embed="rId16" cstate="print"/>
                          <a:stretch>
                            <a:fillRect/>
                          </a:stretch>
                        </pic:blipFill>
                        <pic:spPr>
                          <a:xfrm>
                            <a:off x="0" y="0"/>
                            <a:ext cx="1260156" cy="1093470"/>
                          </a:xfrm>
                          <a:prstGeom prst="rect">
                            <a:avLst/>
                          </a:prstGeom>
                        </pic:spPr>
                      </pic:pic>
                    </a:graphicData>
                  </a:graphic>
                </wp:inline>
              </w:drawing>
            </w:r>
          </w:p>
          <w:p w:rsidR="00150D46" w:rsidRPr="00C0669B" w:rsidRDefault="00150D46" w:rsidP="00AC02AA">
            <w:pPr>
              <w:pStyle w:val="TableParagraph"/>
              <w:spacing w:before="76"/>
              <w:ind w:left="1509"/>
              <w:rPr>
                <w:b/>
                <w:sz w:val="21"/>
              </w:rPr>
            </w:pPr>
            <w:r w:rsidRPr="00C0669B">
              <w:rPr>
                <w:b/>
                <w:sz w:val="21"/>
              </w:rPr>
              <w:t>Tobacco: Harmful</w:t>
            </w:r>
          </w:p>
        </w:tc>
        <w:tc>
          <w:tcPr>
            <w:tcW w:w="5110" w:type="dxa"/>
            <w:shd w:val="clear" w:color="auto" w:fill="FFFFFF"/>
          </w:tcPr>
          <w:p w:rsidR="00150D46" w:rsidRPr="00C0669B" w:rsidRDefault="00150D46" w:rsidP="00AC02AA">
            <w:pPr>
              <w:pStyle w:val="TableParagraph"/>
              <w:spacing w:before="6"/>
              <w:rPr>
                <w:sz w:val="6"/>
              </w:rPr>
            </w:pPr>
          </w:p>
          <w:p w:rsidR="00150D46" w:rsidRPr="00C0669B" w:rsidRDefault="00150D46" w:rsidP="00AC02AA">
            <w:pPr>
              <w:pStyle w:val="TableParagraph"/>
              <w:ind w:left="1556"/>
              <w:rPr>
                <w:sz w:val="20"/>
              </w:rPr>
            </w:pPr>
            <w:r w:rsidRPr="00C0669B">
              <w:rPr>
                <w:noProof/>
                <w:sz w:val="20"/>
                <w:lang w:eastAsia="es-ES"/>
              </w:rPr>
              <w:drawing>
                <wp:inline distT="0" distB="0" distL="0" distR="0" wp14:anchorId="63129D61" wp14:editId="5C2C858D">
                  <wp:extent cx="1260156" cy="1093470"/>
                  <wp:effectExtent l="0" t="0" r="0" b="0"/>
                  <wp:docPr id="2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0.jpeg"/>
                          <pic:cNvPicPr/>
                        </pic:nvPicPr>
                        <pic:blipFill>
                          <a:blip r:embed="rId19" cstate="print"/>
                          <a:stretch>
                            <a:fillRect/>
                          </a:stretch>
                        </pic:blipFill>
                        <pic:spPr>
                          <a:xfrm>
                            <a:off x="0" y="0"/>
                            <a:ext cx="1260156" cy="1093470"/>
                          </a:xfrm>
                          <a:prstGeom prst="rect">
                            <a:avLst/>
                          </a:prstGeom>
                        </pic:spPr>
                      </pic:pic>
                    </a:graphicData>
                  </a:graphic>
                </wp:inline>
              </w:drawing>
            </w:r>
          </w:p>
          <w:p w:rsidR="00150D46" w:rsidRPr="00C0669B" w:rsidRDefault="00150D46" w:rsidP="00AC02AA">
            <w:pPr>
              <w:pStyle w:val="TableParagraph"/>
              <w:spacing w:before="76"/>
              <w:ind w:left="379" w:right="390"/>
              <w:jc w:val="center"/>
              <w:rPr>
                <w:b/>
                <w:sz w:val="21"/>
              </w:rPr>
            </w:pPr>
            <w:r w:rsidRPr="00C0669B">
              <w:rPr>
                <w:b/>
                <w:sz w:val="21"/>
              </w:rPr>
              <w:t>Tobacco: Stopping and Parking Forbidden</w:t>
            </w:r>
          </w:p>
        </w:tc>
      </w:tr>
      <w:tr w:rsidR="00150D46" w:rsidRPr="00C0669B" w:rsidTr="00AC02AA">
        <w:trPr>
          <w:trHeight w:val="696"/>
          <w:tblCellSpacing w:w="7" w:type="dxa"/>
        </w:trPr>
        <w:tc>
          <w:tcPr>
            <w:tcW w:w="5095" w:type="dxa"/>
            <w:shd w:val="clear" w:color="auto" w:fill="FFFFFF"/>
          </w:tcPr>
          <w:p w:rsidR="00150D46" w:rsidRPr="00C0669B" w:rsidRDefault="00150D46" w:rsidP="00AC02AA">
            <w:pPr>
              <w:pStyle w:val="TableParagraph"/>
              <w:spacing w:before="89" w:line="278" w:lineRule="auto"/>
              <w:ind w:left="75" w:right="159"/>
              <w:rPr>
                <w:sz w:val="21"/>
              </w:rPr>
            </w:pPr>
            <w:r w:rsidRPr="00C0669B">
              <w:rPr>
                <w:sz w:val="21"/>
              </w:rPr>
              <w:t>– People are free to decide whether they want to smoke or not.</w:t>
            </w:r>
          </w:p>
        </w:tc>
        <w:tc>
          <w:tcPr>
            <w:tcW w:w="5110" w:type="dxa"/>
            <w:shd w:val="clear" w:color="auto" w:fill="FFFFFF"/>
          </w:tcPr>
          <w:p w:rsidR="00150D46" w:rsidRPr="00C0669B" w:rsidRDefault="00150D46" w:rsidP="00AC02AA">
            <w:pPr>
              <w:pStyle w:val="TableParagraph"/>
              <w:spacing w:before="89" w:line="278" w:lineRule="auto"/>
              <w:ind w:left="75"/>
              <w:rPr>
                <w:sz w:val="21"/>
              </w:rPr>
            </w:pPr>
            <w:r w:rsidRPr="00C0669B">
              <w:rPr>
                <w:sz w:val="21"/>
              </w:rPr>
              <w:t>– NO. True freedom is to say no to what is harmful to our health.</w:t>
            </w:r>
          </w:p>
        </w:tc>
      </w:tr>
      <w:tr w:rsidR="00150D46" w:rsidRPr="00C0669B" w:rsidTr="00AC02AA">
        <w:trPr>
          <w:trHeight w:val="974"/>
          <w:tblCellSpacing w:w="7" w:type="dxa"/>
        </w:trPr>
        <w:tc>
          <w:tcPr>
            <w:tcW w:w="5095" w:type="dxa"/>
            <w:shd w:val="clear" w:color="auto" w:fill="FFFFFF"/>
          </w:tcPr>
          <w:p w:rsidR="00150D46" w:rsidRPr="00C0669B" w:rsidRDefault="00150D46" w:rsidP="00AC02AA">
            <w:pPr>
              <w:pStyle w:val="TableParagraph"/>
              <w:spacing w:before="1"/>
              <w:rPr>
                <w:sz w:val="32"/>
              </w:rPr>
            </w:pPr>
          </w:p>
          <w:p w:rsidR="00150D46" w:rsidRPr="00C0669B" w:rsidRDefault="00150D46" w:rsidP="00AC02AA">
            <w:pPr>
              <w:pStyle w:val="TableParagraph"/>
              <w:spacing w:before="1"/>
              <w:ind w:left="75"/>
              <w:rPr>
                <w:sz w:val="21"/>
              </w:rPr>
            </w:pPr>
            <w:r w:rsidRPr="00C0669B">
              <w:rPr>
                <w:sz w:val="21"/>
              </w:rPr>
              <w:t>– If I smoke a few cigarettes a day it is not bad.</w:t>
            </w:r>
          </w:p>
        </w:tc>
        <w:tc>
          <w:tcPr>
            <w:tcW w:w="5110" w:type="dxa"/>
            <w:shd w:val="clear" w:color="auto" w:fill="FFFFFF"/>
          </w:tcPr>
          <w:p w:rsidR="00150D46" w:rsidRPr="00C0669B" w:rsidRDefault="00150D46" w:rsidP="00AC02AA">
            <w:pPr>
              <w:pStyle w:val="TableParagraph"/>
              <w:spacing w:before="89" w:line="278" w:lineRule="auto"/>
              <w:ind w:left="75"/>
              <w:rPr>
                <w:sz w:val="21"/>
              </w:rPr>
            </w:pPr>
            <w:r w:rsidRPr="00C0669B">
              <w:rPr>
                <w:sz w:val="21"/>
              </w:rPr>
              <w:t>– NO. Each cigarette contains nicotine that is addictive and thousands of harmful substances. Any dose contains substances that are not good for your health.</w:t>
            </w:r>
          </w:p>
        </w:tc>
      </w:tr>
      <w:tr w:rsidR="00150D46" w:rsidRPr="00C0669B" w:rsidTr="00AC02AA">
        <w:trPr>
          <w:trHeight w:val="1255"/>
          <w:tblCellSpacing w:w="7" w:type="dxa"/>
        </w:trPr>
        <w:tc>
          <w:tcPr>
            <w:tcW w:w="5095" w:type="dxa"/>
            <w:shd w:val="clear" w:color="auto" w:fill="FFFFFF"/>
          </w:tcPr>
          <w:p w:rsidR="00150D46" w:rsidRPr="00C0669B" w:rsidRDefault="00150D46" w:rsidP="00AC02AA">
            <w:pPr>
              <w:pStyle w:val="TableParagraph"/>
              <w:spacing w:before="10"/>
              <w:rPr>
                <w:sz w:val="31"/>
              </w:rPr>
            </w:pPr>
          </w:p>
          <w:p w:rsidR="00150D46" w:rsidRPr="00C0669B" w:rsidRDefault="00150D46" w:rsidP="00AC02AA">
            <w:pPr>
              <w:pStyle w:val="TableParagraph"/>
              <w:spacing w:before="1" w:line="278" w:lineRule="auto"/>
              <w:ind w:left="75"/>
              <w:rPr>
                <w:sz w:val="21"/>
              </w:rPr>
            </w:pPr>
            <w:r w:rsidRPr="00C0669B">
              <w:rPr>
                <w:sz w:val="21"/>
              </w:rPr>
              <w:t>– My grandfather smoked his whole life and so did many people and nothing happened to him because of that.</w:t>
            </w:r>
          </w:p>
        </w:tc>
        <w:tc>
          <w:tcPr>
            <w:tcW w:w="5110" w:type="dxa"/>
            <w:shd w:val="clear" w:color="auto" w:fill="FFFFFF"/>
          </w:tcPr>
          <w:p w:rsidR="00150D46" w:rsidRPr="00C0669B" w:rsidRDefault="00150D46" w:rsidP="00AC02AA">
            <w:pPr>
              <w:pStyle w:val="TableParagraph"/>
              <w:spacing w:before="86" w:line="278" w:lineRule="auto"/>
              <w:ind w:left="75" w:right="475"/>
              <w:rPr>
                <w:sz w:val="21"/>
              </w:rPr>
            </w:pPr>
            <w:r w:rsidRPr="00C0669B">
              <w:rPr>
                <w:sz w:val="21"/>
              </w:rPr>
              <w:t>– NO. He probably had lung problems, coughed... Still, it may be the case, but it would be an exception. Tobacco use increases the risk for lung cancer among many other diseases.</w:t>
            </w:r>
          </w:p>
        </w:tc>
      </w:tr>
      <w:tr w:rsidR="00150D46" w:rsidRPr="00C0669B" w:rsidTr="00AC02AA">
        <w:trPr>
          <w:trHeight w:val="1255"/>
          <w:tblCellSpacing w:w="7" w:type="dxa"/>
        </w:trPr>
        <w:tc>
          <w:tcPr>
            <w:tcW w:w="5095" w:type="dxa"/>
            <w:shd w:val="clear" w:color="auto" w:fill="FFFFFF"/>
          </w:tcPr>
          <w:p w:rsidR="00150D46" w:rsidRPr="00C0669B" w:rsidRDefault="00150D46" w:rsidP="00AC02AA">
            <w:pPr>
              <w:pStyle w:val="TableParagraph"/>
              <w:spacing w:before="2"/>
              <w:rPr>
                <w:sz w:val="32"/>
              </w:rPr>
            </w:pPr>
          </w:p>
          <w:p w:rsidR="00150D46" w:rsidRPr="00C0669B" w:rsidRDefault="00150D46" w:rsidP="00AC02AA">
            <w:pPr>
              <w:pStyle w:val="TableParagraph"/>
              <w:spacing w:line="278" w:lineRule="auto"/>
              <w:ind w:left="75"/>
              <w:rPr>
                <w:sz w:val="21"/>
              </w:rPr>
            </w:pPr>
            <w:r w:rsidRPr="00C0669B">
              <w:rPr>
                <w:sz w:val="21"/>
              </w:rPr>
              <w:t>– If tobacco were so harmful it would be immediately withdrawn from sale.</w:t>
            </w:r>
          </w:p>
        </w:tc>
        <w:tc>
          <w:tcPr>
            <w:tcW w:w="5110" w:type="dxa"/>
            <w:shd w:val="clear" w:color="auto" w:fill="FFFFFF"/>
          </w:tcPr>
          <w:p w:rsidR="00150D46" w:rsidRPr="00C0669B" w:rsidRDefault="00150D46" w:rsidP="00AC02AA">
            <w:pPr>
              <w:pStyle w:val="TableParagraph"/>
              <w:spacing w:before="89" w:line="278" w:lineRule="auto"/>
              <w:ind w:left="75" w:right="120"/>
              <w:rPr>
                <w:sz w:val="21"/>
              </w:rPr>
            </w:pPr>
            <w:r w:rsidRPr="00C0669B">
              <w:rPr>
                <w:sz w:val="21"/>
              </w:rPr>
              <w:t>– NO. Despite the diseases it produces, it is still sold as a legal drug, not because it is good for people. In fact, tobacco packets warn of health risks.</w:t>
            </w:r>
          </w:p>
        </w:tc>
      </w:tr>
      <w:tr w:rsidR="00150D46" w:rsidRPr="00C0669B" w:rsidTr="00AC02AA">
        <w:trPr>
          <w:trHeight w:val="974"/>
          <w:tblCellSpacing w:w="7" w:type="dxa"/>
        </w:trPr>
        <w:tc>
          <w:tcPr>
            <w:tcW w:w="5095" w:type="dxa"/>
            <w:shd w:val="clear" w:color="auto" w:fill="FFFFFF"/>
          </w:tcPr>
          <w:p w:rsidR="00150D46" w:rsidRPr="00C0669B" w:rsidRDefault="00150D46" w:rsidP="00AC02AA">
            <w:pPr>
              <w:pStyle w:val="TableParagraph"/>
              <w:spacing w:before="8"/>
              <w:rPr>
                <w:sz w:val="19"/>
              </w:rPr>
            </w:pPr>
          </w:p>
          <w:p w:rsidR="00150D46" w:rsidRPr="00C0669B" w:rsidRDefault="00150D46" w:rsidP="00AC02AA">
            <w:pPr>
              <w:pStyle w:val="TableParagraph"/>
              <w:spacing w:line="278" w:lineRule="auto"/>
              <w:ind w:left="75" w:right="159"/>
              <w:rPr>
                <w:sz w:val="21"/>
              </w:rPr>
            </w:pPr>
            <w:r w:rsidRPr="00C0669B">
              <w:rPr>
                <w:sz w:val="21"/>
              </w:rPr>
              <w:t>– Light cigarettes are not that harmful and I can smoke them with confidence.</w:t>
            </w:r>
          </w:p>
        </w:tc>
        <w:tc>
          <w:tcPr>
            <w:tcW w:w="5110" w:type="dxa"/>
            <w:shd w:val="clear" w:color="auto" w:fill="FFFFFF"/>
          </w:tcPr>
          <w:p w:rsidR="00150D46" w:rsidRPr="00C0669B" w:rsidRDefault="00150D46" w:rsidP="00AC02AA">
            <w:pPr>
              <w:pStyle w:val="TableParagraph"/>
              <w:spacing w:before="86" w:line="278" w:lineRule="auto"/>
              <w:ind w:left="75"/>
              <w:rPr>
                <w:sz w:val="21"/>
              </w:rPr>
            </w:pPr>
            <w:r w:rsidRPr="00C0669B">
              <w:rPr>
                <w:sz w:val="21"/>
              </w:rPr>
              <w:t>– NO. Light cigarettes contain a higher concentration of some substances that are equally harmful and the rest are harmful to health.</w:t>
            </w:r>
          </w:p>
        </w:tc>
      </w:tr>
      <w:tr w:rsidR="00150D46" w:rsidRPr="00C0669B" w:rsidTr="00AC02AA">
        <w:trPr>
          <w:trHeight w:val="693"/>
          <w:tblCellSpacing w:w="7" w:type="dxa"/>
        </w:trPr>
        <w:tc>
          <w:tcPr>
            <w:tcW w:w="5095" w:type="dxa"/>
            <w:shd w:val="clear" w:color="auto" w:fill="FFFFFF"/>
          </w:tcPr>
          <w:p w:rsidR="00150D46" w:rsidRPr="00C0669B" w:rsidRDefault="00150D46" w:rsidP="00AC02AA">
            <w:pPr>
              <w:pStyle w:val="TableParagraph"/>
              <w:spacing w:before="11"/>
              <w:rPr>
                <w:sz w:val="19"/>
              </w:rPr>
            </w:pPr>
          </w:p>
          <w:p w:rsidR="00150D46" w:rsidRPr="00C0669B" w:rsidRDefault="00150D46" w:rsidP="00AC02AA">
            <w:pPr>
              <w:pStyle w:val="TableParagraph"/>
              <w:ind w:left="75"/>
              <w:rPr>
                <w:sz w:val="21"/>
              </w:rPr>
            </w:pPr>
            <w:r w:rsidRPr="00C0669B">
              <w:rPr>
                <w:sz w:val="21"/>
              </w:rPr>
              <w:t>– Tobacco relaxes me when I am nervous.</w:t>
            </w:r>
          </w:p>
        </w:tc>
        <w:tc>
          <w:tcPr>
            <w:tcW w:w="5110" w:type="dxa"/>
            <w:shd w:val="clear" w:color="auto" w:fill="FFFFFF"/>
          </w:tcPr>
          <w:p w:rsidR="00150D46" w:rsidRPr="00C0669B" w:rsidRDefault="00150D46" w:rsidP="00AC02AA">
            <w:pPr>
              <w:pStyle w:val="TableParagraph"/>
              <w:spacing w:before="89" w:line="278" w:lineRule="auto"/>
              <w:ind w:left="75"/>
              <w:rPr>
                <w:sz w:val="21"/>
              </w:rPr>
            </w:pPr>
            <w:r w:rsidRPr="00C0669B">
              <w:rPr>
                <w:sz w:val="21"/>
              </w:rPr>
              <w:t>– NO. Tobacco does not have a relaxing effect, it is the association you make.</w:t>
            </w:r>
          </w:p>
        </w:tc>
      </w:tr>
      <w:tr w:rsidR="00150D46" w:rsidRPr="00C0669B" w:rsidTr="00AC02AA">
        <w:trPr>
          <w:trHeight w:val="974"/>
          <w:tblCellSpacing w:w="7" w:type="dxa"/>
        </w:trPr>
        <w:tc>
          <w:tcPr>
            <w:tcW w:w="5095" w:type="dxa"/>
            <w:shd w:val="clear" w:color="auto" w:fill="FFFFFF"/>
          </w:tcPr>
          <w:p w:rsidR="00150D46" w:rsidRPr="00C0669B" w:rsidRDefault="00150D46" w:rsidP="00AC02AA">
            <w:pPr>
              <w:pStyle w:val="TableParagraph"/>
              <w:spacing w:before="11"/>
              <w:rPr>
                <w:sz w:val="31"/>
              </w:rPr>
            </w:pPr>
          </w:p>
          <w:p w:rsidR="00150D46" w:rsidRPr="00C0669B" w:rsidRDefault="00150D46" w:rsidP="00AC02AA">
            <w:pPr>
              <w:pStyle w:val="TableParagraph"/>
              <w:ind w:left="75"/>
              <w:rPr>
                <w:sz w:val="21"/>
              </w:rPr>
            </w:pPr>
            <w:r w:rsidRPr="00C0669B">
              <w:rPr>
                <w:sz w:val="21"/>
              </w:rPr>
              <w:t>– If I stop smoking I will gain weight.</w:t>
            </w:r>
          </w:p>
        </w:tc>
        <w:tc>
          <w:tcPr>
            <w:tcW w:w="5110" w:type="dxa"/>
            <w:shd w:val="clear" w:color="auto" w:fill="FFFFFF"/>
          </w:tcPr>
          <w:p w:rsidR="00150D46" w:rsidRPr="00C0669B" w:rsidRDefault="00150D46" w:rsidP="00AC02AA">
            <w:pPr>
              <w:pStyle w:val="TableParagraph"/>
              <w:spacing w:before="86" w:line="278" w:lineRule="auto"/>
              <w:ind w:left="75" w:right="484"/>
              <w:jc w:val="both"/>
              <w:rPr>
                <w:sz w:val="21"/>
              </w:rPr>
            </w:pPr>
            <w:r w:rsidRPr="00C0669B">
              <w:rPr>
                <w:sz w:val="21"/>
              </w:rPr>
              <w:t>– NO. If you place yourself in the hands of professionals this should not happen. They will guide you on how to deal with anxiety.</w:t>
            </w:r>
          </w:p>
        </w:tc>
      </w:tr>
      <w:tr w:rsidR="00150D46" w:rsidRPr="00C0669B" w:rsidTr="00AC02AA">
        <w:trPr>
          <w:trHeight w:val="992"/>
          <w:tblCellSpacing w:w="7" w:type="dxa"/>
        </w:trPr>
        <w:tc>
          <w:tcPr>
            <w:tcW w:w="5095" w:type="dxa"/>
            <w:shd w:val="clear" w:color="auto" w:fill="FFFFFF"/>
          </w:tcPr>
          <w:p w:rsidR="00150D46" w:rsidRPr="00C0669B" w:rsidRDefault="00150D46" w:rsidP="00AC02AA">
            <w:pPr>
              <w:pStyle w:val="TableParagraph"/>
              <w:spacing w:before="11"/>
              <w:rPr>
                <w:sz w:val="19"/>
              </w:rPr>
            </w:pPr>
          </w:p>
          <w:p w:rsidR="00150D46" w:rsidRPr="00C0669B" w:rsidRDefault="00150D46" w:rsidP="00AC02AA">
            <w:pPr>
              <w:pStyle w:val="TableParagraph"/>
              <w:spacing w:line="278" w:lineRule="auto"/>
              <w:ind w:left="75"/>
              <w:rPr>
                <w:sz w:val="21"/>
              </w:rPr>
            </w:pPr>
            <w:r w:rsidRPr="00C0669B">
              <w:rPr>
                <w:sz w:val="21"/>
              </w:rPr>
              <w:t>– I have been smoking for a short time, now it is not the right time to consider quitting.</w:t>
            </w:r>
          </w:p>
        </w:tc>
        <w:tc>
          <w:tcPr>
            <w:tcW w:w="5110" w:type="dxa"/>
            <w:shd w:val="clear" w:color="auto" w:fill="FFFFFF"/>
          </w:tcPr>
          <w:p w:rsidR="00150D46" w:rsidRPr="00C0669B" w:rsidRDefault="00150D46" w:rsidP="00AC02AA">
            <w:pPr>
              <w:pStyle w:val="TableParagraph"/>
              <w:spacing w:before="89" w:line="278" w:lineRule="auto"/>
              <w:ind w:left="75" w:right="85"/>
              <w:rPr>
                <w:sz w:val="21"/>
              </w:rPr>
            </w:pPr>
            <w:r w:rsidRPr="00C0669B">
              <w:rPr>
                <w:sz w:val="21"/>
              </w:rPr>
              <w:t>– NO. It is always a good time to quit. The important thing is not how long you have been smoking, but whether or not you smoke. The sooner you quit the better.</w:t>
            </w:r>
          </w:p>
        </w:tc>
      </w:tr>
    </w:tbl>
    <w:p w:rsidR="00150D46" w:rsidRPr="00C0669B" w:rsidRDefault="00150D46" w:rsidP="00150D46">
      <w:pPr>
        <w:spacing w:line="278" w:lineRule="auto"/>
        <w:rPr>
          <w:sz w:val="21"/>
        </w:rPr>
        <w:sectPr w:rsidR="00150D46" w:rsidRPr="00C0669B">
          <w:pgSz w:w="11910" w:h="16840"/>
          <w:pgMar w:top="740" w:right="740" w:bottom="280" w:left="740" w:header="720" w:footer="720" w:gutter="0"/>
          <w:cols w:space="720"/>
        </w:sectPr>
      </w:pPr>
    </w:p>
    <w:tbl>
      <w:tblPr>
        <w:tblStyle w:val="TableNormal"/>
        <w:tblW w:w="0" w:type="auto"/>
        <w:tblCellSpacing w:w="7" w:type="dxa"/>
        <w:tblInd w:w="11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116"/>
        <w:gridCol w:w="5131"/>
      </w:tblGrid>
      <w:tr w:rsidR="00150D46" w:rsidRPr="00C0669B" w:rsidTr="00AC02AA">
        <w:trPr>
          <w:trHeight w:val="977"/>
          <w:tblCellSpacing w:w="7" w:type="dxa"/>
        </w:trPr>
        <w:tc>
          <w:tcPr>
            <w:tcW w:w="5095" w:type="dxa"/>
            <w:shd w:val="clear" w:color="auto" w:fill="FFFFFF"/>
          </w:tcPr>
          <w:p w:rsidR="00150D46" w:rsidRPr="00C0669B" w:rsidRDefault="00150D46" w:rsidP="00AC02AA">
            <w:pPr>
              <w:pStyle w:val="TableParagraph"/>
              <w:spacing w:before="5"/>
              <w:rPr>
                <w:sz w:val="19"/>
              </w:rPr>
            </w:pPr>
          </w:p>
          <w:p w:rsidR="00150D46" w:rsidRPr="00C0669B" w:rsidRDefault="00150D46" w:rsidP="00AC02AA">
            <w:pPr>
              <w:pStyle w:val="TableParagraph"/>
              <w:spacing w:before="1" w:line="278" w:lineRule="auto"/>
              <w:ind w:left="75" w:right="68"/>
              <w:rPr>
                <w:sz w:val="21"/>
              </w:rPr>
            </w:pPr>
            <w:r w:rsidRPr="00C0669B">
              <w:rPr>
                <w:sz w:val="21"/>
              </w:rPr>
              <w:t>– I will stop smoking whenever I want, I already know how bad tobacco is.</w:t>
            </w:r>
          </w:p>
        </w:tc>
        <w:tc>
          <w:tcPr>
            <w:tcW w:w="5110" w:type="dxa"/>
            <w:shd w:val="clear" w:color="auto" w:fill="FFFFFF"/>
          </w:tcPr>
          <w:p w:rsidR="00150D46" w:rsidRPr="00C0669B" w:rsidRDefault="00150D46" w:rsidP="00AC02AA">
            <w:pPr>
              <w:pStyle w:val="TableParagraph"/>
              <w:spacing w:before="84" w:line="278" w:lineRule="auto"/>
              <w:ind w:left="75" w:right="393"/>
              <w:rPr>
                <w:sz w:val="21"/>
              </w:rPr>
            </w:pPr>
            <w:r w:rsidRPr="00C0669B">
              <w:rPr>
                <w:sz w:val="21"/>
              </w:rPr>
              <w:t>– NO. You have received information about the health consequences, but you have not become truly aware of the issue. Stop smoking right now.</w:t>
            </w:r>
          </w:p>
        </w:tc>
      </w:tr>
      <w:tr w:rsidR="00150D46" w:rsidRPr="00C0669B" w:rsidTr="00AC02AA">
        <w:trPr>
          <w:trHeight w:val="711"/>
          <w:tblCellSpacing w:w="7" w:type="dxa"/>
        </w:trPr>
        <w:tc>
          <w:tcPr>
            <w:tcW w:w="5095" w:type="dxa"/>
            <w:shd w:val="clear" w:color="auto" w:fill="FFFFFF"/>
          </w:tcPr>
          <w:p w:rsidR="00150D46" w:rsidRPr="00C0669B" w:rsidRDefault="00150D46" w:rsidP="00AC02AA">
            <w:pPr>
              <w:pStyle w:val="TableParagraph"/>
              <w:spacing w:before="84" w:line="278" w:lineRule="auto"/>
              <w:ind w:left="75" w:right="627"/>
              <w:rPr>
                <w:sz w:val="21"/>
              </w:rPr>
            </w:pPr>
            <w:r w:rsidRPr="00C0669B">
              <w:rPr>
                <w:sz w:val="21"/>
              </w:rPr>
              <w:t>– I don’t notice the negative effects of tobacco.</w:t>
            </w:r>
          </w:p>
        </w:tc>
        <w:tc>
          <w:tcPr>
            <w:tcW w:w="5110" w:type="dxa"/>
            <w:shd w:val="clear" w:color="auto" w:fill="FFFFFF"/>
          </w:tcPr>
          <w:p w:rsidR="00150D46" w:rsidRPr="00C0669B" w:rsidRDefault="00150D46" w:rsidP="00AC02AA">
            <w:pPr>
              <w:pStyle w:val="TableParagraph"/>
              <w:spacing w:before="84" w:line="278" w:lineRule="auto"/>
              <w:ind w:left="75" w:right="294"/>
              <w:rPr>
                <w:sz w:val="21"/>
              </w:rPr>
            </w:pPr>
            <w:r w:rsidRPr="00C0669B">
              <w:rPr>
                <w:sz w:val="21"/>
              </w:rPr>
              <w:t>– NO. It is possible that they are not appearing yet, but they will appear if you smoke.</w:t>
            </w:r>
          </w:p>
        </w:tc>
      </w:tr>
    </w:tbl>
    <w:p w:rsidR="00150D46" w:rsidRPr="00C0669B" w:rsidRDefault="00150D46" w:rsidP="00150D46">
      <w:pPr>
        <w:pStyle w:val="Textoindependiente"/>
        <w:spacing w:before="4"/>
        <w:ind w:left="0"/>
        <w:rPr>
          <w:sz w:val="19"/>
        </w:rPr>
      </w:pPr>
      <w:r w:rsidRPr="00C0669B">
        <w:rPr>
          <w:noProof/>
          <w:lang w:eastAsia="es-ES"/>
        </w:rPr>
        <mc:AlternateContent>
          <mc:Choice Requires="wps">
            <w:drawing>
              <wp:anchor distT="0" distB="0" distL="114300" distR="114300" simplePos="0" relativeHeight="268375071" behindDoc="0" locked="0" layoutInCell="1" allowOverlap="1">
                <wp:simplePos x="0" y="0"/>
                <wp:positionH relativeFrom="page">
                  <wp:posOffset>533400</wp:posOffset>
                </wp:positionH>
                <wp:positionV relativeFrom="page">
                  <wp:posOffset>9578340</wp:posOffset>
                </wp:positionV>
                <wp:extent cx="6496050" cy="1153795"/>
                <wp:effectExtent l="0" t="0" r="0" b="254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15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000000"/>
                              </w:tblBorders>
                              <w:tblLayout w:type="fixed"/>
                              <w:tblLook w:val="01E0" w:firstRow="1" w:lastRow="1" w:firstColumn="1" w:lastColumn="1" w:noHBand="0" w:noVBand="0"/>
                            </w:tblPr>
                            <w:tblGrid>
                              <w:gridCol w:w="5100"/>
                              <w:gridCol w:w="5100"/>
                            </w:tblGrid>
                            <w:tr w:rsidR="00150D46" w:rsidTr="00C4345A">
                              <w:trPr>
                                <w:trHeight w:val="545"/>
                              </w:trPr>
                              <w:tc>
                                <w:tcPr>
                                  <w:tcW w:w="10200" w:type="dxa"/>
                                  <w:gridSpan w:val="2"/>
                                  <w:shd w:val="clear" w:color="auto" w:fill="C9CBCB"/>
                                </w:tcPr>
                                <w:p w:rsidR="00150D46" w:rsidRDefault="00150D46">
                                  <w:pPr>
                                    <w:pStyle w:val="TableParagraph"/>
                                    <w:spacing w:before="141"/>
                                    <w:ind w:left="3594" w:right="3574"/>
                                    <w:jc w:val="center"/>
                                    <w:rPr>
                                      <w:b/>
                                    </w:rPr>
                                  </w:pPr>
                                  <w:r>
                                    <w:rPr>
                                      <w:b/>
                                    </w:rPr>
                                    <w:t>GAMBLING ADDICTION</w:t>
                                  </w:r>
                                </w:p>
                              </w:tc>
                            </w:tr>
                            <w:tr w:rsidR="00150D46" w:rsidTr="00C4345A">
                              <w:trPr>
                                <w:trHeight w:val="443"/>
                              </w:trPr>
                              <w:tc>
                                <w:tcPr>
                                  <w:tcW w:w="5100" w:type="dxa"/>
                                  <w:shd w:val="clear" w:color="auto" w:fill="C9CBCB"/>
                                </w:tcPr>
                                <w:p w:rsidR="00150D46" w:rsidRDefault="00150D46">
                                  <w:pPr>
                                    <w:pStyle w:val="TableParagraph"/>
                                    <w:spacing w:before="86"/>
                                    <w:ind w:left="1834" w:right="1810"/>
                                    <w:jc w:val="center"/>
                                    <w:rPr>
                                      <w:i/>
                                      <w:sz w:val="21"/>
                                    </w:rPr>
                                  </w:pPr>
                                  <w:r>
                                    <w:rPr>
                                      <w:i/>
                                      <w:sz w:val="21"/>
                                    </w:rPr>
                                    <w:t>MYTH / MISTAKE</w:t>
                                  </w:r>
                                </w:p>
                              </w:tc>
                              <w:tc>
                                <w:tcPr>
                                  <w:tcW w:w="5100" w:type="dxa"/>
                                  <w:shd w:val="clear" w:color="auto" w:fill="C9CBCB"/>
                                </w:tcPr>
                                <w:p w:rsidR="00150D46" w:rsidRDefault="00150D46">
                                  <w:pPr>
                                    <w:pStyle w:val="TableParagraph"/>
                                    <w:spacing w:before="86"/>
                                    <w:ind w:left="1511"/>
                                    <w:rPr>
                                      <w:i/>
                                      <w:sz w:val="21"/>
                                    </w:rPr>
                                  </w:pPr>
                                  <w:r>
                                    <w:rPr>
                                      <w:i/>
                                      <w:sz w:val="21"/>
                                    </w:rPr>
                                    <w:t>REALITY / TRUTH</w:t>
                                  </w:r>
                                </w:p>
                              </w:tc>
                            </w:tr>
                            <w:tr w:rsidR="00150D46" w:rsidTr="00C4345A">
                              <w:trPr>
                                <w:trHeight w:val="786"/>
                              </w:trPr>
                              <w:tc>
                                <w:tcPr>
                                  <w:tcW w:w="5100" w:type="dxa"/>
                                </w:tcPr>
                                <w:p w:rsidR="00150D46" w:rsidRDefault="00150D46">
                                  <w:pPr>
                                    <w:pStyle w:val="TableParagraph"/>
                                    <w:rPr>
                                      <w:sz w:val="20"/>
                                    </w:rPr>
                                  </w:pPr>
                                </w:p>
                              </w:tc>
                              <w:tc>
                                <w:tcPr>
                                  <w:tcW w:w="5100" w:type="dxa"/>
                                </w:tcPr>
                                <w:p w:rsidR="00150D46" w:rsidRDefault="00150D46">
                                  <w:pPr>
                                    <w:pStyle w:val="TableParagraph"/>
                                    <w:rPr>
                                      <w:sz w:val="20"/>
                                    </w:rPr>
                                  </w:pPr>
                                </w:p>
                              </w:tc>
                            </w:tr>
                          </w:tbl>
                          <w:p w:rsidR="00150D46" w:rsidRDefault="00150D46" w:rsidP="00150D46">
                            <w:pPr>
                              <w:pStyle w:val="Textoindependiente"/>
                              <w:spacing w:before="0"/>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8" type="#_x0000_t202" style="position:absolute;margin-left:42pt;margin-top:754.2pt;width:511.5pt;height:90.85pt;z-index:2683750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rRcsg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" filled="f" stroked="f">
                <v:textbox inset="0,0,0,0">
                  <w:txbxContent>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000000"/>
                        </w:tblBorders>
                        <w:tblLayout w:type="fixed"/>
                        <w:tblLook w:val="01E0" w:firstRow="1" w:lastRow="1" w:firstColumn="1" w:lastColumn="1" w:noHBand="0" w:noVBand="0"/>
                      </w:tblPr>
                      <w:tblGrid>
                        <w:gridCol w:w="5100"/>
                        <w:gridCol w:w="5100"/>
                      </w:tblGrid>
                      <w:tr w:rsidR="00150D46" w:rsidTr="00C4345A">
                        <w:trPr>
                          <w:trHeight w:val="545"/>
                        </w:trPr>
                        <w:tc>
                          <w:tcPr>
                            <w:tcW w:w="10200" w:type="dxa"/>
                            <w:gridSpan w:val="2"/>
                            <w:shd w:val="clear" w:color="auto" w:fill="C9CBCB"/>
                          </w:tcPr>
                          <w:p w:rsidR="00150D46" w:rsidRDefault="00150D46">
                            <w:pPr>
                              <w:pStyle w:val="TableParagraph"/>
                              <w:spacing w:before="141"/>
                              <w:ind w:left="3594" w:right="3574"/>
                              <w:jc w:val="center"/>
                              <w:rPr>
                                <w:b/>
                              </w:rPr>
                            </w:pPr>
                            <w:r>
                              <w:rPr>
                                <w:b/>
                              </w:rPr>
                              <w:t>GAMBLING ADDICTION</w:t>
                            </w:r>
                          </w:p>
                        </w:tc>
                      </w:tr>
                      <w:tr w:rsidR="00150D46" w:rsidTr="00C4345A">
                        <w:trPr>
                          <w:trHeight w:val="443"/>
                        </w:trPr>
                        <w:tc>
                          <w:tcPr>
                            <w:tcW w:w="5100" w:type="dxa"/>
                            <w:shd w:val="clear" w:color="auto" w:fill="C9CBCB"/>
                          </w:tcPr>
                          <w:p w:rsidR="00150D46" w:rsidRDefault="00150D46">
                            <w:pPr>
                              <w:pStyle w:val="TableParagraph"/>
                              <w:spacing w:before="86"/>
                              <w:ind w:left="1834" w:right="1810"/>
                              <w:jc w:val="center"/>
                              <w:rPr>
                                <w:i/>
                                <w:sz w:val="21"/>
                              </w:rPr>
                            </w:pPr>
                            <w:r>
                              <w:rPr>
                                <w:i/>
                                <w:sz w:val="21"/>
                              </w:rPr>
                              <w:t>MYTH / MISTAKE</w:t>
                            </w:r>
                          </w:p>
                        </w:tc>
                        <w:tc>
                          <w:tcPr>
                            <w:tcW w:w="5100" w:type="dxa"/>
                            <w:shd w:val="clear" w:color="auto" w:fill="C9CBCB"/>
                          </w:tcPr>
                          <w:p w:rsidR="00150D46" w:rsidRDefault="00150D46">
                            <w:pPr>
                              <w:pStyle w:val="TableParagraph"/>
                              <w:spacing w:before="86"/>
                              <w:ind w:left="1511"/>
                              <w:rPr>
                                <w:i/>
                                <w:sz w:val="21"/>
                              </w:rPr>
                            </w:pPr>
                            <w:r>
                              <w:rPr>
                                <w:i/>
                                <w:sz w:val="21"/>
                              </w:rPr>
                              <w:t>REALITY / TRUTH</w:t>
                            </w:r>
                          </w:p>
                        </w:tc>
                      </w:tr>
                      <w:tr w:rsidR="00150D46" w:rsidTr="00C4345A">
                        <w:trPr>
                          <w:trHeight w:val="786"/>
                        </w:trPr>
                        <w:tc>
                          <w:tcPr>
                            <w:tcW w:w="5100" w:type="dxa"/>
                          </w:tcPr>
                          <w:p w:rsidR="00150D46" w:rsidRDefault="00150D46">
                            <w:pPr>
                              <w:pStyle w:val="TableParagraph"/>
                              <w:rPr>
                                <w:sz w:val="20"/>
                              </w:rPr>
                            </w:pPr>
                          </w:p>
                        </w:tc>
                        <w:tc>
                          <w:tcPr>
                            <w:tcW w:w="5100" w:type="dxa"/>
                          </w:tcPr>
                          <w:p w:rsidR="00150D46" w:rsidRDefault="00150D46">
                            <w:pPr>
                              <w:pStyle w:val="TableParagraph"/>
                              <w:rPr>
                                <w:sz w:val="20"/>
                              </w:rPr>
                            </w:pPr>
                          </w:p>
                        </w:tc>
                      </w:tr>
                    </w:tbl>
                    <w:p w:rsidR="00150D46" w:rsidRDefault="00150D46" w:rsidP="00150D46">
                      <w:pPr>
                        <w:pStyle w:val="Textoindependiente"/>
                        <w:spacing w:before="0"/>
                        <w:ind w:left="0"/>
                      </w:pPr>
                    </w:p>
                  </w:txbxContent>
                </v:textbox>
                <w10:wrap anchorx="page" anchory="page"/>
              </v:shape>
            </w:pict>
          </mc:Fallback>
        </mc:AlternateContent>
      </w:r>
    </w:p>
    <w:tbl>
      <w:tblPr>
        <w:tblStyle w:val="TableNormal"/>
        <w:tblW w:w="0" w:type="auto"/>
        <w:tblCellSpacing w:w="7" w:type="dxa"/>
        <w:tblInd w:w="11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116"/>
        <w:gridCol w:w="5131"/>
      </w:tblGrid>
      <w:tr w:rsidR="00150D46" w:rsidRPr="00C0669B" w:rsidTr="00AC02AA">
        <w:trPr>
          <w:trHeight w:val="526"/>
          <w:tblCellSpacing w:w="7" w:type="dxa"/>
        </w:trPr>
        <w:tc>
          <w:tcPr>
            <w:tcW w:w="10205" w:type="dxa"/>
            <w:gridSpan w:val="2"/>
            <w:tcBorders>
              <w:top w:val="single" w:sz="4" w:space="0" w:color="auto"/>
              <w:bottom w:val="single" w:sz="4" w:space="0" w:color="auto"/>
            </w:tcBorders>
            <w:shd w:val="clear" w:color="auto" w:fill="C9CBCB"/>
          </w:tcPr>
          <w:p w:rsidR="00150D46" w:rsidRPr="00C0669B" w:rsidRDefault="00150D46" w:rsidP="00AC02AA">
            <w:pPr>
              <w:pStyle w:val="TableParagraph"/>
              <w:spacing w:before="146"/>
              <w:ind w:left="3655" w:right="3667"/>
              <w:jc w:val="center"/>
              <w:rPr>
                <w:b/>
              </w:rPr>
            </w:pPr>
            <w:r w:rsidRPr="00C0669B">
              <w:rPr>
                <w:b/>
              </w:rPr>
              <w:t>FOOD ADDICTION</w:t>
            </w:r>
          </w:p>
        </w:tc>
      </w:tr>
      <w:tr w:rsidR="00150D46" w:rsidRPr="00C0669B" w:rsidTr="00AC02AA">
        <w:trPr>
          <w:trHeight w:val="413"/>
          <w:tblCellSpacing w:w="7" w:type="dxa"/>
        </w:trPr>
        <w:tc>
          <w:tcPr>
            <w:tcW w:w="5095" w:type="dxa"/>
            <w:shd w:val="clear" w:color="auto" w:fill="C9CBCB"/>
          </w:tcPr>
          <w:p w:rsidR="00150D46" w:rsidRPr="00C0669B" w:rsidRDefault="00150D46" w:rsidP="00AC02AA">
            <w:pPr>
              <w:pStyle w:val="TableParagraph"/>
              <w:spacing w:before="86"/>
              <w:ind w:left="1823" w:right="1823"/>
              <w:jc w:val="center"/>
              <w:rPr>
                <w:i/>
                <w:sz w:val="21"/>
              </w:rPr>
            </w:pPr>
            <w:r w:rsidRPr="00C0669B">
              <w:rPr>
                <w:i/>
                <w:sz w:val="21"/>
              </w:rPr>
              <w:t>MYTH / MISTAKE</w:t>
            </w:r>
          </w:p>
        </w:tc>
        <w:tc>
          <w:tcPr>
            <w:tcW w:w="5110" w:type="dxa"/>
            <w:tcBorders>
              <w:top w:val="single" w:sz="4" w:space="0" w:color="auto"/>
              <w:bottom w:val="nil"/>
            </w:tcBorders>
            <w:shd w:val="clear" w:color="auto" w:fill="C9CBCB"/>
          </w:tcPr>
          <w:p w:rsidR="00150D46" w:rsidRPr="00C0669B" w:rsidRDefault="00150D46" w:rsidP="00AC02AA">
            <w:pPr>
              <w:pStyle w:val="TableParagraph"/>
              <w:spacing w:before="86"/>
              <w:ind w:left="1501"/>
              <w:rPr>
                <w:i/>
                <w:sz w:val="21"/>
              </w:rPr>
            </w:pPr>
            <w:r w:rsidRPr="00C0669B">
              <w:rPr>
                <w:i/>
                <w:sz w:val="21"/>
              </w:rPr>
              <w:t>REALITY / TRUTH</w:t>
            </w:r>
          </w:p>
        </w:tc>
      </w:tr>
      <w:tr w:rsidR="00150D46" w:rsidRPr="00C0669B" w:rsidTr="00AC02AA">
        <w:trPr>
          <w:trHeight w:val="2199"/>
          <w:tblCellSpacing w:w="7" w:type="dxa"/>
        </w:trPr>
        <w:tc>
          <w:tcPr>
            <w:tcW w:w="5095" w:type="dxa"/>
            <w:shd w:val="clear" w:color="auto" w:fill="FFFFFF"/>
          </w:tcPr>
          <w:p w:rsidR="00150D46" w:rsidRPr="00C0669B" w:rsidRDefault="00150D46" w:rsidP="00AC02AA">
            <w:pPr>
              <w:pStyle w:val="TableParagraph"/>
              <w:spacing w:before="6"/>
              <w:rPr>
                <w:sz w:val="6"/>
              </w:rPr>
            </w:pPr>
          </w:p>
          <w:p w:rsidR="00150D46" w:rsidRPr="00C0669B" w:rsidRDefault="00150D46" w:rsidP="00AC02AA">
            <w:pPr>
              <w:pStyle w:val="TableParagraph"/>
              <w:ind w:left="1556"/>
              <w:rPr>
                <w:sz w:val="20"/>
              </w:rPr>
            </w:pPr>
            <w:r w:rsidRPr="00C0669B">
              <w:rPr>
                <w:noProof/>
                <w:sz w:val="20"/>
                <w:lang w:eastAsia="es-ES"/>
              </w:rPr>
              <w:drawing>
                <wp:inline distT="0" distB="0" distL="0" distR="0" wp14:anchorId="330C60F8" wp14:editId="7CF0CF66">
                  <wp:extent cx="1260171" cy="1093470"/>
                  <wp:effectExtent l="0" t="0" r="0" b="0"/>
                  <wp:docPr id="2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jpeg"/>
                          <pic:cNvPicPr/>
                        </pic:nvPicPr>
                        <pic:blipFill>
                          <a:blip r:embed="rId20" cstate="print"/>
                          <a:stretch>
                            <a:fillRect/>
                          </a:stretch>
                        </pic:blipFill>
                        <pic:spPr>
                          <a:xfrm>
                            <a:off x="0" y="0"/>
                            <a:ext cx="1260171" cy="1093470"/>
                          </a:xfrm>
                          <a:prstGeom prst="rect">
                            <a:avLst/>
                          </a:prstGeom>
                        </pic:spPr>
                      </pic:pic>
                    </a:graphicData>
                  </a:graphic>
                </wp:inline>
              </w:drawing>
            </w:r>
          </w:p>
          <w:p w:rsidR="00150D46" w:rsidRPr="00C0669B" w:rsidRDefault="00150D46" w:rsidP="00AC02AA">
            <w:pPr>
              <w:pStyle w:val="TableParagraph"/>
              <w:spacing w:before="76"/>
              <w:ind w:left="1600"/>
              <w:rPr>
                <w:b/>
                <w:sz w:val="21"/>
              </w:rPr>
            </w:pPr>
            <w:r w:rsidRPr="00C0669B">
              <w:rPr>
                <w:b/>
                <w:sz w:val="21"/>
              </w:rPr>
              <w:t>Food: Caution</w:t>
            </w:r>
          </w:p>
        </w:tc>
        <w:tc>
          <w:tcPr>
            <w:tcW w:w="5110" w:type="dxa"/>
            <w:shd w:val="clear" w:color="auto" w:fill="FFFFFF"/>
          </w:tcPr>
          <w:p w:rsidR="00150D46" w:rsidRPr="00C0669B" w:rsidRDefault="00150D46" w:rsidP="00AC02AA">
            <w:pPr>
              <w:pStyle w:val="TableParagraph"/>
              <w:spacing w:before="6"/>
              <w:rPr>
                <w:sz w:val="6"/>
              </w:rPr>
            </w:pPr>
          </w:p>
          <w:p w:rsidR="00150D46" w:rsidRPr="00C0669B" w:rsidRDefault="00150D46" w:rsidP="00AC02AA">
            <w:pPr>
              <w:pStyle w:val="TableParagraph"/>
              <w:ind w:left="1556"/>
              <w:rPr>
                <w:sz w:val="20"/>
              </w:rPr>
            </w:pPr>
            <w:r w:rsidRPr="00C0669B">
              <w:rPr>
                <w:noProof/>
                <w:sz w:val="20"/>
                <w:lang w:eastAsia="es-ES"/>
              </w:rPr>
              <w:drawing>
                <wp:inline distT="0" distB="0" distL="0" distR="0" wp14:anchorId="3D517CEF" wp14:editId="7A32A07B">
                  <wp:extent cx="1260171" cy="1093470"/>
                  <wp:effectExtent l="0" t="0" r="0" b="0"/>
                  <wp:docPr id="27"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jpeg"/>
                          <pic:cNvPicPr/>
                        </pic:nvPicPr>
                        <pic:blipFill>
                          <a:blip r:embed="rId21" cstate="print"/>
                          <a:stretch>
                            <a:fillRect/>
                          </a:stretch>
                        </pic:blipFill>
                        <pic:spPr>
                          <a:xfrm>
                            <a:off x="0" y="0"/>
                            <a:ext cx="1260171" cy="1093470"/>
                          </a:xfrm>
                          <a:prstGeom prst="rect">
                            <a:avLst/>
                          </a:prstGeom>
                        </pic:spPr>
                      </pic:pic>
                    </a:graphicData>
                  </a:graphic>
                </wp:inline>
              </w:drawing>
            </w:r>
          </w:p>
          <w:p w:rsidR="00150D46" w:rsidRPr="00C0669B" w:rsidRDefault="00150D46" w:rsidP="00AC02AA">
            <w:pPr>
              <w:pStyle w:val="TableParagraph"/>
              <w:spacing w:before="76"/>
              <w:ind w:left="463"/>
              <w:rPr>
                <w:b/>
                <w:sz w:val="21"/>
              </w:rPr>
            </w:pPr>
            <w:r w:rsidRPr="00C0669B">
              <w:rPr>
                <w:b/>
                <w:sz w:val="21"/>
              </w:rPr>
              <w:t>Diets and Feasts have Restricted Access</w:t>
            </w:r>
          </w:p>
        </w:tc>
      </w:tr>
      <w:tr w:rsidR="00150D46" w:rsidRPr="00C0669B" w:rsidTr="00AC02AA">
        <w:trPr>
          <w:trHeight w:val="693"/>
          <w:tblCellSpacing w:w="7" w:type="dxa"/>
        </w:trPr>
        <w:tc>
          <w:tcPr>
            <w:tcW w:w="5095" w:type="dxa"/>
            <w:shd w:val="clear" w:color="auto" w:fill="FFFFFF"/>
          </w:tcPr>
          <w:p w:rsidR="00150D46" w:rsidRPr="00C0669B" w:rsidRDefault="00150D46" w:rsidP="00AC02AA">
            <w:pPr>
              <w:pStyle w:val="TableParagraph"/>
              <w:spacing w:before="10"/>
              <w:rPr>
                <w:sz w:val="19"/>
              </w:rPr>
            </w:pPr>
          </w:p>
          <w:p w:rsidR="00150D46" w:rsidRPr="00C0669B" w:rsidRDefault="00150D46" w:rsidP="00AC02AA">
            <w:pPr>
              <w:pStyle w:val="TableParagraph"/>
              <w:spacing w:before="1"/>
              <w:ind w:left="74"/>
              <w:rPr>
                <w:sz w:val="21"/>
              </w:rPr>
            </w:pPr>
            <w:r w:rsidRPr="00C0669B">
              <w:rPr>
                <w:sz w:val="21"/>
              </w:rPr>
              <w:t>– To eliminate meals helps you lose weight.</w:t>
            </w:r>
          </w:p>
        </w:tc>
        <w:tc>
          <w:tcPr>
            <w:tcW w:w="5110" w:type="dxa"/>
            <w:shd w:val="clear" w:color="auto" w:fill="FFFFFF"/>
          </w:tcPr>
          <w:p w:rsidR="00150D46" w:rsidRPr="00C0669B" w:rsidRDefault="00150D46" w:rsidP="00AC02AA">
            <w:pPr>
              <w:pStyle w:val="TableParagraph"/>
              <w:spacing w:before="89" w:line="278" w:lineRule="auto"/>
              <w:ind w:left="74"/>
              <w:rPr>
                <w:sz w:val="21"/>
              </w:rPr>
            </w:pPr>
            <w:r w:rsidRPr="00C0669B">
              <w:rPr>
                <w:sz w:val="21"/>
              </w:rPr>
              <w:t>– NO.  Meals should be organised. One of the causes of obesity is skipping main meals.</w:t>
            </w:r>
          </w:p>
        </w:tc>
      </w:tr>
      <w:tr w:rsidR="00150D46" w:rsidRPr="00C0669B" w:rsidTr="00AC02AA">
        <w:trPr>
          <w:trHeight w:val="974"/>
          <w:tblCellSpacing w:w="7" w:type="dxa"/>
        </w:trPr>
        <w:tc>
          <w:tcPr>
            <w:tcW w:w="5095" w:type="dxa"/>
            <w:shd w:val="clear" w:color="auto" w:fill="FFFFFF"/>
          </w:tcPr>
          <w:p w:rsidR="00150D46" w:rsidRPr="00C0669B" w:rsidRDefault="00150D46" w:rsidP="00AC02AA">
            <w:pPr>
              <w:pStyle w:val="TableParagraph"/>
              <w:spacing w:before="11"/>
              <w:rPr>
                <w:sz w:val="31"/>
              </w:rPr>
            </w:pPr>
          </w:p>
          <w:p w:rsidR="00150D46" w:rsidRPr="00C0669B" w:rsidRDefault="00150D46" w:rsidP="00AC02AA">
            <w:pPr>
              <w:pStyle w:val="TableParagraph"/>
              <w:ind w:left="74"/>
              <w:rPr>
                <w:sz w:val="21"/>
              </w:rPr>
            </w:pPr>
            <w:r w:rsidRPr="00C0669B">
              <w:rPr>
                <w:sz w:val="21"/>
              </w:rPr>
              <w:t>– I am not anorexic or bulimic.</w:t>
            </w:r>
          </w:p>
        </w:tc>
        <w:tc>
          <w:tcPr>
            <w:tcW w:w="5110" w:type="dxa"/>
            <w:shd w:val="clear" w:color="auto" w:fill="FFFFFF"/>
          </w:tcPr>
          <w:p w:rsidR="00150D46" w:rsidRPr="00C0669B" w:rsidRDefault="00150D46" w:rsidP="00AC02AA">
            <w:pPr>
              <w:pStyle w:val="TableParagraph"/>
              <w:spacing w:before="86" w:line="278" w:lineRule="auto"/>
              <w:ind w:left="74" w:right="495"/>
              <w:jc w:val="both"/>
              <w:rPr>
                <w:sz w:val="21"/>
              </w:rPr>
            </w:pPr>
            <w:r w:rsidRPr="00C0669B">
              <w:rPr>
                <w:sz w:val="21"/>
              </w:rPr>
              <w:t>– NO. You may say this because someone around you has told you. If someone has given you reasons you should consult a professional.</w:t>
            </w:r>
          </w:p>
        </w:tc>
      </w:tr>
      <w:tr w:rsidR="00150D46" w:rsidRPr="00C0669B" w:rsidTr="00AC02AA">
        <w:trPr>
          <w:trHeight w:val="977"/>
          <w:tblCellSpacing w:w="7" w:type="dxa"/>
        </w:trPr>
        <w:tc>
          <w:tcPr>
            <w:tcW w:w="5095" w:type="dxa"/>
            <w:shd w:val="clear" w:color="auto" w:fill="FFFFFF"/>
          </w:tcPr>
          <w:p w:rsidR="00150D46" w:rsidRPr="00C0669B" w:rsidRDefault="00150D46" w:rsidP="00AC02AA">
            <w:pPr>
              <w:pStyle w:val="TableParagraph"/>
              <w:spacing w:before="1"/>
              <w:rPr>
                <w:sz w:val="32"/>
              </w:rPr>
            </w:pPr>
          </w:p>
          <w:p w:rsidR="00150D46" w:rsidRPr="00C0669B" w:rsidRDefault="00150D46" w:rsidP="00AC02AA">
            <w:pPr>
              <w:pStyle w:val="TableParagraph"/>
              <w:spacing w:before="1"/>
              <w:ind w:left="74"/>
              <w:rPr>
                <w:sz w:val="21"/>
              </w:rPr>
            </w:pPr>
            <w:r w:rsidRPr="00C0669B">
              <w:rPr>
                <w:sz w:val="21"/>
              </w:rPr>
              <w:t>– I only eat because I am hungry.</w:t>
            </w:r>
          </w:p>
        </w:tc>
        <w:tc>
          <w:tcPr>
            <w:tcW w:w="5110" w:type="dxa"/>
            <w:shd w:val="clear" w:color="auto" w:fill="FFFFFF"/>
          </w:tcPr>
          <w:p w:rsidR="00150D46" w:rsidRPr="00C0669B" w:rsidRDefault="00150D46" w:rsidP="00AC02AA">
            <w:pPr>
              <w:pStyle w:val="TableParagraph"/>
              <w:spacing w:before="89" w:line="278" w:lineRule="auto"/>
              <w:ind w:left="74" w:right="290"/>
              <w:rPr>
                <w:sz w:val="21"/>
              </w:rPr>
            </w:pPr>
            <w:r w:rsidRPr="00C0669B">
              <w:rPr>
                <w:sz w:val="21"/>
              </w:rPr>
              <w:t>– NO. We all eat because we feel hungry, but if you eat without measure you have a problem. You are not just satiating hunger.</w:t>
            </w:r>
          </w:p>
        </w:tc>
      </w:tr>
      <w:tr w:rsidR="00150D46" w:rsidRPr="00C0669B" w:rsidTr="00AC02AA">
        <w:trPr>
          <w:trHeight w:val="696"/>
          <w:tblCellSpacing w:w="7" w:type="dxa"/>
        </w:trPr>
        <w:tc>
          <w:tcPr>
            <w:tcW w:w="5095" w:type="dxa"/>
            <w:shd w:val="clear" w:color="auto" w:fill="FFFFFF"/>
          </w:tcPr>
          <w:p w:rsidR="00150D46" w:rsidRPr="00C0669B" w:rsidRDefault="00150D46" w:rsidP="00AC02AA">
            <w:pPr>
              <w:pStyle w:val="TableParagraph"/>
              <w:spacing w:before="10"/>
              <w:rPr>
                <w:sz w:val="19"/>
              </w:rPr>
            </w:pPr>
          </w:p>
          <w:p w:rsidR="00150D46" w:rsidRPr="00C0669B" w:rsidRDefault="00150D46" w:rsidP="00AC02AA">
            <w:pPr>
              <w:pStyle w:val="TableParagraph"/>
              <w:spacing w:before="1"/>
              <w:ind w:left="74"/>
              <w:rPr>
                <w:sz w:val="21"/>
              </w:rPr>
            </w:pPr>
            <w:r w:rsidRPr="00C0669B">
              <w:rPr>
                <w:sz w:val="21"/>
              </w:rPr>
              <w:t>– The best diet is vegetarian.</w:t>
            </w:r>
          </w:p>
        </w:tc>
        <w:tc>
          <w:tcPr>
            <w:tcW w:w="5110" w:type="dxa"/>
            <w:shd w:val="clear" w:color="auto" w:fill="FFFFFF"/>
          </w:tcPr>
          <w:p w:rsidR="00150D46" w:rsidRPr="00C0669B" w:rsidRDefault="00150D46" w:rsidP="00AC02AA">
            <w:pPr>
              <w:pStyle w:val="TableParagraph"/>
              <w:spacing w:before="89" w:line="278" w:lineRule="auto"/>
              <w:ind w:left="74"/>
              <w:rPr>
                <w:sz w:val="21"/>
              </w:rPr>
            </w:pPr>
            <w:r w:rsidRPr="00C0669B">
              <w:rPr>
                <w:sz w:val="21"/>
              </w:rPr>
              <w:t>– NO. The best diet is the balanced one, it is the one that includes a great variety of food.</w:t>
            </w:r>
          </w:p>
        </w:tc>
      </w:tr>
      <w:tr w:rsidR="00150D46" w:rsidRPr="00C0669B" w:rsidTr="00AC02AA">
        <w:trPr>
          <w:trHeight w:val="974"/>
          <w:tblCellSpacing w:w="7" w:type="dxa"/>
        </w:trPr>
        <w:tc>
          <w:tcPr>
            <w:tcW w:w="5095" w:type="dxa"/>
            <w:shd w:val="clear" w:color="auto" w:fill="FFFFFF"/>
          </w:tcPr>
          <w:p w:rsidR="00150D46" w:rsidRPr="00C0669B" w:rsidRDefault="00150D46" w:rsidP="00AC02AA">
            <w:pPr>
              <w:pStyle w:val="TableParagraph"/>
              <w:spacing w:before="89" w:line="278" w:lineRule="auto"/>
              <w:ind w:left="74"/>
              <w:rPr>
                <w:sz w:val="21"/>
              </w:rPr>
            </w:pPr>
            <w:r w:rsidRPr="00C0669B">
              <w:rPr>
                <w:sz w:val="21"/>
              </w:rPr>
              <w:t>– If I eat a lot after a strict diet nothing happens. So I am compensating and I can have the physique I like.</w:t>
            </w:r>
          </w:p>
        </w:tc>
        <w:tc>
          <w:tcPr>
            <w:tcW w:w="5110" w:type="dxa"/>
            <w:shd w:val="clear" w:color="auto" w:fill="FFFFFF"/>
          </w:tcPr>
          <w:p w:rsidR="00150D46" w:rsidRPr="00C0669B" w:rsidRDefault="00150D46" w:rsidP="00AC02AA">
            <w:pPr>
              <w:pStyle w:val="TableParagraph"/>
              <w:spacing w:before="11"/>
              <w:rPr>
                <w:sz w:val="19"/>
              </w:rPr>
            </w:pPr>
          </w:p>
          <w:p w:rsidR="00150D46" w:rsidRPr="00C0669B" w:rsidRDefault="00150D46" w:rsidP="00AC02AA">
            <w:pPr>
              <w:pStyle w:val="TableParagraph"/>
              <w:spacing w:line="278" w:lineRule="auto"/>
              <w:ind w:left="74"/>
              <w:rPr>
                <w:sz w:val="21"/>
              </w:rPr>
            </w:pPr>
            <w:r w:rsidRPr="00C0669B">
              <w:rPr>
                <w:sz w:val="21"/>
              </w:rPr>
              <w:t>– NO. If you have periods of fasting and then you stuff yourself you have a bad relationship with food that you have to solve.</w:t>
            </w:r>
          </w:p>
        </w:tc>
      </w:tr>
      <w:tr w:rsidR="00150D46" w:rsidRPr="00C0669B" w:rsidTr="00AC02AA">
        <w:trPr>
          <w:trHeight w:val="693"/>
          <w:tblCellSpacing w:w="7" w:type="dxa"/>
        </w:trPr>
        <w:tc>
          <w:tcPr>
            <w:tcW w:w="5095" w:type="dxa"/>
            <w:shd w:val="clear" w:color="auto" w:fill="FFFFFF"/>
          </w:tcPr>
          <w:p w:rsidR="00150D46" w:rsidRPr="00C0669B" w:rsidRDefault="00150D46" w:rsidP="00AC02AA">
            <w:pPr>
              <w:pStyle w:val="TableParagraph"/>
              <w:spacing w:before="86" w:line="278" w:lineRule="auto"/>
              <w:ind w:left="74" w:right="1137"/>
              <w:rPr>
                <w:sz w:val="21"/>
              </w:rPr>
            </w:pPr>
            <w:r w:rsidRPr="00C0669B">
              <w:rPr>
                <w:sz w:val="21"/>
              </w:rPr>
              <w:t>– Despite having the right weight I look extremely fat.</w:t>
            </w:r>
          </w:p>
        </w:tc>
        <w:tc>
          <w:tcPr>
            <w:tcW w:w="5110" w:type="dxa"/>
            <w:shd w:val="clear" w:color="auto" w:fill="FFFFFF"/>
          </w:tcPr>
          <w:p w:rsidR="00150D46" w:rsidRPr="00C0669B" w:rsidRDefault="00150D46" w:rsidP="00AC02AA">
            <w:pPr>
              <w:pStyle w:val="TableParagraph"/>
              <w:spacing w:before="86" w:line="278" w:lineRule="auto"/>
              <w:ind w:left="74"/>
              <w:rPr>
                <w:sz w:val="21"/>
              </w:rPr>
            </w:pPr>
            <w:r w:rsidRPr="00C0669B">
              <w:rPr>
                <w:sz w:val="21"/>
              </w:rPr>
              <w:t>– NO. If you have the right weight you are not fat. You rather have a distortion of your own body image.</w:t>
            </w:r>
          </w:p>
        </w:tc>
      </w:tr>
      <w:tr w:rsidR="00150D46" w:rsidRPr="00C0669B" w:rsidTr="00AC02AA">
        <w:trPr>
          <w:trHeight w:val="696"/>
          <w:tblCellSpacing w:w="7" w:type="dxa"/>
        </w:trPr>
        <w:tc>
          <w:tcPr>
            <w:tcW w:w="5095" w:type="dxa"/>
            <w:shd w:val="clear" w:color="auto" w:fill="FFFFFF"/>
          </w:tcPr>
          <w:p w:rsidR="00150D46" w:rsidRPr="00C0669B" w:rsidRDefault="00150D46" w:rsidP="00AC02AA">
            <w:pPr>
              <w:pStyle w:val="TableParagraph"/>
              <w:spacing w:before="11"/>
              <w:rPr>
                <w:sz w:val="19"/>
              </w:rPr>
            </w:pPr>
          </w:p>
          <w:p w:rsidR="00150D46" w:rsidRPr="00C0669B" w:rsidRDefault="00150D46" w:rsidP="00AC02AA">
            <w:pPr>
              <w:pStyle w:val="TableParagraph"/>
              <w:ind w:left="74"/>
              <w:rPr>
                <w:sz w:val="21"/>
              </w:rPr>
            </w:pPr>
            <w:r w:rsidRPr="00C0669B">
              <w:rPr>
                <w:sz w:val="21"/>
              </w:rPr>
              <w:t>– Eating disorders are women’s business.</w:t>
            </w:r>
          </w:p>
        </w:tc>
        <w:tc>
          <w:tcPr>
            <w:tcW w:w="5110" w:type="dxa"/>
            <w:shd w:val="clear" w:color="auto" w:fill="FFFFFF"/>
          </w:tcPr>
          <w:p w:rsidR="00150D46" w:rsidRPr="00C0669B" w:rsidRDefault="00150D46" w:rsidP="00AC02AA">
            <w:pPr>
              <w:pStyle w:val="TableParagraph"/>
              <w:spacing w:before="89" w:line="278" w:lineRule="auto"/>
              <w:ind w:left="74" w:right="120"/>
              <w:rPr>
                <w:sz w:val="21"/>
              </w:rPr>
            </w:pPr>
            <w:r w:rsidRPr="00C0669B">
              <w:rPr>
                <w:sz w:val="21"/>
              </w:rPr>
              <w:t>– NO. Eating disorders happen in men and women, children, teenagers and adults.</w:t>
            </w:r>
          </w:p>
        </w:tc>
      </w:tr>
      <w:tr w:rsidR="00150D46" w:rsidRPr="00C0669B" w:rsidTr="00AC02AA">
        <w:trPr>
          <w:trHeight w:val="694"/>
          <w:tblCellSpacing w:w="7" w:type="dxa"/>
        </w:trPr>
        <w:tc>
          <w:tcPr>
            <w:tcW w:w="5095" w:type="dxa"/>
            <w:shd w:val="clear" w:color="auto" w:fill="FFFFFF"/>
          </w:tcPr>
          <w:p w:rsidR="00150D46" w:rsidRPr="00C0669B" w:rsidRDefault="00150D46" w:rsidP="00AC02AA">
            <w:pPr>
              <w:pStyle w:val="TableParagraph"/>
              <w:spacing w:before="89" w:line="278" w:lineRule="auto"/>
              <w:ind w:left="74"/>
              <w:rPr>
                <w:sz w:val="21"/>
              </w:rPr>
            </w:pPr>
            <w:r w:rsidRPr="00C0669B">
              <w:rPr>
                <w:sz w:val="21"/>
              </w:rPr>
              <w:t>– The best thing is to take laxatives in order to keep the diet and not to gain weight.</w:t>
            </w:r>
          </w:p>
        </w:tc>
        <w:tc>
          <w:tcPr>
            <w:tcW w:w="5110" w:type="dxa"/>
            <w:shd w:val="clear" w:color="auto" w:fill="FFFFFF"/>
          </w:tcPr>
          <w:p w:rsidR="00150D46" w:rsidRPr="00C0669B" w:rsidRDefault="00150D46" w:rsidP="00AC02AA">
            <w:pPr>
              <w:pStyle w:val="TableParagraph"/>
              <w:spacing w:before="11"/>
              <w:rPr>
                <w:sz w:val="19"/>
              </w:rPr>
            </w:pPr>
          </w:p>
          <w:p w:rsidR="00150D46" w:rsidRPr="00C0669B" w:rsidRDefault="00150D46" w:rsidP="00AC02AA">
            <w:pPr>
              <w:pStyle w:val="TableParagraph"/>
              <w:ind w:left="74"/>
              <w:rPr>
                <w:sz w:val="21"/>
              </w:rPr>
            </w:pPr>
            <w:r w:rsidRPr="00C0669B">
              <w:rPr>
                <w:sz w:val="21"/>
              </w:rPr>
              <w:t>– NO. Improper use of laxatives is harmful.</w:t>
            </w:r>
          </w:p>
        </w:tc>
      </w:tr>
      <w:tr w:rsidR="00150D46" w:rsidRPr="00C0669B" w:rsidTr="00AC02AA">
        <w:trPr>
          <w:trHeight w:val="1253"/>
          <w:tblCellSpacing w:w="7" w:type="dxa"/>
        </w:trPr>
        <w:tc>
          <w:tcPr>
            <w:tcW w:w="5095" w:type="dxa"/>
            <w:shd w:val="clear" w:color="auto" w:fill="FFFFFF"/>
          </w:tcPr>
          <w:p w:rsidR="00150D46" w:rsidRPr="00C0669B" w:rsidRDefault="00150D46" w:rsidP="00AC02AA">
            <w:pPr>
              <w:pStyle w:val="TableParagraph"/>
              <w:rPr>
                <w:sz w:val="24"/>
              </w:rPr>
            </w:pPr>
          </w:p>
          <w:p w:rsidR="00150D46" w:rsidRPr="00C0669B" w:rsidRDefault="00150D46" w:rsidP="00AC02AA">
            <w:pPr>
              <w:pStyle w:val="TableParagraph"/>
              <w:spacing w:before="1"/>
              <w:rPr>
                <w:sz w:val="20"/>
              </w:rPr>
            </w:pPr>
          </w:p>
          <w:p w:rsidR="00150D46" w:rsidRPr="00C0669B" w:rsidRDefault="00150D46" w:rsidP="00AC02AA">
            <w:pPr>
              <w:pStyle w:val="TableParagraph"/>
              <w:spacing w:before="1"/>
              <w:ind w:left="74"/>
              <w:rPr>
                <w:sz w:val="21"/>
              </w:rPr>
            </w:pPr>
            <w:r w:rsidRPr="00C0669B">
              <w:rPr>
                <w:sz w:val="21"/>
              </w:rPr>
              <w:t>– I can have the weight I want by drinking a lot of water.</w:t>
            </w:r>
          </w:p>
        </w:tc>
        <w:tc>
          <w:tcPr>
            <w:tcW w:w="5110" w:type="dxa"/>
            <w:shd w:val="clear" w:color="auto" w:fill="FFFFFF"/>
          </w:tcPr>
          <w:p w:rsidR="00150D46" w:rsidRPr="00C0669B" w:rsidRDefault="00150D46" w:rsidP="00AC02AA">
            <w:pPr>
              <w:pStyle w:val="TableParagraph"/>
              <w:spacing w:before="86" w:line="278" w:lineRule="auto"/>
              <w:ind w:left="74" w:right="151"/>
              <w:rPr>
                <w:sz w:val="21"/>
              </w:rPr>
            </w:pPr>
            <w:r w:rsidRPr="00C0669B">
              <w:rPr>
                <w:sz w:val="21"/>
              </w:rPr>
              <w:t>– NO. The weight I want is not a good criterion. There is a weight proportionate to your height and physical constitution. Weight should not be regulated by drinking water.</w:t>
            </w:r>
          </w:p>
        </w:tc>
      </w:tr>
      <w:tr w:rsidR="00150D46" w:rsidRPr="00C0669B" w:rsidTr="00AC02AA">
        <w:trPr>
          <w:trHeight w:val="989"/>
          <w:tblCellSpacing w:w="7" w:type="dxa"/>
        </w:trPr>
        <w:tc>
          <w:tcPr>
            <w:tcW w:w="5095" w:type="dxa"/>
            <w:shd w:val="clear" w:color="auto" w:fill="FFFFFF"/>
          </w:tcPr>
          <w:p w:rsidR="00150D46" w:rsidRPr="00C0669B" w:rsidRDefault="00150D46" w:rsidP="00AC02AA">
            <w:pPr>
              <w:pStyle w:val="TableParagraph"/>
              <w:spacing w:before="8"/>
              <w:rPr>
                <w:sz w:val="19"/>
              </w:rPr>
            </w:pPr>
          </w:p>
          <w:p w:rsidR="00150D46" w:rsidRPr="00C0669B" w:rsidRDefault="00150D46" w:rsidP="00AC02AA">
            <w:pPr>
              <w:pStyle w:val="TableParagraph"/>
              <w:spacing w:line="278" w:lineRule="auto"/>
              <w:ind w:left="74"/>
              <w:rPr>
                <w:sz w:val="21"/>
              </w:rPr>
            </w:pPr>
            <w:r w:rsidRPr="00C0669B">
              <w:rPr>
                <w:sz w:val="21"/>
              </w:rPr>
              <w:t>– The important thing is to exercise right after eating, so I won’t gain weight.</w:t>
            </w:r>
          </w:p>
        </w:tc>
        <w:tc>
          <w:tcPr>
            <w:tcW w:w="5110" w:type="dxa"/>
            <w:shd w:val="clear" w:color="auto" w:fill="FFFFFF"/>
          </w:tcPr>
          <w:p w:rsidR="00150D46" w:rsidRPr="00C0669B" w:rsidRDefault="00150D46" w:rsidP="00AC02AA">
            <w:pPr>
              <w:pStyle w:val="TableParagraph"/>
              <w:spacing w:before="87" w:line="278" w:lineRule="auto"/>
              <w:ind w:left="74"/>
              <w:rPr>
                <w:sz w:val="21"/>
              </w:rPr>
            </w:pPr>
            <w:r w:rsidRPr="00C0669B">
              <w:rPr>
                <w:sz w:val="21"/>
              </w:rPr>
              <w:t>– NO. Physical exercise should not be done after eating. It is not healthy. Exercise along with a healthy diet is part of a healthy life.</w:t>
            </w:r>
          </w:p>
        </w:tc>
      </w:tr>
    </w:tbl>
    <w:p w:rsidR="00150D46" w:rsidRPr="00C0669B" w:rsidRDefault="00150D46" w:rsidP="00150D46">
      <w:pPr>
        <w:spacing w:line="278" w:lineRule="auto"/>
        <w:rPr>
          <w:sz w:val="21"/>
        </w:rPr>
        <w:sectPr w:rsidR="00150D46" w:rsidRPr="00C0669B">
          <w:pgSz w:w="11910" w:h="16840"/>
          <w:pgMar w:top="740" w:right="720" w:bottom="0" w:left="740" w:header="720" w:footer="720" w:gutter="0"/>
          <w:cols w:space="720"/>
        </w:sectPr>
      </w:pPr>
    </w:p>
    <w:tbl>
      <w:tblPr>
        <w:tblStyle w:val="TableNormal"/>
        <w:tblW w:w="0" w:type="auto"/>
        <w:tblCellSpacing w:w="7" w:type="dxa"/>
        <w:tblInd w:w="11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116"/>
        <w:gridCol w:w="5131"/>
      </w:tblGrid>
      <w:tr w:rsidR="00150D46" w:rsidRPr="00C0669B" w:rsidTr="00AC02AA">
        <w:trPr>
          <w:trHeight w:val="2200"/>
          <w:tblCellSpacing w:w="7" w:type="dxa"/>
        </w:trPr>
        <w:tc>
          <w:tcPr>
            <w:tcW w:w="5095" w:type="dxa"/>
            <w:shd w:val="clear" w:color="auto" w:fill="FFFFFF"/>
          </w:tcPr>
          <w:p w:rsidR="00150D46" w:rsidRPr="00C0669B" w:rsidRDefault="00150D46" w:rsidP="00AC02AA">
            <w:pPr>
              <w:pStyle w:val="TableParagraph"/>
              <w:spacing w:before="1"/>
              <w:rPr>
                <w:sz w:val="6"/>
              </w:rPr>
            </w:pPr>
          </w:p>
          <w:p w:rsidR="00150D46" w:rsidRPr="00C0669B" w:rsidRDefault="00150D46" w:rsidP="00AC02AA">
            <w:pPr>
              <w:pStyle w:val="TableParagraph"/>
              <w:ind w:left="1556"/>
              <w:rPr>
                <w:sz w:val="20"/>
              </w:rPr>
            </w:pPr>
            <w:r w:rsidRPr="00C0669B">
              <w:rPr>
                <w:noProof/>
                <w:sz w:val="20"/>
                <w:lang w:eastAsia="es-ES"/>
              </w:rPr>
              <w:drawing>
                <wp:inline distT="0" distB="0" distL="0" distR="0" wp14:anchorId="03438FB7" wp14:editId="51ED0ADD">
                  <wp:extent cx="1260156" cy="1093470"/>
                  <wp:effectExtent l="0" t="0" r="0" b="0"/>
                  <wp:docPr id="29"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3.jpeg"/>
                          <pic:cNvPicPr/>
                        </pic:nvPicPr>
                        <pic:blipFill>
                          <a:blip r:embed="rId22" cstate="print"/>
                          <a:stretch>
                            <a:fillRect/>
                          </a:stretch>
                        </pic:blipFill>
                        <pic:spPr>
                          <a:xfrm>
                            <a:off x="0" y="0"/>
                            <a:ext cx="1260156" cy="1093470"/>
                          </a:xfrm>
                          <a:prstGeom prst="rect">
                            <a:avLst/>
                          </a:prstGeom>
                        </pic:spPr>
                      </pic:pic>
                    </a:graphicData>
                  </a:graphic>
                </wp:inline>
              </w:drawing>
            </w:r>
          </w:p>
          <w:p w:rsidR="00150D46" w:rsidRPr="00C0669B" w:rsidRDefault="00150D46" w:rsidP="00AC02AA">
            <w:pPr>
              <w:pStyle w:val="TableParagraph"/>
              <w:spacing w:before="76"/>
              <w:ind w:left="1089"/>
              <w:rPr>
                <w:b/>
                <w:sz w:val="21"/>
              </w:rPr>
            </w:pPr>
            <w:r w:rsidRPr="00C0669B">
              <w:rPr>
                <w:b/>
                <w:sz w:val="21"/>
              </w:rPr>
              <w:t>Gambling: Slippery Road</w:t>
            </w:r>
          </w:p>
        </w:tc>
        <w:tc>
          <w:tcPr>
            <w:tcW w:w="5110" w:type="dxa"/>
            <w:shd w:val="clear" w:color="auto" w:fill="FFFFFF"/>
          </w:tcPr>
          <w:p w:rsidR="00150D46" w:rsidRPr="00C0669B" w:rsidRDefault="00150D46" w:rsidP="00AC02AA">
            <w:pPr>
              <w:pStyle w:val="TableParagraph"/>
              <w:spacing w:before="1"/>
              <w:rPr>
                <w:sz w:val="6"/>
              </w:rPr>
            </w:pPr>
          </w:p>
          <w:p w:rsidR="00150D46" w:rsidRPr="00C0669B" w:rsidRDefault="00150D46" w:rsidP="00AC02AA">
            <w:pPr>
              <w:pStyle w:val="TableParagraph"/>
              <w:ind w:left="1556"/>
              <w:rPr>
                <w:sz w:val="20"/>
              </w:rPr>
            </w:pPr>
            <w:r w:rsidRPr="00C0669B">
              <w:rPr>
                <w:noProof/>
                <w:sz w:val="20"/>
                <w:lang w:eastAsia="es-ES"/>
              </w:rPr>
              <w:drawing>
                <wp:inline distT="0" distB="0" distL="0" distR="0" wp14:anchorId="0DC6A0A6" wp14:editId="180DBB0D">
                  <wp:extent cx="1260156" cy="1093470"/>
                  <wp:effectExtent l="0" t="0" r="0" b="0"/>
                  <wp:docPr id="31"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4.jpeg"/>
                          <pic:cNvPicPr/>
                        </pic:nvPicPr>
                        <pic:blipFill>
                          <a:blip r:embed="rId23" cstate="print"/>
                          <a:stretch>
                            <a:fillRect/>
                          </a:stretch>
                        </pic:blipFill>
                        <pic:spPr>
                          <a:xfrm>
                            <a:off x="0" y="0"/>
                            <a:ext cx="1260156" cy="1093470"/>
                          </a:xfrm>
                          <a:prstGeom prst="rect">
                            <a:avLst/>
                          </a:prstGeom>
                        </pic:spPr>
                      </pic:pic>
                    </a:graphicData>
                  </a:graphic>
                </wp:inline>
              </w:drawing>
            </w:r>
          </w:p>
          <w:p w:rsidR="00150D46" w:rsidRPr="00C0669B" w:rsidRDefault="00150D46" w:rsidP="00AC02AA">
            <w:pPr>
              <w:pStyle w:val="TableParagraph"/>
              <w:spacing w:before="76"/>
              <w:ind w:left="424"/>
              <w:rPr>
                <w:b/>
                <w:sz w:val="21"/>
              </w:rPr>
            </w:pPr>
            <w:r w:rsidRPr="00C0669B">
              <w:rPr>
                <w:b/>
                <w:sz w:val="21"/>
              </w:rPr>
              <w:t>Gambling is a Road Narrowing</w:t>
            </w:r>
          </w:p>
        </w:tc>
      </w:tr>
      <w:tr w:rsidR="00150D46" w:rsidRPr="00C0669B" w:rsidTr="00AC02AA">
        <w:trPr>
          <w:trHeight w:val="974"/>
          <w:tblCellSpacing w:w="7" w:type="dxa"/>
        </w:trPr>
        <w:tc>
          <w:tcPr>
            <w:tcW w:w="5095" w:type="dxa"/>
            <w:shd w:val="clear" w:color="auto" w:fill="FFFFFF"/>
          </w:tcPr>
          <w:p w:rsidR="00150D46" w:rsidRPr="00C0669B" w:rsidRDefault="00150D46" w:rsidP="00AC02AA">
            <w:pPr>
              <w:pStyle w:val="TableParagraph"/>
              <w:spacing w:before="5"/>
              <w:rPr>
                <w:sz w:val="19"/>
              </w:rPr>
            </w:pPr>
          </w:p>
          <w:p w:rsidR="00150D46" w:rsidRPr="00C0669B" w:rsidRDefault="00150D46" w:rsidP="00AC02AA">
            <w:pPr>
              <w:pStyle w:val="TableParagraph"/>
              <w:spacing w:before="1" w:line="278" w:lineRule="auto"/>
              <w:ind w:left="74"/>
              <w:rPr>
                <w:sz w:val="21"/>
              </w:rPr>
            </w:pPr>
            <w:r w:rsidRPr="00C0669B">
              <w:rPr>
                <w:sz w:val="21"/>
              </w:rPr>
              <w:t>– If I play cards, poker or dice for a while with my classmates, I do not do anything wrong.</w:t>
            </w:r>
          </w:p>
        </w:tc>
        <w:tc>
          <w:tcPr>
            <w:tcW w:w="5110" w:type="dxa"/>
            <w:shd w:val="clear" w:color="auto" w:fill="FFFFFF"/>
          </w:tcPr>
          <w:p w:rsidR="00150D46" w:rsidRPr="00C0669B" w:rsidRDefault="00150D46" w:rsidP="00AC02AA">
            <w:pPr>
              <w:pStyle w:val="TableParagraph"/>
              <w:spacing w:before="84" w:line="278" w:lineRule="auto"/>
              <w:ind w:left="75" w:right="233"/>
              <w:rPr>
                <w:sz w:val="21"/>
              </w:rPr>
            </w:pPr>
            <w:r w:rsidRPr="00C0669B">
              <w:rPr>
                <w:sz w:val="21"/>
              </w:rPr>
              <w:t>– NO. If you play with your classmates when you should be studying, in class or fulfilling another obligation it is not appropriate, you like too much playing.</w:t>
            </w:r>
          </w:p>
        </w:tc>
      </w:tr>
      <w:tr w:rsidR="00150D46" w:rsidRPr="00C0669B" w:rsidTr="00AC02AA">
        <w:trPr>
          <w:trHeight w:val="972"/>
          <w:tblCellSpacing w:w="7" w:type="dxa"/>
        </w:trPr>
        <w:tc>
          <w:tcPr>
            <w:tcW w:w="5095" w:type="dxa"/>
            <w:shd w:val="clear" w:color="auto" w:fill="FFFFFF"/>
          </w:tcPr>
          <w:p w:rsidR="00150D46" w:rsidRPr="00C0669B" w:rsidRDefault="00150D46" w:rsidP="00AC02AA">
            <w:pPr>
              <w:pStyle w:val="TableParagraph"/>
              <w:spacing w:before="5"/>
              <w:rPr>
                <w:sz w:val="31"/>
              </w:rPr>
            </w:pPr>
          </w:p>
          <w:p w:rsidR="00150D46" w:rsidRPr="00C0669B" w:rsidRDefault="00150D46" w:rsidP="00AC02AA">
            <w:pPr>
              <w:pStyle w:val="TableParagraph"/>
              <w:spacing w:before="1"/>
              <w:ind w:left="74"/>
              <w:rPr>
                <w:sz w:val="21"/>
              </w:rPr>
            </w:pPr>
            <w:r w:rsidRPr="00C0669B">
              <w:rPr>
                <w:sz w:val="21"/>
              </w:rPr>
              <w:t>– People who need to gamble have a vice.</w:t>
            </w:r>
          </w:p>
        </w:tc>
        <w:tc>
          <w:tcPr>
            <w:tcW w:w="5110" w:type="dxa"/>
            <w:shd w:val="clear" w:color="auto" w:fill="FFFFFF"/>
          </w:tcPr>
          <w:p w:rsidR="00150D46" w:rsidRPr="00C0669B" w:rsidRDefault="00150D46" w:rsidP="00AC02AA">
            <w:pPr>
              <w:pStyle w:val="TableParagraph"/>
              <w:spacing w:before="81" w:line="278" w:lineRule="auto"/>
              <w:ind w:left="75" w:right="294"/>
              <w:rPr>
                <w:sz w:val="21"/>
              </w:rPr>
            </w:pPr>
            <w:r w:rsidRPr="00C0669B">
              <w:rPr>
                <w:sz w:val="21"/>
              </w:rPr>
              <w:t>– NO. If what happens to them is that they cannot stop gambling, they have an addiction and an addiction is an illness.</w:t>
            </w:r>
          </w:p>
        </w:tc>
      </w:tr>
      <w:tr w:rsidR="00150D46" w:rsidRPr="00C0669B" w:rsidTr="00AC02AA">
        <w:trPr>
          <w:trHeight w:val="693"/>
          <w:tblCellSpacing w:w="7" w:type="dxa"/>
        </w:trPr>
        <w:tc>
          <w:tcPr>
            <w:tcW w:w="5095" w:type="dxa"/>
            <w:shd w:val="clear" w:color="auto" w:fill="FFFFFF"/>
          </w:tcPr>
          <w:p w:rsidR="00150D46" w:rsidRPr="00C0669B" w:rsidRDefault="00150D46" w:rsidP="00AC02AA">
            <w:pPr>
              <w:pStyle w:val="TableParagraph"/>
              <w:spacing w:before="3"/>
              <w:rPr>
                <w:sz w:val="19"/>
              </w:rPr>
            </w:pPr>
          </w:p>
          <w:p w:rsidR="00150D46" w:rsidRPr="00C0669B" w:rsidRDefault="00150D46" w:rsidP="00AC02AA">
            <w:pPr>
              <w:pStyle w:val="TableParagraph"/>
              <w:ind w:left="74"/>
              <w:rPr>
                <w:sz w:val="21"/>
              </w:rPr>
            </w:pPr>
            <w:r w:rsidRPr="00C0669B">
              <w:rPr>
                <w:sz w:val="21"/>
              </w:rPr>
              <w:t>– I gamble to earn some money.</w:t>
            </w:r>
          </w:p>
        </w:tc>
        <w:tc>
          <w:tcPr>
            <w:tcW w:w="5110" w:type="dxa"/>
            <w:shd w:val="clear" w:color="auto" w:fill="FFFFFF"/>
          </w:tcPr>
          <w:p w:rsidR="00150D46" w:rsidRPr="00C0669B" w:rsidRDefault="00150D46" w:rsidP="00AC02AA">
            <w:pPr>
              <w:pStyle w:val="TableParagraph"/>
              <w:spacing w:before="81" w:line="278" w:lineRule="auto"/>
              <w:ind w:left="75"/>
              <w:rPr>
                <w:sz w:val="21"/>
              </w:rPr>
            </w:pPr>
            <w:r w:rsidRPr="00C0669B">
              <w:rPr>
                <w:sz w:val="21"/>
              </w:rPr>
              <w:t>– NO. Gambling will always take the money from you. In the long run you always loose even if you win one day.</w:t>
            </w:r>
          </w:p>
        </w:tc>
      </w:tr>
      <w:tr w:rsidR="00150D46" w:rsidRPr="00C0669B" w:rsidTr="00AC02AA">
        <w:trPr>
          <w:trHeight w:val="696"/>
          <w:tblCellSpacing w:w="7" w:type="dxa"/>
        </w:trPr>
        <w:tc>
          <w:tcPr>
            <w:tcW w:w="5095" w:type="dxa"/>
            <w:shd w:val="clear" w:color="auto" w:fill="FFFFFF"/>
          </w:tcPr>
          <w:p w:rsidR="00150D46" w:rsidRPr="00C0669B" w:rsidRDefault="00150D46" w:rsidP="00AC02AA">
            <w:pPr>
              <w:pStyle w:val="TableParagraph"/>
              <w:spacing w:before="84" w:line="278" w:lineRule="auto"/>
              <w:ind w:left="74"/>
              <w:rPr>
                <w:sz w:val="21"/>
              </w:rPr>
            </w:pPr>
            <w:r w:rsidRPr="00C0669B">
              <w:rPr>
                <w:sz w:val="21"/>
              </w:rPr>
              <w:t>–I know I have a problem with gambling but I can solve it myself. I don’t need anyone.</w:t>
            </w:r>
          </w:p>
        </w:tc>
        <w:tc>
          <w:tcPr>
            <w:tcW w:w="5110" w:type="dxa"/>
            <w:shd w:val="clear" w:color="auto" w:fill="FFFFFF"/>
          </w:tcPr>
          <w:p w:rsidR="00150D46" w:rsidRPr="00C0669B" w:rsidRDefault="00150D46" w:rsidP="00AC02AA">
            <w:pPr>
              <w:pStyle w:val="TableParagraph"/>
              <w:spacing w:before="84" w:line="278" w:lineRule="auto"/>
              <w:ind w:left="75"/>
              <w:rPr>
                <w:sz w:val="21"/>
              </w:rPr>
            </w:pPr>
            <w:r w:rsidRPr="00C0669B">
              <w:rPr>
                <w:sz w:val="21"/>
              </w:rPr>
              <w:t>– NO. The only thing you will do is continue gambling. Place yourself in the hands of professionals.</w:t>
            </w:r>
          </w:p>
        </w:tc>
      </w:tr>
      <w:tr w:rsidR="00150D46" w:rsidRPr="00C0669B" w:rsidTr="00AC02AA">
        <w:trPr>
          <w:trHeight w:val="696"/>
          <w:tblCellSpacing w:w="7" w:type="dxa"/>
        </w:trPr>
        <w:tc>
          <w:tcPr>
            <w:tcW w:w="5095" w:type="dxa"/>
            <w:shd w:val="clear" w:color="auto" w:fill="FFFFFF"/>
          </w:tcPr>
          <w:p w:rsidR="00150D46" w:rsidRPr="00C0669B" w:rsidRDefault="00150D46" w:rsidP="00AC02AA">
            <w:pPr>
              <w:pStyle w:val="TableParagraph"/>
              <w:spacing w:before="84" w:line="278" w:lineRule="auto"/>
              <w:ind w:left="74" w:right="159"/>
              <w:rPr>
                <w:sz w:val="21"/>
              </w:rPr>
            </w:pPr>
            <w:r w:rsidRPr="00C0669B">
              <w:rPr>
                <w:sz w:val="21"/>
              </w:rPr>
              <w:t>–Only occasionally have I spent more than I had.</w:t>
            </w:r>
          </w:p>
        </w:tc>
        <w:tc>
          <w:tcPr>
            <w:tcW w:w="5110" w:type="dxa"/>
            <w:shd w:val="clear" w:color="auto" w:fill="FFFFFF"/>
          </w:tcPr>
          <w:p w:rsidR="00150D46" w:rsidRPr="00C0669B" w:rsidRDefault="00150D46" w:rsidP="00AC02AA">
            <w:pPr>
              <w:pStyle w:val="TableParagraph"/>
              <w:spacing w:before="84" w:line="278" w:lineRule="auto"/>
              <w:ind w:left="75" w:right="294"/>
              <w:rPr>
                <w:sz w:val="21"/>
              </w:rPr>
            </w:pPr>
            <w:r w:rsidRPr="00C0669B">
              <w:rPr>
                <w:sz w:val="21"/>
              </w:rPr>
              <w:t>– NO. If you have spent more than you had to gamble you should ask for help to solve your problem.</w:t>
            </w:r>
          </w:p>
        </w:tc>
      </w:tr>
      <w:tr w:rsidR="00150D46" w:rsidRPr="00C0669B" w:rsidTr="00AC02AA">
        <w:trPr>
          <w:trHeight w:val="974"/>
          <w:tblCellSpacing w:w="7" w:type="dxa"/>
        </w:trPr>
        <w:tc>
          <w:tcPr>
            <w:tcW w:w="5095" w:type="dxa"/>
            <w:shd w:val="clear" w:color="auto" w:fill="FFFFFF"/>
          </w:tcPr>
          <w:p w:rsidR="00150D46" w:rsidRPr="00C0669B" w:rsidRDefault="00150D46" w:rsidP="00AC02AA">
            <w:pPr>
              <w:pStyle w:val="TableParagraph"/>
              <w:spacing w:before="6"/>
              <w:rPr>
                <w:sz w:val="19"/>
              </w:rPr>
            </w:pPr>
          </w:p>
          <w:p w:rsidR="00150D46" w:rsidRPr="00C0669B" w:rsidRDefault="00150D46" w:rsidP="00AC02AA">
            <w:pPr>
              <w:pStyle w:val="TableParagraph"/>
              <w:spacing w:line="278" w:lineRule="auto"/>
              <w:ind w:left="74" w:right="751"/>
              <w:rPr>
                <w:sz w:val="21"/>
              </w:rPr>
            </w:pPr>
            <w:r w:rsidRPr="00C0669B">
              <w:rPr>
                <w:sz w:val="21"/>
              </w:rPr>
              <w:t>I gamble frequently because it is fun and entertaining.</w:t>
            </w:r>
          </w:p>
        </w:tc>
        <w:tc>
          <w:tcPr>
            <w:tcW w:w="5110" w:type="dxa"/>
            <w:shd w:val="clear" w:color="auto" w:fill="FFFFFF"/>
          </w:tcPr>
          <w:p w:rsidR="00150D46" w:rsidRPr="00C0669B" w:rsidRDefault="00150D46" w:rsidP="00AC02AA">
            <w:pPr>
              <w:pStyle w:val="TableParagraph"/>
              <w:spacing w:before="84" w:line="278" w:lineRule="auto"/>
              <w:ind w:left="75" w:right="322"/>
              <w:rPr>
                <w:sz w:val="21"/>
              </w:rPr>
            </w:pPr>
            <w:r w:rsidRPr="00C0669B">
              <w:rPr>
                <w:sz w:val="21"/>
              </w:rPr>
              <w:t>– NO. If you gamble frequently it is not for fun or entertainment, but because you need it. There are other ways different from gambling to while away your time.</w:t>
            </w:r>
          </w:p>
        </w:tc>
      </w:tr>
      <w:tr w:rsidR="00150D46" w:rsidRPr="00C0669B" w:rsidTr="00AC02AA">
        <w:trPr>
          <w:trHeight w:val="1255"/>
          <w:tblCellSpacing w:w="7" w:type="dxa"/>
        </w:trPr>
        <w:tc>
          <w:tcPr>
            <w:tcW w:w="5095" w:type="dxa"/>
            <w:shd w:val="clear" w:color="auto" w:fill="FFFFFF"/>
          </w:tcPr>
          <w:p w:rsidR="00150D46" w:rsidRPr="00C0669B" w:rsidRDefault="00150D46" w:rsidP="00AC02AA">
            <w:pPr>
              <w:pStyle w:val="TableParagraph"/>
              <w:rPr>
                <w:sz w:val="24"/>
              </w:rPr>
            </w:pPr>
          </w:p>
          <w:p w:rsidR="00150D46" w:rsidRPr="00C0669B" w:rsidRDefault="00150D46" w:rsidP="00AC02AA">
            <w:pPr>
              <w:pStyle w:val="TableParagraph"/>
              <w:spacing w:before="8"/>
              <w:rPr>
                <w:sz w:val="19"/>
              </w:rPr>
            </w:pPr>
          </w:p>
          <w:p w:rsidR="00150D46" w:rsidRPr="00C0669B" w:rsidRDefault="00150D46" w:rsidP="00AC02AA">
            <w:pPr>
              <w:pStyle w:val="TableParagraph"/>
              <w:ind w:left="74"/>
              <w:rPr>
                <w:sz w:val="21"/>
              </w:rPr>
            </w:pPr>
            <w:r w:rsidRPr="00C0669B">
              <w:rPr>
                <w:sz w:val="21"/>
              </w:rPr>
              <w:t>– I have gambling under control, I can stop whenever I want.</w:t>
            </w:r>
          </w:p>
        </w:tc>
        <w:tc>
          <w:tcPr>
            <w:tcW w:w="5110" w:type="dxa"/>
            <w:shd w:val="clear" w:color="auto" w:fill="FFFFFF"/>
          </w:tcPr>
          <w:p w:rsidR="00150D46" w:rsidRPr="00C0669B" w:rsidRDefault="00150D46" w:rsidP="00AC02AA">
            <w:pPr>
              <w:pStyle w:val="TableParagraph"/>
              <w:spacing w:before="81" w:line="278" w:lineRule="auto"/>
              <w:ind w:left="75" w:right="294"/>
              <w:rPr>
                <w:sz w:val="21"/>
              </w:rPr>
            </w:pPr>
            <w:r w:rsidRPr="00C0669B">
              <w:rPr>
                <w:sz w:val="21"/>
              </w:rPr>
              <w:t>– NO. If you are not able to stop gambling, gambling is controlling you and you spend your days saying that tomorrow will be the last day but that last day never arrives.</w:t>
            </w:r>
          </w:p>
        </w:tc>
      </w:tr>
      <w:tr w:rsidR="00150D46" w:rsidRPr="00C0669B" w:rsidTr="00AC02AA">
        <w:trPr>
          <w:trHeight w:val="977"/>
          <w:tblCellSpacing w:w="7" w:type="dxa"/>
        </w:trPr>
        <w:tc>
          <w:tcPr>
            <w:tcW w:w="5095" w:type="dxa"/>
            <w:shd w:val="clear" w:color="auto" w:fill="FFFFFF"/>
          </w:tcPr>
          <w:p w:rsidR="00150D46" w:rsidRPr="00C0669B" w:rsidRDefault="00150D46" w:rsidP="00AC02AA">
            <w:pPr>
              <w:pStyle w:val="TableParagraph"/>
              <w:spacing w:before="6"/>
              <w:rPr>
                <w:sz w:val="19"/>
              </w:rPr>
            </w:pPr>
          </w:p>
          <w:p w:rsidR="00150D46" w:rsidRPr="00C0669B" w:rsidRDefault="00150D46" w:rsidP="00AC02AA">
            <w:pPr>
              <w:pStyle w:val="TableParagraph"/>
              <w:spacing w:line="278" w:lineRule="auto"/>
              <w:ind w:left="74"/>
              <w:rPr>
                <w:sz w:val="21"/>
              </w:rPr>
            </w:pPr>
            <w:r w:rsidRPr="00C0669B">
              <w:rPr>
                <w:sz w:val="21"/>
              </w:rPr>
              <w:t>– I gamble so I don’t get bored, my mates play and I don’t want just to stand and watch them.</w:t>
            </w:r>
          </w:p>
        </w:tc>
        <w:tc>
          <w:tcPr>
            <w:tcW w:w="5110" w:type="dxa"/>
            <w:shd w:val="clear" w:color="auto" w:fill="FFFFFF"/>
          </w:tcPr>
          <w:p w:rsidR="00150D46" w:rsidRPr="00C0669B" w:rsidRDefault="00150D46" w:rsidP="00AC02AA">
            <w:pPr>
              <w:pStyle w:val="TableParagraph"/>
              <w:spacing w:before="84" w:line="278" w:lineRule="auto"/>
              <w:ind w:left="75" w:right="135"/>
              <w:jc w:val="both"/>
              <w:rPr>
                <w:sz w:val="21"/>
              </w:rPr>
            </w:pPr>
            <w:r w:rsidRPr="00C0669B">
              <w:rPr>
                <w:sz w:val="21"/>
              </w:rPr>
              <w:t>– NO. You gamble because you like it, don’t blame others for your actions. If you did not like gambling, you would do something else.</w:t>
            </w:r>
          </w:p>
        </w:tc>
      </w:tr>
      <w:tr w:rsidR="00150D46" w:rsidRPr="00C0669B" w:rsidTr="00AC02AA">
        <w:trPr>
          <w:trHeight w:val="974"/>
          <w:tblCellSpacing w:w="7" w:type="dxa"/>
        </w:trPr>
        <w:tc>
          <w:tcPr>
            <w:tcW w:w="5095" w:type="dxa"/>
            <w:shd w:val="clear" w:color="auto" w:fill="FFFFFF"/>
          </w:tcPr>
          <w:p w:rsidR="00150D46" w:rsidRPr="00C0669B" w:rsidRDefault="00150D46" w:rsidP="00AC02AA">
            <w:pPr>
              <w:pStyle w:val="TableParagraph"/>
              <w:spacing w:before="6"/>
              <w:rPr>
                <w:sz w:val="19"/>
              </w:rPr>
            </w:pPr>
          </w:p>
          <w:p w:rsidR="00150D46" w:rsidRPr="00C0669B" w:rsidRDefault="00150D46" w:rsidP="00AC02AA">
            <w:pPr>
              <w:pStyle w:val="TableParagraph"/>
              <w:spacing w:line="278" w:lineRule="auto"/>
              <w:ind w:left="74" w:right="115"/>
              <w:rPr>
                <w:sz w:val="21"/>
              </w:rPr>
            </w:pPr>
            <w:r w:rsidRPr="00C0669B">
              <w:rPr>
                <w:sz w:val="21"/>
              </w:rPr>
              <w:t>– I have enough money and I calculate what I spend gambling so I don’t end up in need.</w:t>
            </w:r>
          </w:p>
        </w:tc>
        <w:tc>
          <w:tcPr>
            <w:tcW w:w="5110" w:type="dxa"/>
            <w:shd w:val="clear" w:color="auto" w:fill="FFFFFF"/>
          </w:tcPr>
          <w:p w:rsidR="00150D46" w:rsidRPr="00C0669B" w:rsidRDefault="00150D46" w:rsidP="00AC02AA">
            <w:pPr>
              <w:pStyle w:val="TableParagraph"/>
              <w:spacing w:before="84" w:line="278" w:lineRule="auto"/>
              <w:ind w:left="75" w:right="382"/>
              <w:jc w:val="both"/>
              <w:rPr>
                <w:sz w:val="21"/>
              </w:rPr>
            </w:pPr>
            <w:r w:rsidRPr="00C0669B">
              <w:rPr>
                <w:sz w:val="21"/>
              </w:rPr>
              <w:t>– NO. The one who has the most money is not the one who can gamble the most. You start by calculating and spending little money until you lose control and end up spending all your money.</w:t>
            </w:r>
          </w:p>
        </w:tc>
      </w:tr>
      <w:tr w:rsidR="00150D46" w:rsidRPr="00C0669B" w:rsidTr="00AC02AA">
        <w:trPr>
          <w:trHeight w:val="989"/>
          <w:tblCellSpacing w:w="7" w:type="dxa"/>
        </w:trPr>
        <w:tc>
          <w:tcPr>
            <w:tcW w:w="5095" w:type="dxa"/>
            <w:shd w:val="clear" w:color="auto" w:fill="FFFFFF"/>
          </w:tcPr>
          <w:p w:rsidR="00150D46" w:rsidRPr="00C0669B" w:rsidRDefault="00150D46" w:rsidP="00AC02AA">
            <w:pPr>
              <w:pStyle w:val="TableParagraph"/>
              <w:spacing w:before="3"/>
              <w:rPr>
                <w:sz w:val="19"/>
              </w:rPr>
            </w:pPr>
          </w:p>
          <w:p w:rsidR="00150D46" w:rsidRPr="00C0669B" w:rsidRDefault="00150D46" w:rsidP="00AC02AA">
            <w:pPr>
              <w:pStyle w:val="TableParagraph"/>
              <w:spacing w:line="278" w:lineRule="auto"/>
              <w:ind w:left="74" w:right="159"/>
              <w:rPr>
                <w:sz w:val="21"/>
              </w:rPr>
            </w:pPr>
            <w:r w:rsidRPr="00C0669B">
              <w:rPr>
                <w:sz w:val="21"/>
              </w:rPr>
              <w:t>– If I say that I gamble and everything I have spent no one will trust me and I will make a big fuss.</w:t>
            </w:r>
          </w:p>
        </w:tc>
        <w:tc>
          <w:tcPr>
            <w:tcW w:w="5110" w:type="dxa"/>
            <w:shd w:val="clear" w:color="auto" w:fill="FFFFFF"/>
          </w:tcPr>
          <w:p w:rsidR="00150D46" w:rsidRPr="00C0669B" w:rsidRDefault="00150D46" w:rsidP="00AC02AA">
            <w:pPr>
              <w:pStyle w:val="TableParagraph"/>
              <w:spacing w:before="82" w:line="278" w:lineRule="auto"/>
              <w:ind w:left="75" w:right="243"/>
              <w:jc w:val="both"/>
              <w:rPr>
                <w:sz w:val="21"/>
              </w:rPr>
            </w:pPr>
            <w:r w:rsidRPr="00C0669B">
              <w:rPr>
                <w:sz w:val="21"/>
              </w:rPr>
              <w:t>– NO. The most important thing is not what you have spent, but what you can continue spending and the trouble you are going to get into. Resolve this as soon as possible.</w:t>
            </w:r>
          </w:p>
        </w:tc>
      </w:tr>
    </w:tbl>
    <w:p w:rsidR="00150D46" w:rsidRPr="00C0669B" w:rsidRDefault="00150D46" w:rsidP="00150D46">
      <w:pPr>
        <w:pStyle w:val="Textoindependiente"/>
        <w:spacing w:before="3"/>
        <w:ind w:left="0"/>
        <w:rPr>
          <w:sz w:val="17"/>
        </w:rPr>
      </w:pPr>
    </w:p>
    <w:tbl>
      <w:tblPr>
        <w:tblStyle w:val="TableNormal"/>
        <w:tblW w:w="0" w:type="auto"/>
        <w:tblCellSpacing w:w="7" w:type="dxa"/>
        <w:tblInd w:w="11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121"/>
        <w:gridCol w:w="5121"/>
      </w:tblGrid>
      <w:tr w:rsidR="00150D46" w:rsidRPr="00C0669B" w:rsidTr="00AC02AA">
        <w:trPr>
          <w:trHeight w:val="532"/>
          <w:tblCellSpacing w:w="7" w:type="dxa"/>
        </w:trPr>
        <w:tc>
          <w:tcPr>
            <w:tcW w:w="10200" w:type="dxa"/>
            <w:gridSpan w:val="2"/>
            <w:tcBorders>
              <w:top w:val="single" w:sz="4" w:space="0" w:color="auto"/>
              <w:bottom w:val="single" w:sz="4" w:space="0" w:color="auto"/>
            </w:tcBorders>
            <w:shd w:val="clear" w:color="auto" w:fill="C9CBCB"/>
          </w:tcPr>
          <w:p w:rsidR="00150D46" w:rsidRPr="00C0669B" w:rsidRDefault="00150D46" w:rsidP="00AC02AA">
            <w:pPr>
              <w:pStyle w:val="TableParagraph"/>
              <w:spacing w:before="141"/>
              <w:ind w:left="3594" w:right="3574"/>
              <w:jc w:val="center"/>
              <w:rPr>
                <w:b/>
              </w:rPr>
            </w:pPr>
            <w:r w:rsidRPr="00C0669B">
              <w:rPr>
                <w:b/>
              </w:rPr>
              <w:t>SEX ADDICTION</w:t>
            </w:r>
          </w:p>
        </w:tc>
      </w:tr>
      <w:tr w:rsidR="00150D46" w:rsidRPr="00C0669B" w:rsidTr="00AC02AA">
        <w:trPr>
          <w:trHeight w:val="413"/>
          <w:tblCellSpacing w:w="7" w:type="dxa"/>
        </w:trPr>
        <w:tc>
          <w:tcPr>
            <w:tcW w:w="5100" w:type="dxa"/>
            <w:shd w:val="clear" w:color="auto" w:fill="C9CBCB"/>
          </w:tcPr>
          <w:p w:rsidR="00150D46" w:rsidRPr="00C0669B" w:rsidRDefault="00150D46" w:rsidP="00AC02AA">
            <w:pPr>
              <w:pStyle w:val="TableParagraph"/>
              <w:spacing w:before="89"/>
              <w:ind w:left="476" w:right="452"/>
              <w:jc w:val="center"/>
              <w:rPr>
                <w:i/>
                <w:sz w:val="21"/>
              </w:rPr>
            </w:pPr>
            <w:r w:rsidRPr="00C0669B">
              <w:rPr>
                <w:i/>
                <w:sz w:val="21"/>
              </w:rPr>
              <w:t>MYTH / MISTAKE</w:t>
            </w:r>
          </w:p>
        </w:tc>
        <w:tc>
          <w:tcPr>
            <w:tcW w:w="5100" w:type="dxa"/>
            <w:tcBorders>
              <w:top w:val="single" w:sz="4" w:space="0" w:color="auto"/>
              <w:bottom w:val="nil"/>
            </w:tcBorders>
            <w:shd w:val="clear" w:color="auto" w:fill="C9CBCB"/>
          </w:tcPr>
          <w:p w:rsidR="00150D46" w:rsidRPr="00C0669B" w:rsidRDefault="00150D46" w:rsidP="00AC02AA">
            <w:pPr>
              <w:pStyle w:val="TableParagraph"/>
              <w:spacing w:before="89"/>
              <w:ind w:left="475" w:right="460"/>
              <w:jc w:val="center"/>
              <w:rPr>
                <w:i/>
                <w:sz w:val="21"/>
              </w:rPr>
            </w:pPr>
            <w:r w:rsidRPr="00C0669B">
              <w:rPr>
                <w:i/>
                <w:sz w:val="21"/>
              </w:rPr>
              <w:t>REALITY / TRUTH</w:t>
            </w:r>
          </w:p>
        </w:tc>
      </w:tr>
      <w:tr w:rsidR="00150D46" w:rsidRPr="00C0669B" w:rsidTr="00AC02AA">
        <w:trPr>
          <w:trHeight w:val="2212"/>
          <w:tblCellSpacing w:w="7" w:type="dxa"/>
        </w:trPr>
        <w:tc>
          <w:tcPr>
            <w:tcW w:w="5100" w:type="dxa"/>
            <w:shd w:val="clear" w:color="auto" w:fill="FFFFFF"/>
          </w:tcPr>
          <w:p w:rsidR="00150D46" w:rsidRPr="00C0669B" w:rsidRDefault="00150D46" w:rsidP="00AC02AA">
            <w:pPr>
              <w:pStyle w:val="TableParagraph"/>
              <w:spacing w:before="3"/>
              <w:rPr>
                <w:sz w:val="6"/>
              </w:rPr>
            </w:pPr>
          </w:p>
          <w:p w:rsidR="00150D46" w:rsidRPr="00C0669B" w:rsidRDefault="00150D46" w:rsidP="00AC02AA">
            <w:pPr>
              <w:pStyle w:val="TableParagraph"/>
              <w:ind w:left="1571"/>
              <w:rPr>
                <w:sz w:val="20"/>
              </w:rPr>
            </w:pPr>
            <w:r w:rsidRPr="00C0669B">
              <w:rPr>
                <w:noProof/>
                <w:sz w:val="20"/>
                <w:lang w:eastAsia="es-ES"/>
              </w:rPr>
              <w:drawing>
                <wp:inline distT="0" distB="0" distL="0" distR="0" wp14:anchorId="61CDA4C8" wp14:editId="29377C4D">
                  <wp:extent cx="1260156" cy="1093470"/>
                  <wp:effectExtent l="0" t="0" r="0" b="0"/>
                  <wp:docPr id="33"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5.jpeg"/>
                          <pic:cNvPicPr/>
                        </pic:nvPicPr>
                        <pic:blipFill>
                          <a:blip r:embed="rId24" cstate="print"/>
                          <a:stretch>
                            <a:fillRect/>
                          </a:stretch>
                        </pic:blipFill>
                        <pic:spPr>
                          <a:xfrm>
                            <a:off x="0" y="0"/>
                            <a:ext cx="1260156" cy="1093470"/>
                          </a:xfrm>
                          <a:prstGeom prst="rect">
                            <a:avLst/>
                          </a:prstGeom>
                        </pic:spPr>
                      </pic:pic>
                    </a:graphicData>
                  </a:graphic>
                </wp:inline>
              </w:drawing>
            </w:r>
          </w:p>
          <w:p w:rsidR="00150D46" w:rsidRPr="00C0669B" w:rsidRDefault="00150D46" w:rsidP="00AC02AA">
            <w:pPr>
              <w:pStyle w:val="TableParagraph"/>
              <w:spacing w:before="77"/>
              <w:ind w:left="476" w:right="450"/>
              <w:jc w:val="center"/>
              <w:rPr>
                <w:b/>
                <w:sz w:val="21"/>
              </w:rPr>
            </w:pPr>
            <w:r w:rsidRPr="00C0669B">
              <w:rPr>
                <w:b/>
                <w:sz w:val="21"/>
              </w:rPr>
              <w:t>Sex: Moderate your Speed</w:t>
            </w:r>
          </w:p>
        </w:tc>
        <w:tc>
          <w:tcPr>
            <w:tcW w:w="5100" w:type="dxa"/>
            <w:shd w:val="clear" w:color="auto" w:fill="FFFFFF"/>
          </w:tcPr>
          <w:p w:rsidR="00150D46" w:rsidRPr="00C0669B" w:rsidRDefault="00150D46" w:rsidP="00AC02AA">
            <w:pPr>
              <w:pStyle w:val="TableParagraph"/>
              <w:spacing w:before="3"/>
              <w:rPr>
                <w:sz w:val="6"/>
              </w:rPr>
            </w:pPr>
          </w:p>
          <w:p w:rsidR="00150D46" w:rsidRPr="00C0669B" w:rsidRDefault="00150D46" w:rsidP="00AC02AA">
            <w:pPr>
              <w:pStyle w:val="TableParagraph"/>
              <w:ind w:left="1566"/>
              <w:rPr>
                <w:sz w:val="20"/>
              </w:rPr>
            </w:pPr>
            <w:r w:rsidRPr="00C0669B">
              <w:rPr>
                <w:noProof/>
                <w:sz w:val="20"/>
                <w:lang w:eastAsia="es-ES"/>
              </w:rPr>
              <w:drawing>
                <wp:inline distT="0" distB="0" distL="0" distR="0" wp14:anchorId="50A8622D" wp14:editId="66CB27C5">
                  <wp:extent cx="1260156" cy="1093470"/>
                  <wp:effectExtent l="0" t="0" r="0" b="0"/>
                  <wp:docPr id="35"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6.jpeg"/>
                          <pic:cNvPicPr/>
                        </pic:nvPicPr>
                        <pic:blipFill>
                          <a:blip r:embed="rId25" cstate="print"/>
                          <a:stretch>
                            <a:fillRect/>
                          </a:stretch>
                        </pic:blipFill>
                        <pic:spPr>
                          <a:xfrm>
                            <a:off x="0" y="0"/>
                            <a:ext cx="1260156" cy="1093470"/>
                          </a:xfrm>
                          <a:prstGeom prst="rect">
                            <a:avLst/>
                          </a:prstGeom>
                        </pic:spPr>
                      </pic:pic>
                    </a:graphicData>
                  </a:graphic>
                </wp:inline>
              </w:drawing>
            </w:r>
          </w:p>
          <w:p w:rsidR="00150D46" w:rsidRPr="00C0669B" w:rsidRDefault="00150D46" w:rsidP="00AC02AA">
            <w:pPr>
              <w:pStyle w:val="TableParagraph"/>
              <w:spacing w:before="77"/>
              <w:ind w:left="476" w:right="460"/>
              <w:jc w:val="center"/>
              <w:rPr>
                <w:b/>
                <w:sz w:val="21"/>
              </w:rPr>
            </w:pPr>
            <w:r w:rsidRPr="00C0669B">
              <w:rPr>
                <w:b/>
                <w:sz w:val="21"/>
              </w:rPr>
              <w:t>Sex has its Lane, Respect it</w:t>
            </w:r>
          </w:p>
        </w:tc>
      </w:tr>
    </w:tbl>
    <w:p w:rsidR="00150D46" w:rsidRPr="00C0669B" w:rsidRDefault="00150D46" w:rsidP="00150D46">
      <w:pPr>
        <w:jc w:val="center"/>
        <w:rPr>
          <w:sz w:val="21"/>
        </w:rPr>
        <w:sectPr w:rsidR="00150D46" w:rsidRPr="00C0669B">
          <w:pgSz w:w="11910" w:h="16840"/>
          <w:pgMar w:top="740" w:right="720" w:bottom="280" w:left="740" w:header="720" w:footer="720" w:gutter="0"/>
          <w:cols w:space="720"/>
        </w:sectPr>
      </w:pPr>
    </w:p>
    <w:tbl>
      <w:tblPr>
        <w:tblStyle w:val="TableNormal"/>
        <w:tblW w:w="0" w:type="auto"/>
        <w:tblCellSpacing w:w="7" w:type="dxa"/>
        <w:tblInd w:w="11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116"/>
        <w:gridCol w:w="5131"/>
      </w:tblGrid>
      <w:tr w:rsidR="00150D46" w:rsidRPr="00C0669B" w:rsidTr="00AC02AA">
        <w:trPr>
          <w:trHeight w:val="696"/>
          <w:tblCellSpacing w:w="7" w:type="dxa"/>
        </w:trPr>
        <w:tc>
          <w:tcPr>
            <w:tcW w:w="5095" w:type="dxa"/>
            <w:shd w:val="clear" w:color="auto" w:fill="FFFFFF"/>
          </w:tcPr>
          <w:p w:rsidR="00150D46" w:rsidRPr="00C0669B" w:rsidRDefault="00150D46" w:rsidP="00AC02AA">
            <w:pPr>
              <w:pStyle w:val="TableParagraph"/>
              <w:spacing w:before="84" w:line="278" w:lineRule="auto"/>
              <w:ind w:left="75" w:right="159"/>
              <w:rPr>
                <w:sz w:val="21"/>
              </w:rPr>
            </w:pPr>
            <w:r w:rsidRPr="00C0669B">
              <w:rPr>
                <w:sz w:val="21"/>
              </w:rPr>
              <w:lastRenderedPageBreak/>
              <w:t>– Sex is the most important thing for a relationship to succeed.</w:t>
            </w:r>
          </w:p>
        </w:tc>
        <w:tc>
          <w:tcPr>
            <w:tcW w:w="5110" w:type="dxa"/>
            <w:shd w:val="clear" w:color="auto" w:fill="FFFFFF"/>
          </w:tcPr>
          <w:p w:rsidR="00150D46" w:rsidRPr="00C0669B" w:rsidRDefault="00150D46" w:rsidP="00AC02AA">
            <w:pPr>
              <w:pStyle w:val="TableParagraph"/>
              <w:spacing w:before="84" w:line="278" w:lineRule="auto"/>
              <w:ind w:left="75" w:right="416"/>
              <w:rPr>
                <w:sz w:val="21"/>
              </w:rPr>
            </w:pPr>
            <w:r w:rsidRPr="00C0669B">
              <w:rPr>
                <w:sz w:val="21"/>
              </w:rPr>
              <w:t>– NO. A relationship does not depend solely on sex. A relationship is more than just sex.</w:t>
            </w:r>
          </w:p>
        </w:tc>
      </w:tr>
      <w:tr w:rsidR="00150D46" w:rsidRPr="00C0669B" w:rsidTr="00AC02AA">
        <w:trPr>
          <w:trHeight w:val="974"/>
          <w:tblCellSpacing w:w="7" w:type="dxa"/>
        </w:trPr>
        <w:tc>
          <w:tcPr>
            <w:tcW w:w="5095" w:type="dxa"/>
            <w:shd w:val="clear" w:color="auto" w:fill="FFFFFF"/>
          </w:tcPr>
          <w:p w:rsidR="00150D46" w:rsidRPr="00C0669B" w:rsidRDefault="00150D46" w:rsidP="00AC02AA">
            <w:pPr>
              <w:pStyle w:val="TableParagraph"/>
              <w:spacing w:before="6"/>
              <w:rPr>
                <w:sz w:val="19"/>
              </w:rPr>
            </w:pPr>
          </w:p>
          <w:p w:rsidR="00150D46" w:rsidRPr="00C0669B" w:rsidRDefault="00150D46" w:rsidP="00AC02AA">
            <w:pPr>
              <w:pStyle w:val="TableParagraph"/>
              <w:spacing w:line="278" w:lineRule="auto"/>
              <w:ind w:left="75"/>
              <w:rPr>
                <w:sz w:val="21"/>
              </w:rPr>
            </w:pPr>
            <w:r w:rsidRPr="00C0669B">
              <w:rPr>
                <w:sz w:val="21"/>
              </w:rPr>
              <w:t>– Sex is always appropriate since it is natural.</w:t>
            </w:r>
          </w:p>
        </w:tc>
        <w:tc>
          <w:tcPr>
            <w:tcW w:w="5110" w:type="dxa"/>
            <w:shd w:val="clear" w:color="auto" w:fill="FFFFFF"/>
          </w:tcPr>
          <w:p w:rsidR="00150D46" w:rsidRPr="00C0669B" w:rsidRDefault="00150D46" w:rsidP="00AC02AA">
            <w:pPr>
              <w:pStyle w:val="TableParagraph"/>
              <w:spacing w:before="84" w:line="278" w:lineRule="auto"/>
              <w:ind w:left="75" w:right="294"/>
              <w:rPr>
                <w:sz w:val="21"/>
              </w:rPr>
            </w:pPr>
            <w:r w:rsidRPr="00C0669B">
              <w:rPr>
                <w:sz w:val="21"/>
              </w:rPr>
              <w:t>– NO. There are deviant behaviours within sexuality. Not everything is appropriated just because it is something natural for men and woman.</w:t>
            </w:r>
          </w:p>
        </w:tc>
      </w:tr>
      <w:tr w:rsidR="00150D46" w:rsidRPr="00C0669B" w:rsidTr="00AC02AA">
        <w:trPr>
          <w:trHeight w:val="693"/>
          <w:tblCellSpacing w:w="7" w:type="dxa"/>
        </w:trPr>
        <w:tc>
          <w:tcPr>
            <w:tcW w:w="5095" w:type="dxa"/>
            <w:shd w:val="clear" w:color="auto" w:fill="FFFFFF"/>
          </w:tcPr>
          <w:p w:rsidR="00150D46" w:rsidRPr="00C0669B" w:rsidRDefault="00150D46" w:rsidP="00AC02AA">
            <w:pPr>
              <w:pStyle w:val="TableParagraph"/>
              <w:spacing w:before="3"/>
              <w:rPr>
                <w:sz w:val="19"/>
              </w:rPr>
            </w:pPr>
          </w:p>
          <w:p w:rsidR="00150D46" w:rsidRPr="00C0669B" w:rsidRDefault="00150D46" w:rsidP="00AC02AA">
            <w:pPr>
              <w:pStyle w:val="TableParagraph"/>
              <w:ind w:left="75"/>
              <w:rPr>
                <w:sz w:val="21"/>
              </w:rPr>
            </w:pPr>
            <w:r w:rsidRPr="00C0669B">
              <w:rPr>
                <w:sz w:val="21"/>
              </w:rPr>
              <w:t>– People know how to handle their sexuality.</w:t>
            </w:r>
          </w:p>
        </w:tc>
        <w:tc>
          <w:tcPr>
            <w:tcW w:w="5110" w:type="dxa"/>
            <w:shd w:val="clear" w:color="auto" w:fill="FFFFFF"/>
          </w:tcPr>
          <w:p w:rsidR="00150D46" w:rsidRPr="00C0669B" w:rsidRDefault="00150D46" w:rsidP="00AC02AA">
            <w:pPr>
              <w:pStyle w:val="TableParagraph"/>
              <w:spacing w:before="81" w:line="278" w:lineRule="auto"/>
              <w:ind w:left="75" w:right="375"/>
              <w:rPr>
                <w:sz w:val="21"/>
              </w:rPr>
            </w:pPr>
            <w:r w:rsidRPr="00C0669B">
              <w:rPr>
                <w:sz w:val="21"/>
              </w:rPr>
              <w:t>– NO. There is a normalised sexuality. Not everything is valid or acceptable.</w:t>
            </w:r>
          </w:p>
        </w:tc>
      </w:tr>
      <w:tr w:rsidR="00150D46" w:rsidRPr="00C0669B" w:rsidTr="00AC02AA">
        <w:trPr>
          <w:trHeight w:val="696"/>
          <w:tblCellSpacing w:w="7" w:type="dxa"/>
        </w:trPr>
        <w:tc>
          <w:tcPr>
            <w:tcW w:w="5095" w:type="dxa"/>
            <w:shd w:val="clear" w:color="auto" w:fill="FFFFFF"/>
          </w:tcPr>
          <w:p w:rsidR="00150D46" w:rsidRPr="00C0669B" w:rsidRDefault="00150D46" w:rsidP="00AC02AA">
            <w:pPr>
              <w:pStyle w:val="TableParagraph"/>
              <w:spacing w:before="6"/>
              <w:rPr>
                <w:sz w:val="19"/>
              </w:rPr>
            </w:pPr>
          </w:p>
          <w:p w:rsidR="00150D46" w:rsidRPr="00C0669B" w:rsidRDefault="00150D46" w:rsidP="00AC02AA">
            <w:pPr>
              <w:pStyle w:val="TableParagraph"/>
              <w:ind w:left="75"/>
              <w:rPr>
                <w:sz w:val="21"/>
              </w:rPr>
            </w:pPr>
            <w:r w:rsidRPr="00C0669B">
              <w:rPr>
                <w:sz w:val="21"/>
              </w:rPr>
              <w:t>– Alcohol and drugs are aphrodisiacs.</w:t>
            </w:r>
          </w:p>
        </w:tc>
        <w:tc>
          <w:tcPr>
            <w:tcW w:w="5110" w:type="dxa"/>
            <w:shd w:val="clear" w:color="auto" w:fill="FFFFFF"/>
          </w:tcPr>
          <w:p w:rsidR="00150D46" w:rsidRPr="00C0669B" w:rsidRDefault="00150D46" w:rsidP="00AC02AA">
            <w:pPr>
              <w:pStyle w:val="TableParagraph"/>
              <w:spacing w:before="84" w:line="278" w:lineRule="auto"/>
              <w:ind w:left="75"/>
              <w:rPr>
                <w:sz w:val="21"/>
              </w:rPr>
            </w:pPr>
            <w:r w:rsidRPr="00C0669B">
              <w:rPr>
                <w:sz w:val="21"/>
              </w:rPr>
              <w:t>– NO. Alcohol and drugs have a negative effect on sexuality.</w:t>
            </w:r>
          </w:p>
        </w:tc>
      </w:tr>
      <w:tr w:rsidR="00150D46" w:rsidRPr="00C0669B" w:rsidTr="00AC02AA">
        <w:trPr>
          <w:trHeight w:val="974"/>
          <w:tblCellSpacing w:w="7" w:type="dxa"/>
        </w:trPr>
        <w:tc>
          <w:tcPr>
            <w:tcW w:w="5095" w:type="dxa"/>
            <w:shd w:val="clear" w:color="auto" w:fill="FFFFFF"/>
          </w:tcPr>
          <w:p w:rsidR="00150D46" w:rsidRPr="00C0669B" w:rsidRDefault="00150D46" w:rsidP="00AC02AA">
            <w:pPr>
              <w:pStyle w:val="TableParagraph"/>
              <w:spacing w:before="6"/>
              <w:rPr>
                <w:sz w:val="19"/>
              </w:rPr>
            </w:pPr>
          </w:p>
          <w:p w:rsidR="00150D46" w:rsidRPr="00C0669B" w:rsidRDefault="00150D46" w:rsidP="00AC02AA">
            <w:pPr>
              <w:pStyle w:val="TableParagraph"/>
              <w:spacing w:line="278" w:lineRule="auto"/>
              <w:ind w:left="75"/>
              <w:rPr>
                <w:sz w:val="21"/>
              </w:rPr>
            </w:pPr>
            <w:r w:rsidRPr="00C0669B">
              <w:rPr>
                <w:sz w:val="21"/>
              </w:rPr>
              <w:t>– I think about sex all day, but this is something normal that happens to all of us.</w:t>
            </w:r>
          </w:p>
        </w:tc>
        <w:tc>
          <w:tcPr>
            <w:tcW w:w="5110" w:type="dxa"/>
            <w:shd w:val="clear" w:color="auto" w:fill="FFFFFF"/>
          </w:tcPr>
          <w:p w:rsidR="00150D46" w:rsidRPr="00C0669B" w:rsidRDefault="00150D46" w:rsidP="00AC02AA">
            <w:pPr>
              <w:pStyle w:val="TableParagraph"/>
              <w:spacing w:before="84" w:line="278" w:lineRule="auto"/>
              <w:ind w:left="75" w:right="120"/>
              <w:rPr>
                <w:sz w:val="21"/>
              </w:rPr>
            </w:pPr>
            <w:r w:rsidRPr="00C0669B">
              <w:rPr>
                <w:sz w:val="21"/>
              </w:rPr>
              <w:t>– NO. Thinking about sex all day is an exaggeration and it does not happen to everyone. If you think about sex all day, it has become an obsession in your life.</w:t>
            </w:r>
          </w:p>
        </w:tc>
      </w:tr>
      <w:tr w:rsidR="00150D46" w:rsidRPr="00C0669B" w:rsidTr="00AC02AA">
        <w:trPr>
          <w:trHeight w:val="691"/>
          <w:tblCellSpacing w:w="7" w:type="dxa"/>
        </w:trPr>
        <w:tc>
          <w:tcPr>
            <w:tcW w:w="5095" w:type="dxa"/>
            <w:shd w:val="clear" w:color="auto" w:fill="FFFFFF"/>
          </w:tcPr>
          <w:p w:rsidR="00150D46" w:rsidRPr="00C0669B" w:rsidRDefault="00150D46" w:rsidP="00AC02AA">
            <w:pPr>
              <w:pStyle w:val="TableParagraph"/>
              <w:spacing w:before="3"/>
              <w:rPr>
                <w:sz w:val="19"/>
              </w:rPr>
            </w:pPr>
          </w:p>
          <w:p w:rsidR="00150D46" w:rsidRPr="00C0669B" w:rsidRDefault="00150D46" w:rsidP="00AC02AA">
            <w:pPr>
              <w:pStyle w:val="TableParagraph"/>
              <w:ind w:left="75"/>
              <w:rPr>
                <w:sz w:val="21"/>
              </w:rPr>
            </w:pPr>
            <w:r w:rsidRPr="00C0669B">
              <w:rPr>
                <w:sz w:val="21"/>
              </w:rPr>
              <w:t>– Without sex you cannot be happy or have a good life.</w:t>
            </w:r>
          </w:p>
        </w:tc>
        <w:tc>
          <w:tcPr>
            <w:tcW w:w="5110" w:type="dxa"/>
            <w:shd w:val="clear" w:color="auto" w:fill="FFFFFF"/>
          </w:tcPr>
          <w:p w:rsidR="00150D46" w:rsidRPr="00C0669B" w:rsidRDefault="00150D46" w:rsidP="00AC02AA">
            <w:pPr>
              <w:pStyle w:val="TableParagraph"/>
              <w:spacing w:before="82" w:line="278" w:lineRule="auto"/>
              <w:ind w:left="75" w:right="151"/>
              <w:rPr>
                <w:sz w:val="21"/>
              </w:rPr>
            </w:pPr>
            <w:r w:rsidRPr="00C0669B">
              <w:rPr>
                <w:sz w:val="21"/>
              </w:rPr>
              <w:t>– NO. Your happiness cannot depend on one facet of human reality. You have problems if you believe that.</w:t>
            </w:r>
          </w:p>
        </w:tc>
      </w:tr>
      <w:tr w:rsidR="00150D46" w:rsidRPr="00C0669B" w:rsidTr="00AC02AA">
        <w:trPr>
          <w:trHeight w:val="1253"/>
          <w:tblCellSpacing w:w="7" w:type="dxa"/>
        </w:trPr>
        <w:tc>
          <w:tcPr>
            <w:tcW w:w="5095" w:type="dxa"/>
            <w:shd w:val="clear" w:color="auto" w:fill="FFFFFF"/>
          </w:tcPr>
          <w:p w:rsidR="00150D46" w:rsidRPr="00C0669B" w:rsidRDefault="00150D46" w:rsidP="00AC02AA">
            <w:pPr>
              <w:pStyle w:val="TableParagraph"/>
              <w:spacing w:before="6"/>
              <w:rPr>
                <w:sz w:val="31"/>
              </w:rPr>
            </w:pPr>
          </w:p>
          <w:p w:rsidR="00150D46" w:rsidRPr="00C0669B" w:rsidRDefault="00150D46" w:rsidP="00AC02AA">
            <w:pPr>
              <w:pStyle w:val="TableParagraph"/>
              <w:spacing w:line="278" w:lineRule="auto"/>
              <w:ind w:left="75" w:right="110"/>
              <w:rPr>
                <w:sz w:val="21"/>
              </w:rPr>
            </w:pPr>
            <w:r w:rsidRPr="00C0669B">
              <w:rPr>
                <w:sz w:val="21"/>
              </w:rPr>
              <w:t>– Everything I do with others by mutual agreement and if they have reached their majority is acceptable.</w:t>
            </w:r>
          </w:p>
        </w:tc>
        <w:tc>
          <w:tcPr>
            <w:tcW w:w="5110" w:type="dxa"/>
            <w:shd w:val="clear" w:color="auto" w:fill="FFFFFF"/>
          </w:tcPr>
          <w:p w:rsidR="00150D46" w:rsidRPr="00C0669B" w:rsidRDefault="00150D46" w:rsidP="00AC02AA">
            <w:pPr>
              <w:pStyle w:val="TableParagraph"/>
              <w:spacing w:before="82" w:line="278" w:lineRule="auto"/>
              <w:ind w:left="75" w:right="333"/>
              <w:rPr>
                <w:sz w:val="21"/>
              </w:rPr>
            </w:pPr>
            <w:r w:rsidRPr="00C0669B">
              <w:rPr>
                <w:sz w:val="21"/>
              </w:rPr>
              <w:t>– NO. Normality is not given by the age of majority or mutual agreement. There is a regulated form of sexuality in which certain behaviours have no place.</w:t>
            </w:r>
          </w:p>
        </w:tc>
      </w:tr>
      <w:tr w:rsidR="00150D46" w:rsidRPr="00C0669B" w:rsidTr="00AC02AA">
        <w:trPr>
          <w:trHeight w:val="1255"/>
          <w:tblCellSpacing w:w="7" w:type="dxa"/>
        </w:trPr>
        <w:tc>
          <w:tcPr>
            <w:tcW w:w="5095" w:type="dxa"/>
            <w:shd w:val="clear" w:color="auto" w:fill="FFFFFF"/>
          </w:tcPr>
          <w:p w:rsidR="00150D46" w:rsidRPr="00C0669B" w:rsidRDefault="00150D46" w:rsidP="00AC02AA">
            <w:pPr>
              <w:pStyle w:val="TableParagraph"/>
              <w:spacing w:before="6"/>
              <w:rPr>
                <w:sz w:val="31"/>
              </w:rPr>
            </w:pPr>
          </w:p>
          <w:p w:rsidR="00150D46" w:rsidRPr="00C0669B" w:rsidRDefault="00150D46" w:rsidP="00AC02AA">
            <w:pPr>
              <w:pStyle w:val="TableParagraph"/>
              <w:spacing w:line="278" w:lineRule="auto"/>
              <w:ind w:left="75"/>
              <w:rPr>
                <w:sz w:val="21"/>
              </w:rPr>
            </w:pPr>
            <w:r w:rsidRPr="00C0669B">
              <w:rPr>
                <w:sz w:val="21"/>
              </w:rPr>
              <w:t>– The one who is sick is the one who says that he/she can live without having sex.</w:t>
            </w:r>
          </w:p>
        </w:tc>
        <w:tc>
          <w:tcPr>
            <w:tcW w:w="5110" w:type="dxa"/>
            <w:shd w:val="clear" w:color="auto" w:fill="FFFFFF"/>
          </w:tcPr>
          <w:p w:rsidR="00150D46" w:rsidRPr="00C0669B" w:rsidRDefault="00150D46" w:rsidP="00AC02AA">
            <w:pPr>
              <w:pStyle w:val="TableParagraph"/>
              <w:spacing w:before="82" w:line="278" w:lineRule="auto"/>
              <w:ind w:left="75" w:right="120"/>
              <w:rPr>
                <w:sz w:val="21"/>
              </w:rPr>
            </w:pPr>
            <w:r w:rsidRPr="00C0669B">
              <w:rPr>
                <w:sz w:val="21"/>
              </w:rPr>
              <w:t>– NO. The fact that it is unthinkable for you does not mean they are not right. Probably those who think this way do not depend on sex to live and make rational use of their sexuality.</w:t>
            </w:r>
          </w:p>
        </w:tc>
      </w:tr>
      <w:tr w:rsidR="00150D46" w:rsidRPr="00C0669B" w:rsidTr="00AC02AA">
        <w:trPr>
          <w:trHeight w:val="693"/>
          <w:tblCellSpacing w:w="7" w:type="dxa"/>
        </w:trPr>
        <w:tc>
          <w:tcPr>
            <w:tcW w:w="5095" w:type="dxa"/>
            <w:shd w:val="clear" w:color="auto" w:fill="FFFFFF"/>
          </w:tcPr>
          <w:p w:rsidR="00150D46" w:rsidRPr="00C0669B" w:rsidRDefault="00150D46" w:rsidP="00AC02AA">
            <w:pPr>
              <w:pStyle w:val="TableParagraph"/>
              <w:spacing w:before="6"/>
              <w:rPr>
                <w:sz w:val="19"/>
              </w:rPr>
            </w:pPr>
          </w:p>
          <w:p w:rsidR="00150D46" w:rsidRPr="00C0669B" w:rsidRDefault="00150D46" w:rsidP="00AC02AA">
            <w:pPr>
              <w:pStyle w:val="TableParagraph"/>
              <w:ind w:left="75"/>
              <w:rPr>
                <w:sz w:val="21"/>
              </w:rPr>
            </w:pPr>
            <w:r w:rsidRPr="00C0669B">
              <w:rPr>
                <w:sz w:val="21"/>
              </w:rPr>
              <w:t>– No matter how I exercise my sexuality, I am free.</w:t>
            </w:r>
          </w:p>
        </w:tc>
        <w:tc>
          <w:tcPr>
            <w:tcW w:w="5110" w:type="dxa"/>
            <w:shd w:val="clear" w:color="auto" w:fill="FFFFFF"/>
          </w:tcPr>
          <w:p w:rsidR="00150D46" w:rsidRPr="00C0669B" w:rsidRDefault="00150D46" w:rsidP="00AC02AA">
            <w:pPr>
              <w:pStyle w:val="TableParagraph"/>
              <w:spacing w:before="84" w:line="278" w:lineRule="auto"/>
              <w:ind w:left="75"/>
              <w:rPr>
                <w:sz w:val="21"/>
              </w:rPr>
            </w:pPr>
            <w:r w:rsidRPr="00C0669B">
              <w:rPr>
                <w:sz w:val="21"/>
              </w:rPr>
              <w:t>– NO. You can become a slave if you don’t have control over your sexuality.</w:t>
            </w:r>
          </w:p>
        </w:tc>
      </w:tr>
      <w:tr w:rsidR="00150D46" w:rsidRPr="00C0669B" w:rsidTr="00AC02AA">
        <w:trPr>
          <w:trHeight w:val="989"/>
          <w:tblCellSpacing w:w="7" w:type="dxa"/>
        </w:trPr>
        <w:tc>
          <w:tcPr>
            <w:tcW w:w="5095" w:type="dxa"/>
            <w:shd w:val="clear" w:color="auto" w:fill="FFFFFF"/>
          </w:tcPr>
          <w:p w:rsidR="00150D46" w:rsidRPr="00C0669B" w:rsidRDefault="00150D46" w:rsidP="00AC02AA">
            <w:pPr>
              <w:pStyle w:val="TableParagraph"/>
              <w:spacing w:before="3"/>
              <w:rPr>
                <w:sz w:val="19"/>
              </w:rPr>
            </w:pPr>
          </w:p>
          <w:p w:rsidR="00150D46" w:rsidRPr="00C0669B" w:rsidRDefault="00150D46" w:rsidP="00AC02AA">
            <w:pPr>
              <w:pStyle w:val="TableParagraph"/>
              <w:spacing w:line="278" w:lineRule="auto"/>
              <w:ind w:left="75" w:right="548"/>
              <w:rPr>
                <w:sz w:val="21"/>
              </w:rPr>
            </w:pPr>
            <w:r w:rsidRPr="00C0669B">
              <w:rPr>
                <w:sz w:val="21"/>
              </w:rPr>
              <w:t>– Disorders related to sexuality do not exist, they are prejudices.</w:t>
            </w:r>
          </w:p>
        </w:tc>
        <w:tc>
          <w:tcPr>
            <w:tcW w:w="5110" w:type="dxa"/>
            <w:shd w:val="clear" w:color="auto" w:fill="FFFFFF"/>
          </w:tcPr>
          <w:p w:rsidR="00150D46" w:rsidRPr="00C0669B" w:rsidRDefault="00150D46" w:rsidP="00AC02AA">
            <w:pPr>
              <w:pStyle w:val="TableParagraph"/>
              <w:spacing w:before="82" w:line="278" w:lineRule="auto"/>
              <w:ind w:left="75"/>
              <w:rPr>
                <w:sz w:val="21"/>
              </w:rPr>
            </w:pPr>
            <w:r w:rsidRPr="00C0669B">
              <w:rPr>
                <w:sz w:val="21"/>
              </w:rPr>
              <w:t>– NO. Prejudices are one thing and disorders are quite another. Sexual disorders exist and are diagnosed by professionals.</w:t>
            </w:r>
          </w:p>
        </w:tc>
      </w:tr>
    </w:tbl>
    <w:p w:rsidR="00150D46" w:rsidRPr="00C0669B" w:rsidRDefault="00150D46" w:rsidP="00150D46">
      <w:pPr>
        <w:pStyle w:val="Textoindependiente"/>
        <w:spacing w:before="2"/>
        <w:ind w:left="0"/>
        <w:rPr>
          <w:sz w:val="18"/>
        </w:rPr>
      </w:pPr>
    </w:p>
    <w:tbl>
      <w:tblPr>
        <w:tblStyle w:val="TableNormal"/>
        <w:tblW w:w="0" w:type="auto"/>
        <w:tblCellSpacing w:w="7" w:type="dxa"/>
        <w:tblInd w:w="11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121"/>
        <w:gridCol w:w="5121"/>
      </w:tblGrid>
      <w:tr w:rsidR="00150D46" w:rsidRPr="00C0669B" w:rsidTr="00AC02AA">
        <w:trPr>
          <w:trHeight w:val="522"/>
          <w:tblCellSpacing w:w="7" w:type="dxa"/>
        </w:trPr>
        <w:tc>
          <w:tcPr>
            <w:tcW w:w="10200" w:type="dxa"/>
            <w:gridSpan w:val="2"/>
            <w:shd w:val="clear" w:color="auto" w:fill="C9CBCB"/>
          </w:tcPr>
          <w:p w:rsidR="00150D46" w:rsidRPr="00C0669B" w:rsidRDefault="00150D46" w:rsidP="00AC02AA">
            <w:pPr>
              <w:pStyle w:val="TableParagraph"/>
              <w:spacing w:before="130"/>
              <w:ind w:left="3594" w:right="3574"/>
              <w:jc w:val="center"/>
              <w:rPr>
                <w:b/>
              </w:rPr>
            </w:pPr>
            <w:r w:rsidRPr="00C0669B">
              <w:rPr>
                <w:b/>
              </w:rPr>
              <w:t>CAFFEINE ADDICTION</w:t>
            </w:r>
          </w:p>
        </w:tc>
      </w:tr>
      <w:tr w:rsidR="00150D46" w:rsidRPr="00C0669B" w:rsidTr="00AC02AA">
        <w:trPr>
          <w:trHeight w:val="415"/>
          <w:tblCellSpacing w:w="7" w:type="dxa"/>
        </w:trPr>
        <w:tc>
          <w:tcPr>
            <w:tcW w:w="5100" w:type="dxa"/>
            <w:shd w:val="clear" w:color="auto" w:fill="C9CBCB"/>
          </w:tcPr>
          <w:p w:rsidR="00150D46" w:rsidRPr="00C0669B" w:rsidRDefault="00150D46" w:rsidP="00AC02AA">
            <w:pPr>
              <w:pStyle w:val="TableParagraph"/>
              <w:spacing w:before="89"/>
              <w:ind w:left="476" w:right="452"/>
              <w:jc w:val="center"/>
              <w:rPr>
                <w:i/>
                <w:sz w:val="21"/>
              </w:rPr>
            </w:pPr>
            <w:r w:rsidRPr="00C0669B">
              <w:rPr>
                <w:i/>
                <w:sz w:val="21"/>
              </w:rPr>
              <w:t>MYTH / MISTAKE</w:t>
            </w:r>
          </w:p>
        </w:tc>
        <w:tc>
          <w:tcPr>
            <w:tcW w:w="5100" w:type="dxa"/>
            <w:shd w:val="clear" w:color="auto" w:fill="C9CBCB"/>
          </w:tcPr>
          <w:p w:rsidR="00150D46" w:rsidRPr="00C0669B" w:rsidRDefault="00150D46" w:rsidP="00AC02AA">
            <w:pPr>
              <w:pStyle w:val="TableParagraph"/>
              <w:spacing w:before="89"/>
              <w:ind w:left="475" w:right="460"/>
              <w:jc w:val="center"/>
              <w:rPr>
                <w:i/>
                <w:sz w:val="21"/>
              </w:rPr>
            </w:pPr>
            <w:r w:rsidRPr="00C0669B">
              <w:rPr>
                <w:i/>
                <w:sz w:val="21"/>
              </w:rPr>
              <w:t>REALITY / TRUTH</w:t>
            </w:r>
          </w:p>
        </w:tc>
      </w:tr>
      <w:tr w:rsidR="00150D46" w:rsidRPr="00C0669B" w:rsidTr="00AC02AA">
        <w:trPr>
          <w:trHeight w:val="2197"/>
          <w:tblCellSpacing w:w="7" w:type="dxa"/>
        </w:trPr>
        <w:tc>
          <w:tcPr>
            <w:tcW w:w="5100" w:type="dxa"/>
            <w:shd w:val="clear" w:color="auto" w:fill="FFFFFF"/>
          </w:tcPr>
          <w:p w:rsidR="00150D46" w:rsidRPr="00C0669B" w:rsidRDefault="00150D46" w:rsidP="00AC02AA">
            <w:pPr>
              <w:pStyle w:val="TableParagraph"/>
              <w:spacing w:before="6"/>
              <w:rPr>
                <w:sz w:val="6"/>
              </w:rPr>
            </w:pPr>
          </w:p>
          <w:p w:rsidR="00150D46" w:rsidRPr="00C0669B" w:rsidRDefault="00150D46" w:rsidP="00AC02AA">
            <w:pPr>
              <w:pStyle w:val="TableParagraph"/>
              <w:ind w:left="1571"/>
              <w:rPr>
                <w:sz w:val="20"/>
              </w:rPr>
            </w:pPr>
            <w:r w:rsidRPr="00C0669B">
              <w:rPr>
                <w:noProof/>
                <w:sz w:val="20"/>
                <w:lang w:eastAsia="es-ES"/>
              </w:rPr>
              <w:drawing>
                <wp:inline distT="0" distB="0" distL="0" distR="0" wp14:anchorId="1AC19F17" wp14:editId="1100E5C3">
                  <wp:extent cx="1260171" cy="1093470"/>
                  <wp:effectExtent l="0" t="0" r="0" b="0"/>
                  <wp:docPr id="37"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7.jpeg"/>
                          <pic:cNvPicPr/>
                        </pic:nvPicPr>
                        <pic:blipFill>
                          <a:blip r:embed="rId26" cstate="print"/>
                          <a:stretch>
                            <a:fillRect/>
                          </a:stretch>
                        </pic:blipFill>
                        <pic:spPr>
                          <a:xfrm>
                            <a:off x="0" y="0"/>
                            <a:ext cx="1260171" cy="1093470"/>
                          </a:xfrm>
                          <a:prstGeom prst="rect">
                            <a:avLst/>
                          </a:prstGeom>
                        </pic:spPr>
                      </pic:pic>
                    </a:graphicData>
                  </a:graphic>
                </wp:inline>
              </w:drawing>
            </w:r>
          </w:p>
          <w:p w:rsidR="00150D46" w:rsidRPr="00C0669B" w:rsidRDefault="00150D46" w:rsidP="00AC02AA">
            <w:pPr>
              <w:pStyle w:val="TableParagraph"/>
              <w:spacing w:before="76"/>
              <w:ind w:left="476" w:right="450"/>
              <w:jc w:val="center"/>
              <w:rPr>
                <w:b/>
                <w:sz w:val="21"/>
              </w:rPr>
            </w:pPr>
            <w:r w:rsidRPr="00C0669B">
              <w:rPr>
                <w:b/>
                <w:sz w:val="21"/>
              </w:rPr>
              <w:t>Coffee: Danger Reduced Visibility</w:t>
            </w:r>
          </w:p>
        </w:tc>
        <w:tc>
          <w:tcPr>
            <w:tcW w:w="5100" w:type="dxa"/>
            <w:shd w:val="clear" w:color="auto" w:fill="FFFFFF"/>
          </w:tcPr>
          <w:p w:rsidR="00150D46" w:rsidRPr="00C0669B" w:rsidRDefault="00150D46" w:rsidP="00AC02AA">
            <w:pPr>
              <w:pStyle w:val="TableParagraph"/>
              <w:spacing w:before="6"/>
              <w:rPr>
                <w:sz w:val="6"/>
              </w:rPr>
            </w:pPr>
          </w:p>
          <w:p w:rsidR="00150D46" w:rsidRPr="00C0669B" w:rsidRDefault="00150D46" w:rsidP="00AC02AA">
            <w:pPr>
              <w:pStyle w:val="TableParagraph"/>
              <w:ind w:left="1566"/>
              <w:rPr>
                <w:sz w:val="20"/>
              </w:rPr>
            </w:pPr>
            <w:r w:rsidRPr="00C0669B">
              <w:rPr>
                <w:noProof/>
                <w:sz w:val="20"/>
                <w:lang w:eastAsia="es-ES"/>
              </w:rPr>
              <w:drawing>
                <wp:inline distT="0" distB="0" distL="0" distR="0" wp14:anchorId="6A7B2A5A" wp14:editId="1214A799">
                  <wp:extent cx="1260171" cy="1093470"/>
                  <wp:effectExtent l="0" t="0" r="0" b="0"/>
                  <wp:docPr id="39"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8.jpeg"/>
                          <pic:cNvPicPr/>
                        </pic:nvPicPr>
                        <pic:blipFill>
                          <a:blip r:embed="rId27" cstate="print"/>
                          <a:stretch>
                            <a:fillRect/>
                          </a:stretch>
                        </pic:blipFill>
                        <pic:spPr>
                          <a:xfrm>
                            <a:off x="0" y="0"/>
                            <a:ext cx="1260171" cy="1093470"/>
                          </a:xfrm>
                          <a:prstGeom prst="rect">
                            <a:avLst/>
                          </a:prstGeom>
                        </pic:spPr>
                      </pic:pic>
                    </a:graphicData>
                  </a:graphic>
                </wp:inline>
              </w:drawing>
            </w:r>
          </w:p>
          <w:p w:rsidR="00150D46" w:rsidRPr="00C0669B" w:rsidRDefault="00150D46" w:rsidP="00AC02AA">
            <w:pPr>
              <w:pStyle w:val="TableParagraph"/>
              <w:spacing w:before="76"/>
              <w:ind w:left="476" w:right="460"/>
              <w:jc w:val="center"/>
              <w:rPr>
                <w:b/>
                <w:sz w:val="21"/>
              </w:rPr>
            </w:pPr>
            <w:r w:rsidRPr="00C0669B">
              <w:rPr>
                <w:b/>
                <w:sz w:val="21"/>
              </w:rPr>
              <w:t xml:space="preserve">Coffee is a Rise with a Strong Slope </w:t>
            </w:r>
          </w:p>
        </w:tc>
      </w:tr>
      <w:tr w:rsidR="00150D46" w:rsidRPr="00C0669B" w:rsidTr="00AC02AA">
        <w:trPr>
          <w:trHeight w:val="974"/>
          <w:tblCellSpacing w:w="7" w:type="dxa"/>
        </w:trPr>
        <w:tc>
          <w:tcPr>
            <w:tcW w:w="5100" w:type="dxa"/>
            <w:shd w:val="clear" w:color="auto" w:fill="FFFFFF"/>
          </w:tcPr>
          <w:p w:rsidR="00150D46" w:rsidRPr="00C0669B" w:rsidRDefault="00150D46" w:rsidP="00AC02AA">
            <w:pPr>
              <w:pStyle w:val="TableParagraph"/>
              <w:spacing w:before="8"/>
              <w:rPr>
                <w:sz w:val="19"/>
              </w:rPr>
            </w:pPr>
          </w:p>
          <w:p w:rsidR="00150D46" w:rsidRPr="00C0669B" w:rsidRDefault="00150D46" w:rsidP="00AC02AA">
            <w:pPr>
              <w:pStyle w:val="TableParagraph"/>
              <w:spacing w:line="278" w:lineRule="auto"/>
              <w:ind w:left="90"/>
              <w:rPr>
                <w:sz w:val="21"/>
              </w:rPr>
            </w:pPr>
            <w:r w:rsidRPr="00C0669B">
              <w:rPr>
                <w:sz w:val="21"/>
              </w:rPr>
              <w:t>– Coffee increases my ability to concentrate and learn.</w:t>
            </w:r>
          </w:p>
        </w:tc>
        <w:tc>
          <w:tcPr>
            <w:tcW w:w="5100" w:type="dxa"/>
            <w:shd w:val="clear" w:color="auto" w:fill="FFFFFF"/>
          </w:tcPr>
          <w:p w:rsidR="00150D46" w:rsidRPr="00C0669B" w:rsidRDefault="00150D46" w:rsidP="00AC02AA">
            <w:pPr>
              <w:pStyle w:val="TableParagraph"/>
              <w:spacing w:before="86" w:line="278" w:lineRule="auto"/>
              <w:ind w:left="85"/>
              <w:rPr>
                <w:sz w:val="21"/>
              </w:rPr>
            </w:pPr>
            <w:r w:rsidRPr="00C0669B">
              <w:rPr>
                <w:sz w:val="21"/>
              </w:rPr>
              <w:t>– NO. You won’t feel tired, but in fact when you don’t sleep, the brain has low attention and knowledge retention.</w:t>
            </w:r>
          </w:p>
        </w:tc>
      </w:tr>
      <w:tr w:rsidR="00150D46" w:rsidRPr="00C0669B" w:rsidTr="00AC02AA">
        <w:trPr>
          <w:trHeight w:val="992"/>
          <w:tblCellSpacing w:w="7" w:type="dxa"/>
        </w:trPr>
        <w:tc>
          <w:tcPr>
            <w:tcW w:w="5100" w:type="dxa"/>
            <w:shd w:val="clear" w:color="auto" w:fill="FFFFFF"/>
          </w:tcPr>
          <w:p w:rsidR="00150D46" w:rsidRPr="00C0669B" w:rsidRDefault="00150D46" w:rsidP="00AC02AA">
            <w:pPr>
              <w:pStyle w:val="TableParagraph"/>
              <w:spacing w:before="11"/>
              <w:rPr>
                <w:sz w:val="19"/>
              </w:rPr>
            </w:pPr>
          </w:p>
          <w:p w:rsidR="00150D46" w:rsidRPr="00C0669B" w:rsidRDefault="00150D46" w:rsidP="00AC02AA">
            <w:pPr>
              <w:pStyle w:val="TableParagraph"/>
              <w:spacing w:line="278" w:lineRule="auto"/>
              <w:ind w:left="90" w:right="765"/>
              <w:rPr>
                <w:sz w:val="21"/>
              </w:rPr>
            </w:pPr>
            <w:r w:rsidRPr="00C0669B">
              <w:rPr>
                <w:sz w:val="21"/>
              </w:rPr>
              <w:t>– I can drink as much coffee as I want because it is harmless.</w:t>
            </w:r>
          </w:p>
        </w:tc>
        <w:tc>
          <w:tcPr>
            <w:tcW w:w="5100" w:type="dxa"/>
            <w:shd w:val="clear" w:color="auto" w:fill="FFFFFF"/>
          </w:tcPr>
          <w:p w:rsidR="00150D46" w:rsidRPr="00C0669B" w:rsidRDefault="00150D46" w:rsidP="00AC02AA">
            <w:pPr>
              <w:pStyle w:val="TableParagraph"/>
              <w:spacing w:before="89" w:line="278" w:lineRule="auto"/>
              <w:ind w:left="85" w:right="370"/>
              <w:rPr>
                <w:sz w:val="21"/>
              </w:rPr>
            </w:pPr>
            <w:r w:rsidRPr="00C0669B">
              <w:rPr>
                <w:sz w:val="21"/>
              </w:rPr>
              <w:t>– NO. You must make a rational use. An abuse in the consumption of coffee can cause diseases such as hypertension, coronary damage...</w:t>
            </w:r>
          </w:p>
        </w:tc>
      </w:tr>
    </w:tbl>
    <w:p w:rsidR="00150D46" w:rsidRPr="00C0669B" w:rsidRDefault="00150D46" w:rsidP="00150D46">
      <w:pPr>
        <w:spacing w:line="278" w:lineRule="auto"/>
        <w:rPr>
          <w:sz w:val="21"/>
        </w:rPr>
        <w:sectPr w:rsidR="00150D46" w:rsidRPr="00C0669B">
          <w:pgSz w:w="11910" w:h="16840"/>
          <w:pgMar w:top="740" w:right="720" w:bottom="280" w:left="740" w:header="720" w:footer="720" w:gutter="0"/>
          <w:cols w:space="720"/>
        </w:sectPr>
      </w:pPr>
    </w:p>
    <w:tbl>
      <w:tblPr>
        <w:tblStyle w:val="TableNormal"/>
        <w:tblW w:w="0" w:type="auto"/>
        <w:tblCellSpacing w:w="7" w:type="dxa"/>
        <w:tblInd w:w="11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116"/>
        <w:gridCol w:w="5131"/>
      </w:tblGrid>
      <w:tr w:rsidR="00150D46" w:rsidRPr="00C0669B" w:rsidTr="00AC02AA">
        <w:trPr>
          <w:trHeight w:val="974"/>
          <w:tblCellSpacing w:w="7" w:type="dxa"/>
        </w:trPr>
        <w:tc>
          <w:tcPr>
            <w:tcW w:w="5095" w:type="dxa"/>
            <w:shd w:val="clear" w:color="auto" w:fill="FFFFFF"/>
          </w:tcPr>
          <w:p w:rsidR="00150D46" w:rsidRPr="00C0669B" w:rsidRDefault="00150D46" w:rsidP="00AC02AA">
            <w:pPr>
              <w:pStyle w:val="TableParagraph"/>
              <w:spacing w:before="8"/>
              <w:rPr>
                <w:sz w:val="31"/>
              </w:rPr>
            </w:pPr>
          </w:p>
          <w:p w:rsidR="00150D46" w:rsidRPr="00C0669B" w:rsidRDefault="00150D46" w:rsidP="00AC02AA">
            <w:pPr>
              <w:pStyle w:val="TableParagraph"/>
              <w:ind w:left="75"/>
              <w:rPr>
                <w:sz w:val="21"/>
              </w:rPr>
            </w:pPr>
            <w:r w:rsidRPr="00C0669B">
              <w:rPr>
                <w:sz w:val="21"/>
              </w:rPr>
              <w:t>– I have to drink coffee to be someone.</w:t>
            </w:r>
          </w:p>
        </w:tc>
        <w:tc>
          <w:tcPr>
            <w:tcW w:w="5110" w:type="dxa"/>
            <w:shd w:val="clear" w:color="auto" w:fill="FFFFFF"/>
          </w:tcPr>
          <w:p w:rsidR="00150D46" w:rsidRPr="00C0669B" w:rsidRDefault="00150D46" w:rsidP="00AC02AA">
            <w:pPr>
              <w:pStyle w:val="TableParagraph"/>
              <w:spacing w:before="84" w:line="278" w:lineRule="auto"/>
              <w:ind w:left="75"/>
              <w:rPr>
                <w:sz w:val="21"/>
              </w:rPr>
            </w:pPr>
            <w:r w:rsidRPr="00C0669B">
              <w:rPr>
                <w:sz w:val="21"/>
              </w:rPr>
              <w:t>– NO. If you need coffee to perk you up, you depend on caffeine, which means that you drink coffee in an abusive way. Reduce the number of coffees you drink.</w:t>
            </w:r>
          </w:p>
        </w:tc>
      </w:tr>
      <w:tr w:rsidR="00150D46" w:rsidRPr="00C0669B" w:rsidTr="00AC02AA">
        <w:trPr>
          <w:trHeight w:val="972"/>
          <w:tblCellSpacing w:w="7" w:type="dxa"/>
        </w:trPr>
        <w:tc>
          <w:tcPr>
            <w:tcW w:w="5095" w:type="dxa"/>
            <w:shd w:val="clear" w:color="auto" w:fill="FFFFFF"/>
          </w:tcPr>
          <w:p w:rsidR="00150D46" w:rsidRPr="00C0669B" w:rsidRDefault="00150D46" w:rsidP="00AC02AA">
            <w:pPr>
              <w:pStyle w:val="TableParagraph"/>
              <w:spacing w:before="3"/>
              <w:rPr>
                <w:sz w:val="19"/>
              </w:rPr>
            </w:pPr>
          </w:p>
          <w:p w:rsidR="00150D46" w:rsidRPr="00C0669B" w:rsidRDefault="00150D46" w:rsidP="00AC02AA">
            <w:pPr>
              <w:pStyle w:val="TableParagraph"/>
              <w:spacing w:line="278" w:lineRule="auto"/>
              <w:ind w:left="75"/>
              <w:rPr>
                <w:sz w:val="21"/>
              </w:rPr>
            </w:pPr>
            <w:r w:rsidRPr="00C0669B">
              <w:rPr>
                <w:sz w:val="21"/>
              </w:rPr>
              <w:t>– When I want to study all night I need to drink coffee.</w:t>
            </w:r>
          </w:p>
        </w:tc>
        <w:tc>
          <w:tcPr>
            <w:tcW w:w="5110" w:type="dxa"/>
            <w:shd w:val="clear" w:color="auto" w:fill="FFFFFF"/>
          </w:tcPr>
          <w:p w:rsidR="00150D46" w:rsidRPr="00C0669B" w:rsidRDefault="00150D46" w:rsidP="00AC02AA">
            <w:pPr>
              <w:pStyle w:val="TableParagraph"/>
              <w:spacing w:before="81" w:line="278" w:lineRule="auto"/>
              <w:ind w:left="75"/>
              <w:rPr>
                <w:sz w:val="21"/>
              </w:rPr>
            </w:pPr>
            <w:r w:rsidRPr="00C0669B">
              <w:rPr>
                <w:sz w:val="21"/>
              </w:rPr>
              <w:t>– NO. If you need to study all night you should plan your study correctly instead of spending the night drinking coffee to stay awake.</w:t>
            </w:r>
          </w:p>
        </w:tc>
      </w:tr>
      <w:tr w:rsidR="00150D46" w:rsidRPr="00C0669B" w:rsidTr="00AC02AA">
        <w:trPr>
          <w:trHeight w:val="693"/>
          <w:tblCellSpacing w:w="7" w:type="dxa"/>
        </w:trPr>
        <w:tc>
          <w:tcPr>
            <w:tcW w:w="5095" w:type="dxa"/>
            <w:shd w:val="clear" w:color="auto" w:fill="FFFFFF"/>
          </w:tcPr>
          <w:p w:rsidR="00150D46" w:rsidRPr="00C0669B" w:rsidRDefault="00150D46" w:rsidP="00AC02AA">
            <w:pPr>
              <w:pStyle w:val="TableParagraph"/>
              <w:spacing w:before="3"/>
              <w:rPr>
                <w:sz w:val="19"/>
              </w:rPr>
            </w:pPr>
          </w:p>
          <w:p w:rsidR="00150D46" w:rsidRPr="00C0669B" w:rsidRDefault="00150D46" w:rsidP="00AC02AA">
            <w:pPr>
              <w:pStyle w:val="TableParagraph"/>
              <w:ind w:left="75"/>
              <w:rPr>
                <w:sz w:val="21"/>
              </w:rPr>
            </w:pPr>
            <w:r w:rsidRPr="00C0669B">
              <w:rPr>
                <w:sz w:val="21"/>
              </w:rPr>
              <w:t>– If I drink coffee I study better.</w:t>
            </w:r>
          </w:p>
        </w:tc>
        <w:tc>
          <w:tcPr>
            <w:tcW w:w="5110" w:type="dxa"/>
            <w:shd w:val="clear" w:color="auto" w:fill="FFFFFF"/>
          </w:tcPr>
          <w:p w:rsidR="00150D46" w:rsidRPr="00C0669B" w:rsidRDefault="00150D46" w:rsidP="00AC02AA">
            <w:pPr>
              <w:pStyle w:val="TableParagraph"/>
              <w:spacing w:before="81" w:line="278" w:lineRule="auto"/>
              <w:ind w:left="75"/>
              <w:rPr>
                <w:sz w:val="21"/>
              </w:rPr>
            </w:pPr>
            <w:r w:rsidRPr="00C0669B">
              <w:rPr>
                <w:sz w:val="21"/>
              </w:rPr>
              <w:t>– NO. There is no link between drinking caffeine and improving your academic performance. Study does not depend on coffee.</w:t>
            </w:r>
          </w:p>
        </w:tc>
      </w:tr>
      <w:tr w:rsidR="00150D46" w:rsidRPr="00C0669B" w:rsidTr="00AC02AA">
        <w:trPr>
          <w:trHeight w:val="696"/>
          <w:tblCellSpacing w:w="7" w:type="dxa"/>
        </w:trPr>
        <w:tc>
          <w:tcPr>
            <w:tcW w:w="5095" w:type="dxa"/>
            <w:shd w:val="clear" w:color="auto" w:fill="FFFFFF"/>
          </w:tcPr>
          <w:p w:rsidR="00150D46" w:rsidRPr="00C0669B" w:rsidRDefault="00150D46" w:rsidP="00AC02AA">
            <w:pPr>
              <w:pStyle w:val="TableParagraph"/>
              <w:spacing w:before="5"/>
              <w:rPr>
                <w:sz w:val="19"/>
              </w:rPr>
            </w:pPr>
          </w:p>
          <w:p w:rsidR="00150D46" w:rsidRPr="00C0669B" w:rsidRDefault="00150D46" w:rsidP="00AC02AA">
            <w:pPr>
              <w:pStyle w:val="TableParagraph"/>
              <w:spacing w:before="1"/>
              <w:ind w:left="75"/>
              <w:rPr>
                <w:sz w:val="21"/>
              </w:rPr>
            </w:pPr>
            <w:r w:rsidRPr="00C0669B">
              <w:rPr>
                <w:sz w:val="21"/>
              </w:rPr>
              <w:t>– Drinking coffee makes me feel relaxed and better.</w:t>
            </w:r>
          </w:p>
        </w:tc>
        <w:tc>
          <w:tcPr>
            <w:tcW w:w="5110" w:type="dxa"/>
            <w:shd w:val="clear" w:color="auto" w:fill="FFFFFF"/>
          </w:tcPr>
          <w:p w:rsidR="00150D46" w:rsidRPr="00C0669B" w:rsidRDefault="00150D46" w:rsidP="00AC02AA">
            <w:pPr>
              <w:pStyle w:val="TableParagraph"/>
              <w:spacing w:before="84" w:line="278" w:lineRule="auto"/>
              <w:ind w:left="75" w:right="151"/>
              <w:rPr>
                <w:sz w:val="21"/>
              </w:rPr>
            </w:pPr>
            <w:r w:rsidRPr="00C0669B">
              <w:rPr>
                <w:sz w:val="21"/>
              </w:rPr>
              <w:t>– NO. Coffee is not relaxing since it contains caffeine and caffeine is a stimulant.</w:t>
            </w:r>
          </w:p>
        </w:tc>
      </w:tr>
      <w:tr w:rsidR="00150D46" w:rsidRPr="00C0669B" w:rsidTr="00AC02AA">
        <w:trPr>
          <w:trHeight w:val="711"/>
          <w:tblCellSpacing w:w="7" w:type="dxa"/>
        </w:trPr>
        <w:tc>
          <w:tcPr>
            <w:tcW w:w="5095" w:type="dxa"/>
            <w:shd w:val="clear" w:color="auto" w:fill="FFFFFF"/>
          </w:tcPr>
          <w:p w:rsidR="00150D46" w:rsidRPr="00C0669B" w:rsidRDefault="00150D46" w:rsidP="00AC02AA">
            <w:pPr>
              <w:pStyle w:val="TableParagraph"/>
              <w:spacing w:before="6"/>
              <w:rPr>
                <w:sz w:val="19"/>
              </w:rPr>
            </w:pPr>
          </w:p>
          <w:p w:rsidR="00150D46" w:rsidRPr="00C0669B" w:rsidRDefault="00150D46" w:rsidP="00AC02AA">
            <w:pPr>
              <w:pStyle w:val="TableParagraph"/>
              <w:ind w:left="75"/>
              <w:rPr>
                <w:sz w:val="21"/>
              </w:rPr>
            </w:pPr>
            <w:r w:rsidRPr="00C0669B">
              <w:rPr>
                <w:sz w:val="21"/>
              </w:rPr>
              <w:t>– When I drink coffee I feel less tired.</w:t>
            </w:r>
          </w:p>
        </w:tc>
        <w:tc>
          <w:tcPr>
            <w:tcW w:w="5110" w:type="dxa"/>
            <w:shd w:val="clear" w:color="auto" w:fill="FFFFFF"/>
          </w:tcPr>
          <w:p w:rsidR="00150D46" w:rsidRPr="00C0669B" w:rsidRDefault="00150D46" w:rsidP="00AC02AA">
            <w:pPr>
              <w:pStyle w:val="TableParagraph"/>
              <w:spacing w:before="84" w:line="278" w:lineRule="auto"/>
              <w:ind w:left="75"/>
              <w:rPr>
                <w:sz w:val="21"/>
              </w:rPr>
            </w:pPr>
            <w:r w:rsidRPr="00C0669B">
              <w:rPr>
                <w:sz w:val="21"/>
              </w:rPr>
              <w:t>– NO. Coffee makes you not to feel tired but your brain and your organism continue to accumulate tiredness.</w:t>
            </w:r>
          </w:p>
        </w:tc>
      </w:tr>
    </w:tbl>
    <w:p w:rsidR="00150D46" w:rsidRPr="00C0669B" w:rsidRDefault="00150D46" w:rsidP="00150D46">
      <w:pPr>
        <w:pStyle w:val="Textoindependiente"/>
        <w:spacing w:before="4"/>
        <w:ind w:left="0"/>
        <w:rPr>
          <w:sz w:val="19"/>
        </w:rPr>
      </w:pPr>
    </w:p>
    <w:tbl>
      <w:tblPr>
        <w:tblStyle w:val="TableNormal"/>
        <w:tblW w:w="0" w:type="auto"/>
        <w:tblCellSpacing w:w="7" w:type="dxa"/>
        <w:tblInd w:w="11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116"/>
        <w:gridCol w:w="5131"/>
      </w:tblGrid>
      <w:tr w:rsidR="00150D46" w:rsidRPr="00C0669B" w:rsidTr="00AC02AA">
        <w:trPr>
          <w:trHeight w:val="528"/>
          <w:tblCellSpacing w:w="7" w:type="dxa"/>
        </w:trPr>
        <w:tc>
          <w:tcPr>
            <w:tcW w:w="10205" w:type="dxa"/>
            <w:gridSpan w:val="2"/>
            <w:shd w:val="clear" w:color="auto" w:fill="C9CBCB"/>
          </w:tcPr>
          <w:p w:rsidR="00150D46" w:rsidRPr="00C0669B" w:rsidRDefault="00150D46" w:rsidP="00AC02AA">
            <w:pPr>
              <w:pStyle w:val="TableParagraph"/>
              <w:spacing w:before="137"/>
              <w:ind w:left="2791"/>
              <w:rPr>
                <w:b/>
              </w:rPr>
            </w:pPr>
            <w:r w:rsidRPr="00C0669B">
              <w:rPr>
                <w:b/>
              </w:rPr>
              <w:t>ADDICTION TO NEW TECHNOLOGIES</w:t>
            </w:r>
          </w:p>
        </w:tc>
      </w:tr>
      <w:tr w:rsidR="00150D46" w:rsidRPr="00C0669B" w:rsidTr="00AC02AA">
        <w:trPr>
          <w:trHeight w:val="415"/>
          <w:tblCellSpacing w:w="7" w:type="dxa"/>
        </w:trPr>
        <w:tc>
          <w:tcPr>
            <w:tcW w:w="5095" w:type="dxa"/>
            <w:shd w:val="clear" w:color="auto" w:fill="C9CBCB"/>
          </w:tcPr>
          <w:p w:rsidR="00150D46" w:rsidRPr="00C0669B" w:rsidRDefault="00150D46" w:rsidP="00AC02AA">
            <w:pPr>
              <w:pStyle w:val="TableParagraph"/>
              <w:spacing w:before="89"/>
              <w:ind w:left="1823" w:right="1823"/>
              <w:jc w:val="center"/>
              <w:rPr>
                <w:i/>
                <w:sz w:val="21"/>
              </w:rPr>
            </w:pPr>
            <w:r w:rsidRPr="00C0669B">
              <w:rPr>
                <w:i/>
                <w:sz w:val="21"/>
              </w:rPr>
              <w:t>MYTH / MISTAKE</w:t>
            </w:r>
          </w:p>
        </w:tc>
        <w:tc>
          <w:tcPr>
            <w:tcW w:w="5110" w:type="dxa"/>
            <w:shd w:val="clear" w:color="auto" w:fill="C9CBCB"/>
          </w:tcPr>
          <w:p w:rsidR="00150D46" w:rsidRPr="00C0669B" w:rsidRDefault="00150D46" w:rsidP="00AC02AA">
            <w:pPr>
              <w:pStyle w:val="TableParagraph"/>
              <w:spacing w:before="89"/>
              <w:ind w:left="378" w:right="390"/>
              <w:jc w:val="center"/>
              <w:rPr>
                <w:i/>
                <w:sz w:val="21"/>
              </w:rPr>
            </w:pPr>
            <w:r w:rsidRPr="00C0669B">
              <w:rPr>
                <w:i/>
                <w:sz w:val="21"/>
              </w:rPr>
              <w:t>REALITY / TRUTH</w:t>
            </w:r>
          </w:p>
        </w:tc>
      </w:tr>
      <w:tr w:rsidR="00150D46" w:rsidRPr="00C0669B" w:rsidTr="00AC02AA">
        <w:trPr>
          <w:trHeight w:val="2199"/>
          <w:tblCellSpacing w:w="7" w:type="dxa"/>
        </w:trPr>
        <w:tc>
          <w:tcPr>
            <w:tcW w:w="5095" w:type="dxa"/>
            <w:shd w:val="clear" w:color="auto" w:fill="FFFFFF"/>
          </w:tcPr>
          <w:p w:rsidR="00150D46" w:rsidRPr="00C0669B" w:rsidRDefault="00150D46" w:rsidP="00AC02AA">
            <w:pPr>
              <w:pStyle w:val="TableParagraph"/>
              <w:spacing w:before="6"/>
              <w:rPr>
                <w:sz w:val="6"/>
              </w:rPr>
            </w:pPr>
          </w:p>
          <w:p w:rsidR="00150D46" w:rsidRPr="00C0669B" w:rsidRDefault="00150D46" w:rsidP="00AC02AA">
            <w:pPr>
              <w:pStyle w:val="TableParagraph"/>
              <w:ind w:left="1556"/>
              <w:rPr>
                <w:sz w:val="20"/>
              </w:rPr>
            </w:pPr>
            <w:r w:rsidRPr="00C0669B">
              <w:rPr>
                <w:noProof/>
                <w:sz w:val="20"/>
                <w:lang w:eastAsia="es-ES"/>
              </w:rPr>
              <w:drawing>
                <wp:inline distT="0" distB="0" distL="0" distR="0" wp14:anchorId="3D6E5773" wp14:editId="4D1D9977">
                  <wp:extent cx="1260186" cy="1093470"/>
                  <wp:effectExtent l="0" t="0" r="0" b="0"/>
                  <wp:docPr id="41"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9.jpeg"/>
                          <pic:cNvPicPr/>
                        </pic:nvPicPr>
                        <pic:blipFill>
                          <a:blip r:embed="rId28" cstate="print"/>
                          <a:stretch>
                            <a:fillRect/>
                          </a:stretch>
                        </pic:blipFill>
                        <pic:spPr>
                          <a:xfrm>
                            <a:off x="0" y="0"/>
                            <a:ext cx="1260186" cy="1093470"/>
                          </a:xfrm>
                          <a:prstGeom prst="rect">
                            <a:avLst/>
                          </a:prstGeom>
                        </pic:spPr>
                      </pic:pic>
                    </a:graphicData>
                  </a:graphic>
                </wp:inline>
              </w:drawing>
            </w:r>
          </w:p>
          <w:p w:rsidR="00150D46" w:rsidRPr="00C0669B" w:rsidRDefault="00150D46" w:rsidP="00AC02AA">
            <w:pPr>
              <w:pStyle w:val="TableParagraph"/>
              <w:spacing w:before="76"/>
              <w:ind w:left="1388"/>
              <w:rPr>
                <w:b/>
                <w:sz w:val="21"/>
              </w:rPr>
            </w:pPr>
            <w:r w:rsidRPr="00C0669B">
              <w:rPr>
                <w:b/>
                <w:sz w:val="21"/>
              </w:rPr>
              <w:t>Internet: Irregular Profile</w:t>
            </w:r>
          </w:p>
        </w:tc>
        <w:tc>
          <w:tcPr>
            <w:tcW w:w="5110" w:type="dxa"/>
            <w:shd w:val="clear" w:color="auto" w:fill="FFFFFF"/>
          </w:tcPr>
          <w:p w:rsidR="00150D46" w:rsidRPr="00C0669B" w:rsidRDefault="00150D46" w:rsidP="00AC02AA">
            <w:pPr>
              <w:pStyle w:val="TableParagraph"/>
              <w:spacing w:before="6"/>
              <w:rPr>
                <w:sz w:val="6"/>
              </w:rPr>
            </w:pPr>
          </w:p>
          <w:p w:rsidR="00150D46" w:rsidRPr="00C0669B" w:rsidRDefault="00150D46" w:rsidP="00AC02AA">
            <w:pPr>
              <w:pStyle w:val="TableParagraph"/>
              <w:ind w:left="1556"/>
              <w:rPr>
                <w:sz w:val="20"/>
              </w:rPr>
            </w:pPr>
            <w:r w:rsidRPr="00C0669B">
              <w:rPr>
                <w:noProof/>
                <w:sz w:val="20"/>
                <w:lang w:eastAsia="es-ES"/>
              </w:rPr>
              <w:drawing>
                <wp:inline distT="0" distB="0" distL="0" distR="0" wp14:anchorId="03953709" wp14:editId="0E6D0EB8">
                  <wp:extent cx="1260186" cy="1093470"/>
                  <wp:effectExtent l="0" t="0" r="0" b="0"/>
                  <wp:docPr id="43"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0.jpeg"/>
                          <pic:cNvPicPr/>
                        </pic:nvPicPr>
                        <pic:blipFill>
                          <a:blip r:embed="rId29" cstate="print"/>
                          <a:stretch>
                            <a:fillRect/>
                          </a:stretch>
                        </pic:blipFill>
                        <pic:spPr>
                          <a:xfrm>
                            <a:off x="0" y="0"/>
                            <a:ext cx="1260186" cy="1093470"/>
                          </a:xfrm>
                          <a:prstGeom prst="rect">
                            <a:avLst/>
                          </a:prstGeom>
                        </pic:spPr>
                      </pic:pic>
                    </a:graphicData>
                  </a:graphic>
                </wp:inline>
              </w:drawing>
            </w:r>
          </w:p>
          <w:p w:rsidR="00150D46" w:rsidRPr="00C0669B" w:rsidRDefault="00150D46" w:rsidP="00AC02AA">
            <w:pPr>
              <w:pStyle w:val="TableParagraph"/>
              <w:spacing w:before="76"/>
              <w:ind w:left="379" w:right="390"/>
              <w:jc w:val="center"/>
              <w:rPr>
                <w:b/>
                <w:sz w:val="21"/>
              </w:rPr>
            </w:pPr>
            <w:r w:rsidRPr="00C0669B">
              <w:rPr>
                <w:b/>
                <w:sz w:val="21"/>
              </w:rPr>
              <w:t>Internet has Dangerous Curves</w:t>
            </w:r>
          </w:p>
        </w:tc>
      </w:tr>
      <w:tr w:rsidR="00150D46" w:rsidRPr="00C0669B" w:rsidTr="00AC02AA">
        <w:trPr>
          <w:trHeight w:val="694"/>
          <w:tblCellSpacing w:w="7" w:type="dxa"/>
        </w:trPr>
        <w:tc>
          <w:tcPr>
            <w:tcW w:w="5095" w:type="dxa"/>
            <w:shd w:val="clear" w:color="auto" w:fill="FFFFFF"/>
          </w:tcPr>
          <w:p w:rsidR="00150D46" w:rsidRPr="00C0669B" w:rsidRDefault="00150D46" w:rsidP="00AC02AA">
            <w:pPr>
              <w:pStyle w:val="TableParagraph"/>
              <w:spacing w:before="11"/>
              <w:rPr>
                <w:sz w:val="19"/>
              </w:rPr>
            </w:pPr>
          </w:p>
          <w:p w:rsidR="00150D46" w:rsidRPr="00C0669B" w:rsidRDefault="00150D46" w:rsidP="00AC02AA">
            <w:pPr>
              <w:pStyle w:val="TableParagraph"/>
              <w:ind w:left="75"/>
              <w:rPr>
                <w:sz w:val="21"/>
              </w:rPr>
            </w:pPr>
            <w:r w:rsidRPr="00C0669B">
              <w:rPr>
                <w:sz w:val="21"/>
              </w:rPr>
              <w:t>– I chat to meet people.</w:t>
            </w:r>
          </w:p>
        </w:tc>
        <w:tc>
          <w:tcPr>
            <w:tcW w:w="5110" w:type="dxa"/>
            <w:shd w:val="clear" w:color="auto" w:fill="FFFFFF"/>
          </w:tcPr>
          <w:p w:rsidR="00150D46" w:rsidRPr="00C0669B" w:rsidRDefault="00150D46" w:rsidP="00AC02AA">
            <w:pPr>
              <w:pStyle w:val="TableParagraph"/>
              <w:spacing w:before="89" w:line="278" w:lineRule="auto"/>
              <w:ind w:left="75" w:right="1249"/>
              <w:rPr>
                <w:sz w:val="21"/>
              </w:rPr>
            </w:pPr>
            <w:r w:rsidRPr="00C0669B">
              <w:rPr>
                <w:sz w:val="21"/>
              </w:rPr>
              <w:t>– NO. The best way to meet people is by relating to them on a one-to-one basis.</w:t>
            </w:r>
          </w:p>
        </w:tc>
      </w:tr>
      <w:tr w:rsidR="00150D46" w:rsidRPr="00C0669B" w:rsidTr="00AC02AA">
        <w:trPr>
          <w:trHeight w:val="694"/>
          <w:tblCellSpacing w:w="7" w:type="dxa"/>
        </w:trPr>
        <w:tc>
          <w:tcPr>
            <w:tcW w:w="5095" w:type="dxa"/>
            <w:shd w:val="clear" w:color="auto" w:fill="FFFFFF"/>
          </w:tcPr>
          <w:p w:rsidR="00150D46" w:rsidRPr="00C0669B" w:rsidRDefault="00150D46" w:rsidP="00AC02AA">
            <w:pPr>
              <w:pStyle w:val="TableParagraph"/>
              <w:spacing w:before="8"/>
              <w:rPr>
                <w:sz w:val="19"/>
              </w:rPr>
            </w:pPr>
          </w:p>
          <w:p w:rsidR="00150D46" w:rsidRPr="00C0669B" w:rsidRDefault="00150D46" w:rsidP="00AC02AA">
            <w:pPr>
              <w:pStyle w:val="TableParagraph"/>
              <w:ind w:left="75"/>
              <w:rPr>
                <w:sz w:val="21"/>
              </w:rPr>
            </w:pPr>
            <w:r w:rsidRPr="00C0669B">
              <w:rPr>
                <w:sz w:val="21"/>
              </w:rPr>
              <w:t>– I spend hours surfing the Internet to entertain myself.</w:t>
            </w:r>
          </w:p>
        </w:tc>
        <w:tc>
          <w:tcPr>
            <w:tcW w:w="5110" w:type="dxa"/>
            <w:shd w:val="clear" w:color="auto" w:fill="FFFFFF"/>
          </w:tcPr>
          <w:p w:rsidR="00150D46" w:rsidRPr="00C0669B" w:rsidRDefault="00150D46" w:rsidP="00AC02AA">
            <w:pPr>
              <w:pStyle w:val="TableParagraph"/>
              <w:spacing w:before="86" w:line="278" w:lineRule="auto"/>
              <w:ind w:left="75" w:right="294"/>
              <w:rPr>
                <w:sz w:val="21"/>
              </w:rPr>
            </w:pPr>
            <w:r w:rsidRPr="00C0669B">
              <w:rPr>
                <w:sz w:val="21"/>
              </w:rPr>
              <w:t>– NO. There are other forms of entertainment than human-machine. Look for them.</w:t>
            </w:r>
          </w:p>
        </w:tc>
      </w:tr>
      <w:tr w:rsidR="00150D46" w:rsidRPr="00C0669B" w:rsidTr="00AC02AA">
        <w:trPr>
          <w:trHeight w:val="693"/>
          <w:tblCellSpacing w:w="7" w:type="dxa"/>
        </w:trPr>
        <w:tc>
          <w:tcPr>
            <w:tcW w:w="5095" w:type="dxa"/>
            <w:shd w:val="clear" w:color="auto" w:fill="FFFFFF"/>
          </w:tcPr>
          <w:p w:rsidR="00150D46" w:rsidRPr="00C0669B" w:rsidRDefault="00150D46" w:rsidP="00AC02AA">
            <w:pPr>
              <w:pStyle w:val="TableParagraph"/>
              <w:spacing w:before="10"/>
              <w:rPr>
                <w:sz w:val="19"/>
              </w:rPr>
            </w:pPr>
          </w:p>
          <w:p w:rsidR="00150D46" w:rsidRPr="00C0669B" w:rsidRDefault="00150D46" w:rsidP="00AC02AA">
            <w:pPr>
              <w:pStyle w:val="TableParagraph"/>
              <w:spacing w:before="1"/>
              <w:ind w:left="75"/>
              <w:rPr>
                <w:sz w:val="21"/>
              </w:rPr>
            </w:pPr>
            <w:r w:rsidRPr="00C0669B">
              <w:rPr>
                <w:sz w:val="21"/>
              </w:rPr>
              <w:t>– It is not possible to be informed without surfing the Internet.</w:t>
            </w:r>
          </w:p>
        </w:tc>
        <w:tc>
          <w:tcPr>
            <w:tcW w:w="5110" w:type="dxa"/>
            <w:shd w:val="clear" w:color="auto" w:fill="FFFFFF"/>
          </w:tcPr>
          <w:p w:rsidR="00150D46" w:rsidRPr="00C0669B" w:rsidRDefault="00150D46" w:rsidP="00AC02AA">
            <w:pPr>
              <w:pStyle w:val="TableParagraph"/>
              <w:spacing w:before="89" w:line="278" w:lineRule="auto"/>
              <w:ind w:left="75" w:right="294"/>
              <w:rPr>
                <w:sz w:val="21"/>
              </w:rPr>
            </w:pPr>
            <w:r w:rsidRPr="00C0669B">
              <w:rPr>
                <w:sz w:val="21"/>
              </w:rPr>
              <w:t>– NO. The Net is a good tool, but not the only one.</w:t>
            </w:r>
          </w:p>
        </w:tc>
      </w:tr>
      <w:tr w:rsidR="00150D46" w:rsidRPr="00C0669B" w:rsidTr="00AC02AA">
        <w:trPr>
          <w:trHeight w:val="693"/>
          <w:tblCellSpacing w:w="7" w:type="dxa"/>
        </w:trPr>
        <w:tc>
          <w:tcPr>
            <w:tcW w:w="5095" w:type="dxa"/>
            <w:shd w:val="clear" w:color="auto" w:fill="FFFFFF"/>
          </w:tcPr>
          <w:p w:rsidR="00150D46" w:rsidRPr="00C0669B" w:rsidRDefault="00150D46" w:rsidP="00AC02AA">
            <w:pPr>
              <w:pStyle w:val="TableParagraph"/>
              <w:spacing w:before="8"/>
              <w:rPr>
                <w:sz w:val="19"/>
              </w:rPr>
            </w:pPr>
          </w:p>
          <w:p w:rsidR="00150D46" w:rsidRPr="00C0669B" w:rsidRDefault="00150D46" w:rsidP="00AC02AA">
            <w:pPr>
              <w:pStyle w:val="TableParagraph"/>
              <w:ind w:left="75"/>
              <w:rPr>
                <w:sz w:val="21"/>
              </w:rPr>
            </w:pPr>
            <w:r w:rsidRPr="00C0669B">
              <w:rPr>
                <w:sz w:val="21"/>
              </w:rPr>
              <w:t>– Without my mobile I am disconnected from my friends.</w:t>
            </w:r>
          </w:p>
        </w:tc>
        <w:tc>
          <w:tcPr>
            <w:tcW w:w="5110" w:type="dxa"/>
            <w:shd w:val="clear" w:color="auto" w:fill="FFFFFF"/>
          </w:tcPr>
          <w:p w:rsidR="00150D46" w:rsidRPr="00C0669B" w:rsidRDefault="00150D46" w:rsidP="00AC02AA">
            <w:pPr>
              <w:pStyle w:val="TableParagraph"/>
              <w:spacing w:before="86" w:line="278" w:lineRule="auto"/>
              <w:ind w:left="75" w:right="151"/>
              <w:rPr>
                <w:sz w:val="21"/>
              </w:rPr>
            </w:pPr>
            <w:r w:rsidRPr="00C0669B">
              <w:rPr>
                <w:sz w:val="21"/>
              </w:rPr>
              <w:t>– NO. Your mobile helps you to contact others but you cannot live always keeping an eye on it.</w:t>
            </w:r>
          </w:p>
        </w:tc>
      </w:tr>
      <w:tr w:rsidR="00150D46" w:rsidRPr="00C0669B" w:rsidTr="00AC02AA">
        <w:trPr>
          <w:trHeight w:val="696"/>
          <w:tblCellSpacing w:w="7" w:type="dxa"/>
        </w:trPr>
        <w:tc>
          <w:tcPr>
            <w:tcW w:w="5095" w:type="dxa"/>
            <w:shd w:val="clear" w:color="auto" w:fill="FFFFFF"/>
          </w:tcPr>
          <w:p w:rsidR="00150D46" w:rsidRPr="00C0669B" w:rsidRDefault="00150D46" w:rsidP="00AC02AA">
            <w:pPr>
              <w:pStyle w:val="TableParagraph"/>
              <w:spacing w:before="11"/>
              <w:rPr>
                <w:sz w:val="19"/>
              </w:rPr>
            </w:pPr>
          </w:p>
          <w:p w:rsidR="00150D46" w:rsidRPr="00C0669B" w:rsidRDefault="00150D46" w:rsidP="00AC02AA">
            <w:pPr>
              <w:pStyle w:val="TableParagraph"/>
              <w:ind w:left="75"/>
              <w:rPr>
                <w:sz w:val="21"/>
              </w:rPr>
            </w:pPr>
            <w:r w:rsidRPr="00C0669B">
              <w:rPr>
                <w:sz w:val="21"/>
              </w:rPr>
              <w:t>– The computer is essential to study.</w:t>
            </w:r>
          </w:p>
        </w:tc>
        <w:tc>
          <w:tcPr>
            <w:tcW w:w="5110" w:type="dxa"/>
            <w:shd w:val="clear" w:color="auto" w:fill="FFFFFF"/>
          </w:tcPr>
          <w:p w:rsidR="00150D46" w:rsidRPr="00C0669B" w:rsidRDefault="00150D46" w:rsidP="00AC02AA">
            <w:pPr>
              <w:pStyle w:val="TableParagraph"/>
              <w:spacing w:before="89" w:line="278" w:lineRule="auto"/>
              <w:ind w:left="75"/>
              <w:rPr>
                <w:sz w:val="21"/>
              </w:rPr>
            </w:pPr>
            <w:r w:rsidRPr="00C0669B">
              <w:rPr>
                <w:sz w:val="21"/>
              </w:rPr>
              <w:t>– NO. The computer is just a working tool and it is dispensable in most cases.</w:t>
            </w:r>
          </w:p>
        </w:tc>
      </w:tr>
      <w:tr w:rsidR="00150D46" w:rsidRPr="00C0669B" w:rsidTr="00AC02AA">
        <w:trPr>
          <w:trHeight w:val="694"/>
          <w:tblCellSpacing w:w="7" w:type="dxa"/>
        </w:trPr>
        <w:tc>
          <w:tcPr>
            <w:tcW w:w="5095" w:type="dxa"/>
            <w:shd w:val="clear" w:color="auto" w:fill="FFFFFF"/>
          </w:tcPr>
          <w:p w:rsidR="00150D46" w:rsidRPr="00C0669B" w:rsidRDefault="00150D46" w:rsidP="00AC02AA">
            <w:pPr>
              <w:pStyle w:val="TableParagraph"/>
              <w:spacing w:before="11"/>
              <w:rPr>
                <w:sz w:val="19"/>
              </w:rPr>
            </w:pPr>
          </w:p>
          <w:p w:rsidR="00150D46" w:rsidRPr="00C0669B" w:rsidRDefault="00150D46" w:rsidP="00AC02AA">
            <w:pPr>
              <w:pStyle w:val="TableParagraph"/>
              <w:ind w:left="75"/>
              <w:rPr>
                <w:sz w:val="21"/>
              </w:rPr>
            </w:pPr>
            <w:r w:rsidRPr="00C0669B">
              <w:rPr>
                <w:sz w:val="21"/>
              </w:rPr>
              <w:t>– With the computer I can study better.</w:t>
            </w:r>
          </w:p>
        </w:tc>
        <w:tc>
          <w:tcPr>
            <w:tcW w:w="5110" w:type="dxa"/>
            <w:shd w:val="clear" w:color="auto" w:fill="FFFFFF"/>
          </w:tcPr>
          <w:p w:rsidR="00150D46" w:rsidRPr="00C0669B" w:rsidRDefault="00150D46" w:rsidP="00AC02AA">
            <w:pPr>
              <w:pStyle w:val="TableParagraph"/>
              <w:spacing w:before="89" w:line="278" w:lineRule="auto"/>
              <w:ind w:left="75" w:right="869"/>
              <w:rPr>
                <w:sz w:val="21"/>
              </w:rPr>
            </w:pPr>
            <w:r w:rsidRPr="00C0669B">
              <w:rPr>
                <w:sz w:val="21"/>
              </w:rPr>
              <w:t>– NO. Sometimes, with the computer you deceive yourself believing you are studying.</w:t>
            </w:r>
          </w:p>
        </w:tc>
      </w:tr>
      <w:tr w:rsidR="00150D46" w:rsidRPr="00C0669B" w:rsidTr="00AC02AA">
        <w:trPr>
          <w:trHeight w:val="709"/>
          <w:tblCellSpacing w:w="7" w:type="dxa"/>
        </w:trPr>
        <w:tc>
          <w:tcPr>
            <w:tcW w:w="5095" w:type="dxa"/>
            <w:shd w:val="clear" w:color="auto" w:fill="FFFFFF"/>
          </w:tcPr>
          <w:p w:rsidR="00150D46" w:rsidRPr="00C0669B" w:rsidRDefault="00150D46" w:rsidP="00AC02AA">
            <w:pPr>
              <w:pStyle w:val="TableParagraph"/>
              <w:spacing w:before="8"/>
              <w:rPr>
                <w:sz w:val="19"/>
              </w:rPr>
            </w:pPr>
          </w:p>
          <w:p w:rsidR="00150D46" w:rsidRPr="00C0669B" w:rsidRDefault="00150D46" w:rsidP="00AC02AA">
            <w:pPr>
              <w:pStyle w:val="TableParagraph"/>
              <w:ind w:left="75"/>
              <w:rPr>
                <w:sz w:val="21"/>
              </w:rPr>
            </w:pPr>
            <w:r w:rsidRPr="00C0669B">
              <w:rPr>
                <w:sz w:val="21"/>
              </w:rPr>
              <w:t>– At my age video games are harmless.</w:t>
            </w:r>
          </w:p>
        </w:tc>
        <w:tc>
          <w:tcPr>
            <w:tcW w:w="5110" w:type="dxa"/>
            <w:shd w:val="clear" w:color="auto" w:fill="FFFFFF"/>
          </w:tcPr>
          <w:p w:rsidR="00150D46" w:rsidRPr="00C0669B" w:rsidRDefault="00150D46" w:rsidP="00AC02AA">
            <w:pPr>
              <w:pStyle w:val="TableParagraph"/>
              <w:spacing w:before="87" w:line="278" w:lineRule="auto"/>
              <w:ind w:left="75" w:right="605"/>
              <w:rPr>
                <w:sz w:val="21"/>
              </w:rPr>
            </w:pPr>
            <w:r w:rsidRPr="00C0669B">
              <w:rPr>
                <w:sz w:val="21"/>
              </w:rPr>
              <w:t>– NO. Many young people are addicted to the virtual world.</w:t>
            </w:r>
          </w:p>
        </w:tc>
      </w:tr>
    </w:tbl>
    <w:p w:rsidR="00150D46" w:rsidRPr="00C0669B" w:rsidRDefault="00150D46" w:rsidP="00150D46">
      <w:pPr>
        <w:spacing w:line="278" w:lineRule="auto"/>
        <w:rPr>
          <w:sz w:val="21"/>
        </w:rPr>
        <w:sectPr w:rsidR="00150D46" w:rsidRPr="00C0669B">
          <w:pgSz w:w="11910" w:h="16840"/>
          <w:pgMar w:top="740" w:right="740" w:bottom="280" w:left="740" w:header="720" w:footer="720" w:gutter="0"/>
          <w:cols w:space="720"/>
        </w:sectPr>
      </w:pPr>
    </w:p>
    <w:p w:rsidR="00150D46" w:rsidRPr="00C0669B" w:rsidRDefault="00150D46" w:rsidP="00150D46">
      <w:pPr>
        <w:pStyle w:val="Textoindependiente"/>
        <w:spacing w:before="0"/>
        <w:rPr>
          <w:sz w:val="20"/>
        </w:rPr>
      </w:pPr>
      <w:r w:rsidRPr="00C0669B">
        <w:rPr>
          <w:noProof/>
          <w:sz w:val="20"/>
          <w:lang w:eastAsia="es-ES"/>
        </w:rPr>
        <w:lastRenderedPageBreak/>
        <mc:AlternateContent>
          <mc:Choice Requires="wps">
            <w:drawing>
              <wp:inline distT="0" distB="0" distL="0" distR="0">
                <wp:extent cx="6477000" cy="774700"/>
                <wp:effectExtent l="9525" t="9525" r="9525" b="6350"/>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774700"/>
                        </a:xfrm>
                        <a:prstGeom prst="rect">
                          <a:avLst/>
                        </a:prstGeom>
                        <a:noFill/>
                        <a:ln w="12700">
                          <a:solidFill>
                            <a:srgbClr val="036CFF"/>
                          </a:solidFill>
                          <a:miter lim="800000"/>
                          <a:headEnd/>
                          <a:tailEnd/>
                        </a:ln>
                        <a:extLst>
                          <a:ext uri="{909E8E84-426E-40DD-AFC4-6F175D3DCCD1}">
                            <a14:hiddenFill xmlns:a14="http://schemas.microsoft.com/office/drawing/2010/main">
                              <a:solidFill>
                                <a:srgbClr val="FFFFFF"/>
                              </a:solidFill>
                            </a14:hiddenFill>
                          </a:ext>
                        </a:extLst>
                      </wps:spPr>
                      <wps:txbx>
                        <w:txbxContent>
                          <w:p w:rsidR="00150D46" w:rsidRDefault="00150D46" w:rsidP="00150D46">
                            <w:pPr>
                              <w:pStyle w:val="Textoindependiente"/>
                              <w:spacing w:before="3"/>
                              <w:ind w:left="0"/>
                              <w:rPr>
                                <w:sz w:val="34"/>
                              </w:rPr>
                            </w:pPr>
                          </w:p>
                          <w:p w:rsidR="00150D46" w:rsidRDefault="00150D46" w:rsidP="00150D46">
                            <w:pPr>
                              <w:ind w:left="2750"/>
                              <w:rPr>
                                <w:b/>
                                <w:sz w:val="36"/>
                              </w:rPr>
                            </w:pPr>
                            <w:r>
                              <w:rPr>
                                <w:b/>
                                <w:color w:val="036CFF"/>
                                <w:sz w:val="36"/>
                              </w:rPr>
                              <w:t>LEISURE AND FREE TIME</w:t>
                            </w:r>
                          </w:p>
                        </w:txbxContent>
                      </wps:txbx>
                      <wps:bodyPr rot="0" vert="horz" wrap="square" lIns="0" tIns="0" rIns="0" bIns="0" anchor="t" anchorCtr="0" upright="1">
                        <a:noAutofit/>
                      </wps:bodyPr>
                    </wps:wsp>
                  </a:graphicData>
                </a:graphic>
              </wp:inline>
            </w:drawing>
          </mc:Choice>
          <mc:Fallback>
            <w:pict>
              <v:shape id="Text Box 13" o:spid="_x0000_s1049" type="#_x0000_t202" style="width:510pt;height: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" filled="f" strokecolor="#036cff" strokeweight="1pt">
                <v:textbox inset="0,0,0,0">
                  <w:txbxContent>
                    <w:p w:rsidR="00150D46" w:rsidRDefault="00150D46" w:rsidP="00150D46">
                      <w:pPr>
                        <w:pStyle w:val="Textoindependiente"/>
                        <w:spacing w:before="3"/>
                        <w:ind w:left="0"/>
                        <w:rPr>
                          <w:sz w:val="34"/>
                        </w:rPr>
                      </w:pPr>
                    </w:p>
                    <w:p w:rsidR="00150D46" w:rsidRDefault="00150D46" w:rsidP="00150D46">
                      <w:pPr>
                        <w:ind w:left="2750"/>
                        <w:rPr>
                          <w:b/>
                          <w:sz w:val="36"/>
                        </w:rPr>
                      </w:pPr>
                      <w:r>
                        <w:rPr>
                          <w:b/>
                          <w:color w:val="036CFF"/>
                          <w:sz w:val="36"/>
                        </w:rPr>
                        <w:t>LEISURE AND FREE TIME</w:t>
                      </w:r>
                    </w:p>
                  </w:txbxContent>
                </v:textbox>
                <w10:anchorlock/>
              </v:shape>
            </w:pict>
          </mc:Fallback>
        </mc:AlternateContent>
      </w:r>
    </w:p>
    <w:p w:rsidR="00150D46" w:rsidRPr="00C0669B" w:rsidRDefault="00150D46" w:rsidP="00150D46">
      <w:pPr>
        <w:pStyle w:val="Textoindependiente"/>
        <w:spacing w:before="0"/>
        <w:ind w:left="0"/>
        <w:rPr>
          <w:sz w:val="20"/>
        </w:rPr>
      </w:pPr>
    </w:p>
    <w:p w:rsidR="00150D46" w:rsidRPr="00C0669B" w:rsidRDefault="00150D46" w:rsidP="00150D46">
      <w:pPr>
        <w:pStyle w:val="Textoindependiente"/>
        <w:spacing w:before="0"/>
        <w:ind w:left="0"/>
        <w:rPr>
          <w:sz w:val="20"/>
        </w:rPr>
      </w:pPr>
    </w:p>
    <w:p w:rsidR="00150D46" w:rsidRPr="00C0669B" w:rsidRDefault="00150D46" w:rsidP="00150D46">
      <w:pPr>
        <w:pStyle w:val="Textoindependiente"/>
        <w:spacing w:before="8"/>
        <w:ind w:left="0"/>
        <w:rPr>
          <w:sz w:val="18"/>
        </w:rPr>
      </w:pPr>
    </w:p>
    <w:p w:rsidR="00150D46" w:rsidRPr="00C0669B" w:rsidRDefault="00150D46" w:rsidP="00150D46">
      <w:pPr>
        <w:spacing w:before="98"/>
        <w:ind w:left="100"/>
        <w:rPr>
          <w:b/>
        </w:rPr>
      </w:pPr>
      <w:r w:rsidRPr="00C0669B">
        <w:rPr>
          <w:b/>
        </w:rPr>
        <w:t>Let us reflect a little bit first</w:t>
      </w:r>
    </w:p>
    <w:p w:rsidR="00150D46" w:rsidRPr="00C0669B" w:rsidRDefault="00150D46" w:rsidP="00150D46">
      <w:pPr>
        <w:pStyle w:val="Textoindependiente"/>
        <w:spacing w:before="171" w:line="292" w:lineRule="auto"/>
        <w:ind w:right="120"/>
      </w:pPr>
      <w:r w:rsidRPr="00C0669B">
        <w:t>One of the essential characteristics of human beings is their capacity to project or to shape their own training, that is to say, their capacity to create a unique and unrepeatable project that helps them to develop personally and professionally. In order to do so, they should not only respond to impulses, desires, tastes or whatever gives them immediate pleasure, but rather, they should make an effort to create real encounters with the different areas of their lives, that is, to offer all their potentialities in order to expect gratification in the medium and long-term. A clear example can be found in that student who devotes many hours of study and work to pass the subject and apply what he/she has learned in his/her future professional life. For this purpose, the student will use complementary activities that help him/her to study, and this is where an adequate use of leisure and free time comes into play. If these complementary activities become the protagonists of the daily action of this student, we could affirm that this student has not understood well what the concept of leisure and free time means.</w:t>
      </w:r>
    </w:p>
    <w:p w:rsidR="00150D46" w:rsidRPr="00C0669B" w:rsidRDefault="00150D46" w:rsidP="00150D46">
      <w:pPr>
        <w:pStyle w:val="Textoindependiente"/>
        <w:spacing w:before="109" w:line="292" w:lineRule="auto"/>
        <w:ind w:right="295"/>
        <w:jc w:val="both"/>
      </w:pPr>
      <w:r w:rsidRPr="00C0669B">
        <w:t>When we use free time in a creative and responsible way, we give meaning to everything we do, that is, we enrich ourselves personally because we feel better, think better and, consequently, we live better.</w:t>
      </w:r>
    </w:p>
    <w:p w:rsidR="00150D46" w:rsidRPr="00C0669B" w:rsidRDefault="00150D46" w:rsidP="00150D46">
      <w:pPr>
        <w:pStyle w:val="Textoindependiente"/>
        <w:spacing w:before="109" w:line="292" w:lineRule="auto"/>
        <w:ind w:right="239"/>
      </w:pPr>
      <w:r w:rsidRPr="00C0669B">
        <w:t>Therefore, regardless of these initial assessments, it is necessary that we look for some time for ourselves, for our rest, to do what we like. But this liking must be justified to the extent that it really develops my goals.</w:t>
      </w:r>
    </w:p>
    <w:p w:rsidR="00150D46" w:rsidRPr="00C0669B" w:rsidRDefault="00150D46" w:rsidP="00150D46">
      <w:pPr>
        <w:pStyle w:val="Textoindependiente"/>
        <w:spacing w:before="109" w:line="292" w:lineRule="auto"/>
        <w:ind w:right="193"/>
      </w:pPr>
      <w:r w:rsidRPr="00C0669B">
        <w:t>According to a philosophical approach, we are the result or what would remain of us if everything we have were taken away from us. Therefore, the more we worry about cultivating what we are and the less we care about accumulating things, the closer we will be to building a personality that does not depend on the irrational and frenetic accumulation of goods. To this end, we make the following suggestions so that you can reflect on what is best for you:</w:t>
      </w:r>
    </w:p>
    <w:p w:rsidR="00150D46" w:rsidRPr="00C0669B" w:rsidRDefault="00150D46" w:rsidP="00150D46">
      <w:pPr>
        <w:pStyle w:val="Prrafodelista"/>
        <w:numPr>
          <w:ilvl w:val="0"/>
          <w:numId w:val="17"/>
        </w:numPr>
        <w:tabs>
          <w:tab w:val="left" w:pos="341"/>
        </w:tabs>
        <w:spacing w:before="109" w:line="292" w:lineRule="auto"/>
        <w:ind w:right="963" w:firstLine="0"/>
        <w:rPr>
          <w:sz w:val="24"/>
        </w:rPr>
      </w:pPr>
      <w:r w:rsidRPr="00C0669B">
        <w:rPr>
          <w:sz w:val="24"/>
        </w:rPr>
        <w:t>Bet decidedly for an active and positive concept of leisure, which favours your personal development and your creativity.</w:t>
      </w:r>
    </w:p>
    <w:p w:rsidR="00150D46" w:rsidRPr="00C0669B" w:rsidRDefault="00150D46" w:rsidP="00150D46">
      <w:pPr>
        <w:pStyle w:val="Prrafodelista"/>
        <w:numPr>
          <w:ilvl w:val="0"/>
          <w:numId w:val="17"/>
        </w:numPr>
        <w:tabs>
          <w:tab w:val="left" w:pos="341"/>
        </w:tabs>
        <w:spacing w:before="109" w:line="292" w:lineRule="auto"/>
        <w:ind w:right="411" w:firstLine="0"/>
        <w:rPr>
          <w:sz w:val="24"/>
        </w:rPr>
      </w:pPr>
      <w:r w:rsidRPr="00C0669B">
        <w:rPr>
          <w:sz w:val="24"/>
        </w:rPr>
        <w:t>Reject the simplistic concept that leisure is about doing anything. Leisure should have a projection of recreation, rest, disconnection from routine with the premise that it helps you with your personal and professional development.</w:t>
      </w:r>
    </w:p>
    <w:p w:rsidR="00150D46" w:rsidRPr="00C0669B" w:rsidRDefault="00150D46" w:rsidP="00150D46">
      <w:pPr>
        <w:pStyle w:val="Prrafodelista"/>
        <w:numPr>
          <w:ilvl w:val="0"/>
          <w:numId w:val="17"/>
        </w:numPr>
        <w:tabs>
          <w:tab w:val="left" w:pos="341"/>
        </w:tabs>
        <w:spacing w:before="109" w:line="292" w:lineRule="auto"/>
        <w:ind w:right="922" w:firstLine="0"/>
        <w:rPr>
          <w:sz w:val="24"/>
        </w:rPr>
      </w:pPr>
      <w:r w:rsidRPr="00C0669B">
        <w:rPr>
          <w:sz w:val="24"/>
        </w:rPr>
        <w:t>Learn to value leisure as a factor of balance to achieve a harmonious development of your personality.</w:t>
      </w:r>
    </w:p>
    <w:p w:rsidR="00150D46" w:rsidRPr="00C0669B" w:rsidRDefault="00150D46" w:rsidP="00150D46">
      <w:pPr>
        <w:pStyle w:val="Prrafodelista"/>
        <w:numPr>
          <w:ilvl w:val="0"/>
          <w:numId w:val="17"/>
        </w:numPr>
        <w:tabs>
          <w:tab w:val="left" w:pos="341"/>
        </w:tabs>
        <w:spacing w:before="109"/>
        <w:ind w:firstLine="0"/>
        <w:rPr>
          <w:sz w:val="24"/>
        </w:rPr>
      </w:pPr>
      <w:r w:rsidRPr="00C0669B">
        <w:rPr>
          <w:sz w:val="24"/>
        </w:rPr>
        <w:t>With your example, encourage your friends to make good use of their leisure and free time.</w:t>
      </w:r>
    </w:p>
    <w:p w:rsidR="00150D46" w:rsidRPr="00C0669B" w:rsidRDefault="00150D46" w:rsidP="00150D46">
      <w:pPr>
        <w:pStyle w:val="Prrafodelista"/>
        <w:numPr>
          <w:ilvl w:val="0"/>
          <w:numId w:val="17"/>
        </w:numPr>
        <w:tabs>
          <w:tab w:val="left" w:pos="341"/>
        </w:tabs>
        <w:spacing w:before="167" w:line="292" w:lineRule="auto"/>
        <w:ind w:right="115" w:firstLine="0"/>
        <w:rPr>
          <w:sz w:val="24"/>
        </w:rPr>
      </w:pPr>
      <w:r w:rsidRPr="00C0669B">
        <w:rPr>
          <w:sz w:val="24"/>
        </w:rPr>
        <w:t>Look in private or public institutions for the activities with which you identify yourself and which provide you with knowledge, skills and healthy entertainment. You will find at the UCAM an assorted programme of leisure and free time.</w:t>
      </w:r>
    </w:p>
    <w:p w:rsidR="00150D46" w:rsidRPr="00C0669B" w:rsidRDefault="00150D46" w:rsidP="00150D46">
      <w:pPr>
        <w:pStyle w:val="Textoindependiente"/>
        <w:spacing w:before="0"/>
        <w:ind w:left="0"/>
        <w:rPr>
          <w:sz w:val="28"/>
        </w:rPr>
      </w:pPr>
    </w:p>
    <w:p w:rsidR="00150D46" w:rsidRPr="00C0669B" w:rsidRDefault="00150D46" w:rsidP="00150D46">
      <w:pPr>
        <w:ind w:left="100"/>
        <w:rPr>
          <w:b/>
        </w:rPr>
      </w:pPr>
      <w:r w:rsidRPr="00C0669B">
        <w:rPr>
          <w:b/>
        </w:rPr>
        <w:t>Organising time to enjoy free time</w:t>
      </w:r>
    </w:p>
    <w:p w:rsidR="00150D46" w:rsidRPr="00C0669B" w:rsidRDefault="00150D46" w:rsidP="00150D46">
      <w:pPr>
        <w:sectPr w:rsidR="00150D46" w:rsidRPr="00C0669B">
          <w:pgSz w:w="11910" w:h="16840"/>
          <w:pgMar w:top="840" w:right="740" w:bottom="280" w:left="740" w:header="720" w:footer="720" w:gutter="0"/>
          <w:cols w:space="720"/>
        </w:sectPr>
      </w:pPr>
    </w:p>
    <w:p w:rsidR="00150D46" w:rsidRPr="00C0669B" w:rsidRDefault="00150D46" w:rsidP="00150D46">
      <w:pPr>
        <w:pStyle w:val="Prrafodelista"/>
        <w:numPr>
          <w:ilvl w:val="0"/>
          <w:numId w:val="18"/>
        </w:numPr>
        <w:tabs>
          <w:tab w:val="left" w:pos="281"/>
        </w:tabs>
        <w:spacing w:before="64" w:line="292" w:lineRule="auto"/>
        <w:ind w:left="100" w:right="822" w:firstLine="0"/>
        <w:rPr>
          <w:sz w:val="24"/>
        </w:rPr>
      </w:pPr>
      <w:r w:rsidRPr="00C0669B">
        <w:rPr>
          <w:sz w:val="24"/>
        </w:rPr>
        <w:lastRenderedPageBreak/>
        <w:t>Plan. Make a list of activities to develop. You should bear in mind unexpected events, since there is always one.</w:t>
      </w:r>
    </w:p>
    <w:p w:rsidR="00150D46" w:rsidRPr="00C0669B" w:rsidRDefault="00150D46" w:rsidP="00150D46">
      <w:pPr>
        <w:pStyle w:val="Prrafodelista"/>
        <w:numPr>
          <w:ilvl w:val="0"/>
          <w:numId w:val="18"/>
        </w:numPr>
        <w:tabs>
          <w:tab w:val="left" w:pos="281"/>
        </w:tabs>
        <w:spacing w:before="109"/>
        <w:ind w:left="280" w:hanging="180"/>
        <w:rPr>
          <w:sz w:val="24"/>
        </w:rPr>
      </w:pPr>
      <w:r w:rsidRPr="00C0669B">
        <w:rPr>
          <w:sz w:val="24"/>
        </w:rPr>
        <w:t>Prioritise the activities, from greater to lesser importance.</w:t>
      </w:r>
    </w:p>
    <w:p w:rsidR="00150D46" w:rsidRPr="00C0669B" w:rsidRDefault="00150D46" w:rsidP="00150D46">
      <w:pPr>
        <w:pStyle w:val="Prrafodelista"/>
        <w:numPr>
          <w:ilvl w:val="0"/>
          <w:numId w:val="18"/>
        </w:numPr>
        <w:tabs>
          <w:tab w:val="left" w:pos="281"/>
        </w:tabs>
        <w:spacing w:before="167" w:line="292" w:lineRule="auto"/>
        <w:ind w:left="100" w:right="517" w:firstLine="0"/>
        <w:rPr>
          <w:sz w:val="24"/>
        </w:rPr>
      </w:pPr>
      <w:r w:rsidRPr="00C0669B">
        <w:rPr>
          <w:sz w:val="24"/>
        </w:rPr>
        <w:t>What is said, must be done. If you have decided to do something, do it. Otherwise you will only deceive yourself.</w:t>
      </w:r>
    </w:p>
    <w:p w:rsidR="00150D46" w:rsidRPr="00C0669B" w:rsidRDefault="00150D46" w:rsidP="00150D46">
      <w:pPr>
        <w:pStyle w:val="Prrafodelista"/>
        <w:numPr>
          <w:ilvl w:val="0"/>
          <w:numId w:val="18"/>
        </w:numPr>
        <w:tabs>
          <w:tab w:val="left" w:pos="281"/>
        </w:tabs>
        <w:spacing w:line="292" w:lineRule="auto"/>
        <w:ind w:left="100" w:right="109" w:firstLine="0"/>
        <w:rPr>
          <w:sz w:val="24"/>
        </w:rPr>
      </w:pPr>
      <w:r w:rsidRPr="00C0669B">
        <w:rPr>
          <w:sz w:val="24"/>
        </w:rPr>
        <w:t>Balance your efforts before works that require many hours. It would be good for you to set small goals every day.</w:t>
      </w:r>
    </w:p>
    <w:p w:rsidR="00150D46" w:rsidRPr="00C0669B" w:rsidRDefault="00150D46" w:rsidP="00150D46">
      <w:pPr>
        <w:pStyle w:val="Prrafodelista"/>
        <w:numPr>
          <w:ilvl w:val="0"/>
          <w:numId w:val="18"/>
        </w:numPr>
        <w:tabs>
          <w:tab w:val="left" w:pos="281"/>
        </w:tabs>
        <w:ind w:left="280" w:hanging="180"/>
        <w:rPr>
          <w:sz w:val="24"/>
        </w:rPr>
      </w:pPr>
      <w:r w:rsidRPr="00C0669B">
        <w:rPr>
          <w:sz w:val="24"/>
        </w:rPr>
        <w:t>Assess yourself, that is, know how your progress is in everything you initially planned.</w:t>
      </w:r>
    </w:p>
    <w:p w:rsidR="00150D46" w:rsidRPr="00C0669B" w:rsidRDefault="00150D46" w:rsidP="00150D46">
      <w:pPr>
        <w:pStyle w:val="Prrafodelista"/>
        <w:numPr>
          <w:ilvl w:val="0"/>
          <w:numId w:val="18"/>
        </w:numPr>
        <w:tabs>
          <w:tab w:val="left" w:pos="281"/>
        </w:tabs>
        <w:spacing w:before="167" w:line="292" w:lineRule="auto"/>
        <w:ind w:left="100" w:right="136" w:firstLine="0"/>
        <w:rPr>
          <w:sz w:val="24"/>
        </w:rPr>
      </w:pPr>
      <w:r w:rsidRPr="00C0669B">
        <w:rPr>
          <w:sz w:val="24"/>
        </w:rPr>
        <w:t>Know yourself and learn to say “no”. Do not commit to tasks you know can cause a headache if you want to do all of them. This is a good suggestion when it comes to registering for your university studies.</w:t>
      </w:r>
    </w:p>
    <w:p w:rsidR="00150D46" w:rsidRPr="00C0669B" w:rsidRDefault="00150D46" w:rsidP="00150D46">
      <w:pPr>
        <w:pStyle w:val="Prrafodelista"/>
        <w:numPr>
          <w:ilvl w:val="0"/>
          <w:numId w:val="18"/>
        </w:numPr>
        <w:tabs>
          <w:tab w:val="left" w:pos="281"/>
        </w:tabs>
        <w:spacing w:before="109" w:line="292" w:lineRule="auto"/>
        <w:ind w:left="100" w:right="481" w:firstLine="0"/>
        <w:rPr>
          <w:sz w:val="24"/>
        </w:rPr>
      </w:pPr>
      <w:r w:rsidRPr="00C0669B">
        <w:rPr>
          <w:sz w:val="24"/>
        </w:rPr>
        <w:t>Elaborate your leisure and free time activities. This will allow you to have the time to relax and to recover strength to undertake the study.</w:t>
      </w:r>
    </w:p>
    <w:p w:rsidR="00150D46" w:rsidRPr="00C0669B" w:rsidRDefault="00150D46" w:rsidP="00150D46">
      <w:pPr>
        <w:pStyle w:val="Prrafodelista"/>
        <w:numPr>
          <w:ilvl w:val="0"/>
          <w:numId w:val="18"/>
        </w:numPr>
        <w:tabs>
          <w:tab w:val="left" w:pos="281"/>
        </w:tabs>
        <w:spacing w:before="109"/>
        <w:ind w:left="280" w:hanging="180"/>
        <w:rPr>
          <w:sz w:val="24"/>
        </w:rPr>
      </w:pPr>
      <w:r w:rsidRPr="00C0669B">
        <w:rPr>
          <w:sz w:val="24"/>
        </w:rPr>
        <w:t xml:space="preserve">Set the planned times for each activity and be rigorous in complying with them. </w:t>
      </w:r>
    </w:p>
    <w:p w:rsidR="00150D46" w:rsidRPr="00C0669B" w:rsidRDefault="00150D46" w:rsidP="00150D46">
      <w:pPr>
        <w:pStyle w:val="Prrafodelista"/>
        <w:numPr>
          <w:ilvl w:val="0"/>
          <w:numId w:val="18"/>
        </w:numPr>
        <w:tabs>
          <w:tab w:val="left" w:pos="281"/>
        </w:tabs>
        <w:spacing w:before="167"/>
        <w:ind w:left="280" w:hanging="180"/>
        <w:rPr>
          <w:sz w:val="24"/>
        </w:rPr>
      </w:pPr>
      <w:r w:rsidRPr="00C0669B">
        <w:rPr>
          <w:sz w:val="24"/>
        </w:rPr>
        <w:t>And adapt the changes that may arise to your schedule of study and of free time.</w:t>
      </w:r>
    </w:p>
    <w:p w:rsidR="00150D46" w:rsidRPr="00C0669B" w:rsidRDefault="00150D46" w:rsidP="00150D46">
      <w:pPr>
        <w:pStyle w:val="Textoindependiente"/>
        <w:spacing w:before="10"/>
        <w:ind w:left="0"/>
        <w:rPr>
          <w:sz w:val="33"/>
        </w:rPr>
      </w:pPr>
    </w:p>
    <w:p w:rsidR="00150D46" w:rsidRPr="00C0669B" w:rsidRDefault="00150D46" w:rsidP="00150D46">
      <w:pPr>
        <w:ind w:left="100"/>
        <w:rPr>
          <w:b/>
        </w:rPr>
      </w:pPr>
      <w:r w:rsidRPr="00C0669B">
        <w:rPr>
          <w:b/>
        </w:rPr>
        <w:t>Suggestions for the enjoyment of leisure and free time</w:t>
      </w:r>
    </w:p>
    <w:p w:rsidR="00150D46" w:rsidRPr="00C0669B" w:rsidRDefault="00150D46" w:rsidP="00150D46">
      <w:pPr>
        <w:pStyle w:val="Textoindependiente"/>
        <w:spacing w:before="5"/>
        <w:ind w:left="0"/>
        <w:rPr>
          <w:b/>
          <w:sz w:val="23"/>
        </w:rPr>
      </w:pPr>
    </w:p>
    <w:p w:rsidR="00150D46" w:rsidRPr="00C0669B" w:rsidRDefault="00150D46" w:rsidP="00150D46">
      <w:pPr>
        <w:ind w:left="100"/>
        <w:rPr>
          <w:i/>
          <w:sz w:val="24"/>
        </w:rPr>
      </w:pPr>
      <w:r w:rsidRPr="00C0669B">
        <w:rPr>
          <w:i/>
          <w:sz w:val="24"/>
        </w:rPr>
        <w:t>Reading:</w:t>
      </w:r>
    </w:p>
    <w:p w:rsidR="00150D46" w:rsidRPr="00C0669B" w:rsidRDefault="00150D46" w:rsidP="00150D46">
      <w:pPr>
        <w:pStyle w:val="Textoindependiente"/>
        <w:spacing w:before="166" w:line="292" w:lineRule="auto"/>
        <w:ind w:right="380"/>
      </w:pPr>
      <w:r w:rsidRPr="00C0669B">
        <w:t>Conceived as a discovery of the new facets of reality and knowledge of the historical, literary and scientific legacy of Humanity.</w:t>
      </w:r>
    </w:p>
    <w:p w:rsidR="00150D46" w:rsidRPr="00C0669B" w:rsidRDefault="00150D46" w:rsidP="00150D46">
      <w:pPr>
        <w:spacing w:before="207"/>
        <w:ind w:left="100"/>
        <w:rPr>
          <w:i/>
          <w:sz w:val="24"/>
        </w:rPr>
      </w:pPr>
      <w:r w:rsidRPr="00C0669B">
        <w:rPr>
          <w:i/>
          <w:sz w:val="24"/>
        </w:rPr>
        <w:t>Outdoor activities:</w:t>
      </w:r>
    </w:p>
    <w:p w:rsidR="00150D46" w:rsidRPr="00C0669B" w:rsidRDefault="00150D46" w:rsidP="00150D46">
      <w:pPr>
        <w:pStyle w:val="Prrafodelista"/>
        <w:numPr>
          <w:ilvl w:val="0"/>
          <w:numId w:val="18"/>
        </w:numPr>
        <w:tabs>
          <w:tab w:val="left" w:pos="281"/>
        </w:tabs>
        <w:spacing w:before="167"/>
        <w:ind w:left="280" w:hanging="180"/>
        <w:rPr>
          <w:sz w:val="24"/>
        </w:rPr>
      </w:pPr>
      <w:r w:rsidRPr="00C0669B">
        <w:rPr>
          <w:sz w:val="24"/>
        </w:rPr>
        <w:t>Hiking.</w:t>
      </w:r>
    </w:p>
    <w:p w:rsidR="00150D46" w:rsidRPr="00C0669B" w:rsidRDefault="00150D46" w:rsidP="00150D46">
      <w:pPr>
        <w:pStyle w:val="Prrafodelista"/>
        <w:numPr>
          <w:ilvl w:val="0"/>
          <w:numId w:val="18"/>
        </w:numPr>
        <w:tabs>
          <w:tab w:val="left" w:pos="281"/>
        </w:tabs>
        <w:spacing w:before="167"/>
        <w:ind w:left="280" w:hanging="180"/>
        <w:rPr>
          <w:sz w:val="24"/>
        </w:rPr>
      </w:pPr>
      <w:r w:rsidRPr="00C0669B">
        <w:rPr>
          <w:sz w:val="24"/>
        </w:rPr>
        <w:t>Mountaineering.</w:t>
      </w:r>
    </w:p>
    <w:p w:rsidR="00150D46" w:rsidRPr="00C0669B" w:rsidRDefault="00150D46" w:rsidP="00150D46">
      <w:pPr>
        <w:pStyle w:val="Prrafodelista"/>
        <w:numPr>
          <w:ilvl w:val="0"/>
          <w:numId w:val="18"/>
        </w:numPr>
        <w:tabs>
          <w:tab w:val="left" w:pos="281"/>
        </w:tabs>
        <w:spacing w:before="167"/>
        <w:ind w:left="280" w:hanging="180"/>
        <w:rPr>
          <w:sz w:val="24"/>
        </w:rPr>
      </w:pPr>
      <w:r w:rsidRPr="00C0669B">
        <w:rPr>
          <w:sz w:val="24"/>
        </w:rPr>
        <w:t>Visits to Natural Parks.</w:t>
      </w:r>
    </w:p>
    <w:p w:rsidR="00150D46" w:rsidRPr="00C0669B" w:rsidRDefault="00150D46" w:rsidP="00150D46">
      <w:pPr>
        <w:pStyle w:val="Prrafodelista"/>
        <w:numPr>
          <w:ilvl w:val="0"/>
          <w:numId w:val="18"/>
        </w:numPr>
        <w:tabs>
          <w:tab w:val="left" w:pos="281"/>
        </w:tabs>
        <w:spacing w:before="167"/>
        <w:ind w:left="280" w:hanging="180"/>
        <w:rPr>
          <w:sz w:val="24"/>
        </w:rPr>
      </w:pPr>
      <w:r w:rsidRPr="00C0669B">
        <w:rPr>
          <w:sz w:val="24"/>
        </w:rPr>
        <w:t>Camping.</w:t>
      </w:r>
    </w:p>
    <w:p w:rsidR="00150D46" w:rsidRPr="00C0669B" w:rsidRDefault="00150D46" w:rsidP="00150D46">
      <w:pPr>
        <w:pStyle w:val="Prrafodelista"/>
        <w:numPr>
          <w:ilvl w:val="0"/>
          <w:numId w:val="18"/>
        </w:numPr>
        <w:tabs>
          <w:tab w:val="left" w:pos="281"/>
        </w:tabs>
        <w:spacing w:before="167"/>
        <w:ind w:left="280" w:hanging="180"/>
        <w:rPr>
          <w:sz w:val="24"/>
        </w:rPr>
      </w:pPr>
      <w:r w:rsidRPr="00C0669B">
        <w:rPr>
          <w:sz w:val="24"/>
        </w:rPr>
        <w:t>Ecological routes.</w:t>
      </w:r>
    </w:p>
    <w:p w:rsidR="00150D46" w:rsidRPr="00C0669B" w:rsidRDefault="00150D46" w:rsidP="00150D46">
      <w:pPr>
        <w:pStyle w:val="Prrafodelista"/>
        <w:numPr>
          <w:ilvl w:val="0"/>
          <w:numId w:val="18"/>
        </w:numPr>
        <w:tabs>
          <w:tab w:val="left" w:pos="281"/>
        </w:tabs>
        <w:spacing w:before="167"/>
        <w:ind w:left="280" w:hanging="180"/>
        <w:rPr>
          <w:sz w:val="24"/>
        </w:rPr>
      </w:pPr>
      <w:r w:rsidRPr="00C0669B">
        <w:rPr>
          <w:sz w:val="24"/>
        </w:rPr>
        <w:t>Plant care and domestic gardening.</w:t>
      </w:r>
    </w:p>
    <w:p w:rsidR="00150D46" w:rsidRPr="00C0669B" w:rsidRDefault="00150D46" w:rsidP="00150D46">
      <w:pPr>
        <w:pStyle w:val="Textoindependiente"/>
        <w:spacing w:before="1"/>
        <w:ind w:left="0"/>
        <w:rPr>
          <w:sz w:val="23"/>
        </w:rPr>
      </w:pPr>
    </w:p>
    <w:p w:rsidR="00150D46" w:rsidRPr="00C0669B" w:rsidRDefault="00150D46" w:rsidP="00150D46">
      <w:pPr>
        <w:ind w:left="100"/>
        <w:rPr>
          <w:i/>
          <w:sz w:val="24"/>
        </w:rPr>
      </w:pPr>
      <w:r w:rsidRPr="00C0669B">
        <w:rPr>
          <w:i/>
          <w:sz w:val="24"/>
        </w:rPr>
        <w:t>Cultural visits:</w:t>
      </w:r>
    </w:p>
    <w:p w:rsidR="00150D46" w:rsidRPr="00C0669B" w:rsidRDefault="00150D46" w:rsidP="00150D46">
      <w:pPr>
        <w:pStyle w:val="Prrafodelista"/>
        <w:numPr>
          <w:ilvl w:val="0"/>
          <w:numId w:val="18"/>
        </w:numPr>
        <w:tabs>
          <w:tab w:val="left" w:pos="281"/>
        </w:tabs>
        <w:spacing w:before="166"/>
        <w:ind w:left="280" w:hanging="180"/>
        <w:rPr>
          <w:sz w:val="24"/>
        </w:rPr>
      </w:pPr>
      <w:r w:rsidRPr="00C0669B">
        <w:rPr>
          <w:sz w:val="24"/>
        </w:rPr>
        <w:t>Museums.</w:t>
      </w:r>
    </w:p>
    <w:p w:rsidR="00150D46" w:rsidRPr="00C0669B" w:rsidRDefault="00150D46" w:rsidP="00150D46">
      <w:pPr>
        <w:pStyle w:val="Prrafodelista"/>
        <w:numPr>
          <w:ilvl w:val="0"/>
          <w:numId w:val="18"/>
        </w:numPr>
        <w:tabs>
          <w:tab w:val="left" w:pos="281"/>
        </w:tabs>
        <w:spacing w:before="166"/>
        <w:ind w:left="280" w:hanging="180"/>
        <w:rPr>
          <w:sz w:val="24"/>
        </w:rPr>
      </w:pPr>
      <w:r w:rsidRPr="00C0669B">
        <w:rPr>
          <w:sz w:val="24"/>
        </w:rPr>
        <w:t>Exhibitions.</w:t>
      </w:r>
    </w:p>
    <w:p w:rsidR="00150D46" w:rsidRPr="00C0669B" w:rsidRDefault="00150D46" w:rsidP="00150D46">
      <w:pPr>
        <w:pStyle w:val="Prrafodelista"/>
        <w:numPr>
          <w:ilvl w:val="0"/>
          <w:numId w:val="18"/>
        </w:numPr>
        <w:tabs>
          <w:tab w:val="left" w:pos="281"/>
        </w:tabs>
        <w:spacing w:before="166"/>
        <w:ind w:left="280" w:hanging="180"/>
        <w:rPr>
          <w:sz w:val="24"/>
        </w:rPr>
      </w:pPr>
      <w:r w:rsidRPr="00C0669B">
        <w:rPr>
          <w:sz w:val="24"/>
        </w:rPr>
        <w:t>Sites of historical, artistic and cultural interest.</w:t>
      </w:r>
    </w:p>
    <w:p w:rsidR="00150D46" w:rsidRPr="00C0669B" w:rsidRDefault="00150D46" w:rsidP="00150D46">
      <w:pPr>
        <w:pStyle w:val="Textoindependiente"/>
        <w:spacing w:before="1"/>
        <w:ind w:left="0"/>
        <w:rPr>
          <w:sz w:val="23"/>
        </w:rPr>
      </w:pPr>
    </w:p>
    <w:p w:rsidR="00150D46" w:rsidRPr="00C0669B" w:rsidRDefault="00150D46" w:rsidP="00150D46">
      <w:pPr>
        <w:ind w:left="100"/>
        <w:rPr>
          <w:i/>
          <w:sz w:val="24"/>
        </w:rPr>
      </w:pPr>
      <w:r w:rsidRPr="00C0669B">
        <w:rPr>
          <w:i/>
          <w:sz w:val="24"/>
        </w:rPr>
        <w:t>Attending shows:</w:t>
      </w:r>
    </w:p>
    <w:p w:rsidR="00150D46" w:rsidRPr="00C0669B" w:rsidRDefault="00150D46" w:rsidP="00150D46">
      <w:pPr>
        <w:pStyle w:val="Prrafodelista"/>
        <w:numPr>
          <w:ilvl w:val="0"/>
          <w:numId w:val="18"/>
        </w:numPr>
        <w:tabs>
          <w:tab w:val="left" w:pos="281"/>
        </w:tabs>
        <w:spacing w:before="167"/>
        <w:ind w:left="280" w:hanging="180"/>
        <w:rPr>
          <w:sz w:val="24"/>
        </w:rPr>
      </w:pPr>
      <w:r w:rsidRPr="00C0669B">
        <w:rPr>
          <w:sz w:val="24"/>
        </w:rPr>
        <w:t>Theatre.</w:t>
      </w:r>
    </w:p>
    <w:p w:rsidR="00150D46" w:rsidRPr="00C0669B" w:rsidRDefault="00150D46" w:rsidP="00150D46">
      <w:pPr>
        <w:pStyle w:val="Prrafodelista"/>
        <w:numPr>
          <w:ilvl w:val="0"/>
          <w:numId w:val="18"/>
        </w:numPr>
        <w:tabs>
          <w:tab w:val="left" w:pos="281"/>
        </w:tabs>
        <w:spacing w:before="167"/>
        <w:ind w:left="280" w:hanging="180"/>
        <w:rPr>
          <w:sz w:val="24"/>
        </w:rPr>
      </w:pPr>
      <w:r w:rsidRPr="00C0669B">
        <w:rPr>
          <w:sz w:val="24"/>
        </w:rPr>
        <w:t>Cinema.</w:t>
      </w:r>
    </w:p>
    <w:p w:rsidR="00150D46" w:rsidRPr="00C0669B" w:rsidRDefault="00150D46" w:rsidP="00150D46">
      <w:pPr>
        <w:pStyle w:val="Prrafodelista"/>
        <w:numPr>
          <w:ilvl w:val="0"/>
          <w:numId w:val="18"/>
        </w:numPr>
        <w:tabs>
          <w:tab w:val="left" w:pos="281"/>
        </w:tabs>
        <w:spacing w:before="167"/>
        <w:ind w:left="280" w:hanging="180"/>
        <w:rPr>
          <w:sz w:val="24"/>
        </w:rPr>
      </w:pPr>
      <w:r w:rsidRPr="00C0669B">
        <w:rPr>
          <w:sz w:val="24"/>
        </w:rPr>
        <w:t>Music concerts.</w:t>
      </w:r>
    </w:p>
    <w:p w:rsidR="00150D46" w:rsidRPr="00C0669B" w:rsidRDefault="00150D46" w:rsidP="00150D46">
      <w:pPr>
        <w:pStyle w:val="Prrafodelista"/>
        <w:numPr>
          <w:ilvl w:val="0"/>
          <w:numId w:val="18"/>
        </w:numPr>
        <w:tabs>
          <w:tab w:val="left" w:pos="281"/>
        </w:tabs>
        <w:spacing w:before="167"/>
        <w:ind w:left="280" w:hanging="180"/>
        <w:rPr>
          <w:sz w:val="24"/>
        </w:rPr>
      </w:pPr>
      <w:r w:rsidRPr="00C0669B">
        <w:rPr>
          <w:sz w:val="24"/>
        </w:rPr>
        <w:t>Circus.</w:t>
      </w:r>
    </w:p>
    <w:p w:rsidR="00150D46" w:rsidRPr="00C0669B" w:rsidRDefault="00150D46" w:rsidP="00150D46">
      <w:pPr>
        <w:rPr>
          <w:sz w:val="24"/>
        </w:rPr>
        <w:sectPr w:rsidR="00150D46" w:rsidRPr="00C0669B">
          <w:pgSz w:w="11910" w:h="16840"/>
          <w:pgMar w:top="680" w:right="860" w:bottom="280" w:left="740" w:header="720" w:footer="720" w:gutter="0"/>
          <w:cols w:space="720"/>
        </w:sectPr>
      </w:pPr>
    </w:p>
    <w:p w:rsidR="00150D46" w:rsidRPr="00C0669B" w:rsidRDefault="00150D46" w:rsidP="00150D46">
      <w:pPr>
        <w:pStyle w:val="Prrafodelista"/>
        <w:numPr>
          <w:ilvl w:val="0"/>
          <w:numId w:val="18"/>
        </w:numPr>
        <w:tabs>
          <w:tab w:val="left" w:pos="281"/>
        </w:tabs>
        <w:spacing w:before="64"/>
        <w:ind w:left="280" w:hanging="180"/>
        <w:rPr>
          <w:sz w:val="24"/>
        </w:rPr>
      </w:pPr>
      <w:r w:rsidRPr="00C0669B">
        <w:rPr>
          <w:sz w:val="24"/>
        </w:rPr>
        <w:lastRenderedPageBreak/>
        <w:t>Intercultural events.</w:t>
      </w:r>
    </w:p>
    <w:p w:rsidR="00150D46" w:rsidRPr="00C0669B" w:rsidRDefault="00150D46" w:rsidP="00150D46">
      <w:pPr>
        <w:pStyle w:val="Prrafodelista"/>
        <w:numPr>
          <w:ilvl w:val="0"/>
          <w:numId w:val="18"/>
        </w:numPr>
        <w:tabs>
          <w:tab w:val="left" w:pos="281"/>
        </w:tabs>
        <w:spacing w:before="167"/>
        <w:ind w:left="280" w:hanging="180"/>
        <w:rPr>
          <w:sz w:val="24"/>
        </w:rPr>
      </w:pPr>
      <w:r w:rsidRPr="00C0669B">
        <w:rPr>
          <w:sz w:val="24"/>
        </w:rPr>
        <w:t>Sports competitions.</w:t>
      </w:r>
    </w:p>
    <w:p w:rsidR="00150D46" w:rsidRPr="00C0669B" w:rsidRDefault="00150D46" w:rsidP="00150D46">
      <w:pPr>
        <w:pStyle w:val="Textoindependiente"/>
        <w:spacing w:before="1"/>
        <w:ind w:left="0"/>
        <w:rPr>
          <w:sz w:val="23"/>
        </w:rPr>
      </w:pPr>
    </w:p>
    <w:p w:rsidR="00150D46" w:rsidRPr="00C0669B" w:rsidRDefault="00150D46" w:rsidP="00150D46">
      <w:pPr>
        <w:ind w:left="100"/>
        <w:rPr>
          <w:i/>
          <w:sz w:val="24"/>
        </w:rPr>
      </w:pPr>
      <w:r w:rsidRPr="00C0669B">
        <w:rPr>
          <w:i/>
          <w:sz w:val="24"/>
        </w:rPr>
        <w:t>Participation in cultural events:</w:t>
      </w:r>
    </w:p>
    <w:p w:rsidR="00150D46" w:rsidRPr="00C0669B" w:rsidRDefault="00150D46" w:rsidP="00150D46">
      <w:pPr>
        <w:pStyle w:val="Prrafodelista"/>
        <w:numPr>
          <w:ilvl w:val="0"/>
          <w:numId w:val="18"/>
        </w:numPr>
        <w:tabs>
          <w:tab w:val="left" w:pos="281"/>
        </w:tabs>
        <w:spacing w:before="166"/>
        <w:ind w:left="280" w:hanging="180"/>
        <w:rPr>
          <w:sz w:val="24"/>
        </w:rPr>
      </w:pPr>
      <w:r w:rsidRPr="00C0669B">
        <w:rPr>
          <w:sz w:val="24"/>
        </w:rPr>
        <w:t>Talks.</w:t>
      </w:r>
    </w:p>
    <w:p w:rsidR="00150D46" w:rsidRPr="00C0669B" w:rsidRDefault="00150D46" w:rsidP="00150D46">
      <w:pPr>
        <w:pStyle w:val="Prrafodelista"/>
        <w:numPr>
          <w:ilvl w:val="0"/>
          <w:numId w:val="18"/>
        </w:numPr>
        <w:tabs>
          <w:tab w:val="left" w:pos="281"/>
        </w:tabs>
        <w:spacing w:before="166"/>
        <w:ind w:left="280" w:hanging="180"/>
        <w:rPr>
          <w:sz w:val="24"/>
        </w:rPr>
      </w:pPr>
      <w:r w:rsidRPr="00C0669B">
        <w:rPr>
          <w:sz w:val="24"/>
        </w:rPr>
        <w:t>Lectures.</w:t>
      </w:r>
    </w:p>
    <w:p w:rsidR="00150D46" w:rsidRPr="00C0669B" w:rsidRDefault="00150D46" w:rsidP="00150D46">
      <w:pPr>
        <w:pStyle w:val="Prrafodelista"/>
        <w:numPr>
          <w:ilvl w:val="0"/>
          <w:numId w:val="18"/>
        </w:numPr>
        <w:tabs>
          <w:tab w:val="left" w:pos="281"/>
        </w:tabs>
        <w:spacing w:before="166"/>
        <w:ind w:left="280" w:hanging="180"/>
        <w:rPr>
          <w:sz w:val="24"/>
        </w:rPr>
      </w:pPr>
      <w:r w:rsidRPr="00C0669B">
        <w:rPr>
          <w:sz w:val="24"/>
        </w:rPr>
        <w:t>Conferences.</w:t>
      </w:r>
    </w:p>
    <w:p w:rsidR="00150D46" w:rsidRPr="00C0669B" w:rsidRDefault="00150D46" w:rsidP="00150D46">
      <w:pPr>
        <w:pStyle w:val="Prrafodelista"/>
        <w:numPr>
          <w:ilvl w:val="0"/>
          <w:numId w:val="18"/>
        </w:numPr>
        <w:tabs>
          <w:tab w:val="left" w:pos="281"/>
        </w:tabs>
        <w:spacing w:before="166"/>
        <w:ind w:left="280" w:hanging="180"/>
        <w:rPr>
          <w:sz w:val="24"/>
        </w:rPr>
      </w:pPr>
      <w:r w:rsidRPr="00C0669B">
        <w:rPr>
          <w:sz w:val="24"/>
        </w:rPr>
        <w:t>Symposiums.</w:t>
      </w:r>
    </w:p>
    <w:p w:rsidR="00150D46" w:rsidRPr="00C0669B" w:rsidRDefault="00150D46" w:rsidP="00150D46">
      <w:pPr>
        <w:pStyle w:val="Prrafodelista"/>
        <w:numPr>
          <w:ilvl w:val="0"/>
          <w:numId w:val="18"/>
        </w:numPr>
        <w:tabs>
          <w:tab w:val="left" w:pos="281"/>
        </w:tabs>
        <w:spacing w:before="166"/>
        <w:ind w:left="280" w:hanging="180"/>
        <w:rPr>
          <w:sz w:val="24"/>
        </w:rPr>
      </w:pPr>
      <w:r w:rsidRPr="00C0669B">
        <w:rPr>
          <w:sz w:val="24"/>
        </w:rPr>
        <w:t>Debates.</w:t>
      </w:r>
    </w:p>
    <w:p w:rsidR="00150D46" w:rsidRPr="00C0669B" w:rsidRDefault="00150D46" w:rsidP="00150D46">
      <w:pPr>
        <w:pStyle w:val="Prrafodelista"/>
        <w:numPr>
          <w:ilvl w:val="0"/>
          <w:numId w:val="18"/>
        </w:numPr>
        <w:tabs>
          <w:tab w:val="left" w:pos="280"/>
        </w:tabs>
        <w:spacing w:before="166"/>
        <w:ind w:left="280" w:hanging="180"/>
        <w:rPr>
          <w:sz w:val="24"/>
        </w:rPr>
      </w:pPr>
      <w:r w:rsidRPr="00C0669B">
        <w:rPr>
          <w:sz w:val="24"/>
        </w:rPr>
        <w:t>Video-forum.</w:t>
      </w:r>
    </w:p>
    <w:p w:rsidR="00150D46" w:rsidRPr="00C0669B" w:rsidRDefault="00150D46" w:rsidP="00150D46">
      <w:pPr>
        <w:pStyle w:val="Prrafodelista"/>
        <w:numPr>
          <w:ilvl w:val="0"/>
          <w:numId w:val="18"/>
        </w:numPr>
        <w:tabs>
          <w:tab w:val="left" w:pos="281"/>
        </w:tabs>
        <w:spacing w:before="166"/>
        <w:ind w:left="280" w:hanging="180"/>
        <w:rPr>
          <w:sz w:val="24"/>
        </w:rPr>
      </w:pPr>
      <w:r w:rsidRPr="00C0669B">
        <w:rPr>
          <w:sz w:val="24"/>
        </w:rPr>
        <w:t>Film-forum.</w:t>
      </w:r>
    </w:p>
    <w:p w:rsidR="00150D46" w:rsidRPr="00C0669B" w:rsidRDefault="00150D46" w:rsidP="00150D46">
      <w:pPr>
        <w:pStyle w:val="Prrafodelista"/>
        <w:numPr>
          <w:ilvl w:val="0"/>
          <w:numId w:val="18"/>
        </w:numPr>
        <w:tabs>
          <w:tab w:val="left" w:pos="281"/>
        </w:tabs>
        <w:spacing w:before="166"/>
        <w:ind w:left="280" w:hanging="180"/>
        <w:rPr>
          <w:sz w:val="24"/>
        </w:rPr>
      </w:pPr>
      <w:r w:rsidRPr="00C0669B">
        <w:rPr>
          <w:sz w:val="24"/>
        </w:rPr>
        <w:t>Theatre-forum.</w:t>
      </w:r>
    </w:p>
    <w:p w:rsidR="00150D46" w:rsidRPr="00C0669B" w:rsidRDefault="00150D46" w:rsidP="00150D46">
      <w:pPr>
        <w:pStyle w:val="Textoindependiente"/>
        <w:spacing w:before="1"/>
        <w:ind w:left="0"/>
        <w:rPr>
          <w:sz w:val="23"/>
        </w:rPr>
      </w:pPr>
    </w:p>
    <w:p w:rsidR="00150D46" w:rsidRPr="00C0669B" w:rsidRDefault="00150D46" w:rsidP="00150D46">
      <w:pPr>
        <w:ind w:left="100"/>
        <w:rPr>
          <w:i/>
          <w:sz w:val="24"/>
        </w:rPr>
      </w:pPr>
      <w:r w:rsidRPr="00C0669B">
        <w:rPr>
          <w:i/>
          <w:sz w:val="24"/>
        </w:rPr>
        <w:t>Promotion of creativity:</w:t>
      </w:r>
    </w:p>
    <w:p w:rsidR="00150D46" w:rsidRPr="00C0669B" w:rsidRDefault="00150D46" w:rsidP="00150D46">
      <w:pPr>
        <w:pStyle w:val="Prrafodelista"/>
        <w:numPr>
          <w:ilvl w:val="0"/>
          <w:numId w:val="18"/>
        </w:numPr>
        <w:tabs>
          <w:tab w:val="left" w:pos="280"/>
        </w:tabs>
        <w:spacing w:before="167"/>
        <w:ind w:left="280" w:hanging="180"/>
        <w:rPr>
          <w:sz w:val="24"/>
        </w:rPr>
      </w:pPr>
      <w:r w:rsidRPr="00C0669B">
        <w:rPr>
          <w:sz w:val="24"/>
        </w:rPr>
        <w:t>Painting and drawing.</w:t>
      </w:r>
    </w:p>
    <w:p w:rsidR="00150D46" w:rsidRPr="00C0669B" w:rsidRDefault="00150D46" w:rsidP="00150D46">
      <w:pPr>
        <w:pStyle w:val="Prrafodelista"/>
        <w:numPr>
          <w:ilvl w:val="0"/>
          <w:numId w:val="18"/>
        </w:numPr>
        <w:tabs>
          <w:tab w:val="left" w:pos="281"/>
        </w:tabs>
        <w:spacing w:before="167"/>
        <w:ind w:left="280" w:hanging="180"/>
        <w:rPr>
          <w:sz w:val="24"/>
        </w:rPr>
      </w:pPr>
      <w:r w:rsidRPr="00C0669B">
        <w:rPr>
          <w:sz w:val="24"/>
        </w:rPr>
        <w:t>Photography.</w:t>
      </w:r>
    </w:p>
    <w:p w:rsidR="00150D46" w:rsidRPr="00C0669B" w:rsidRDefault="00150D46" w:rsidP="00150D46">
      <w:pPr>
        <w:pStyle w:val="Prrafodelista"/>
        <w:numPr>
          <w:ilvl w:val="0"/>
          <w:numId w:val="18"/>
        </w:numPr>
        <w:tabs>
          <w:tab w:val="left" w:pos="281"/>
        </w:tabs>
        <w:spacing w:before="167"/>
        <w:ind w:left="280" w:hanging="180"/>
        <w:rPr>
          <w:sz w:val="24"/>
        </w:rPr>
      </w:pPr>
      <w:r w:rsidRPr="00C0669B">
        <w:rPr>
          <w:sz w:val="24"/>
        </w:rPr>
        <w:t>Theatre - Literature.</w:t>
      </w:r>
    </w:p>
    <w:p w:rsidR="00150D46" w:rsidRPr="00C0669B" w:rsidRDefault="00150D46" w:rsidP="00150D46">
      <w:pPr>
        <w:pStyle w:val="Prrafodelista"/>
        <w:numPr>
          <w:ilvl w:val="0"/>
          <w:numId w:val="18"/>
        </w:numPr>
        <w:tabs>
          <w:tab w:val="left" w:pos="281"/>
        </w:tabs>
        <w:spacing w:before="167"/>
        <w:ind w:left="280" w:hanging="180"/>
        <w:rPr>
          <w:sz w:val="24"/>
        </w:rPr>
      </w:pPr>
      <w:r w:rsidRPr="00C0669B">
        <w:rPr>
          <w:sz w:val="24"/>
        </w:rPr>
        <w:t>Playing musical instruments.</w:t>
      </w:r>
    </w:p>
    <w:p w:rsidR="00150D46" w:rsidRPr="00C0669B" w:rsidRDefault="00150D46" w:rsidP="00150D46">
      <w:pPr>
        <w:pStyle w:val="Textoindependiente"/>
        <w:spacing w:before="1"/>
        <w:ind w:left="0"/>
        <w:rPr>
          <w:sz w:val="23"/>
        </w:rPr>
      </w:pPr>
    </w:p>
    <w:p w:rsidR="00150D46" w:rsidRPr="00C0669B" w:rsidRDefault="00150D46" w:rsidP="00150D46">
      <w:pPr>
        <w:ind w:left="100"/>
        <w:rPr>
          <w:i/>
          <w:sz w:val="24"/>
        </w:rPr>
      </w:pPr>
      <w:r w:rsidRPr="00C0669B">
        <w:rPr>
          <w:i/>
          <w:sz w:val="24"/>
        </w:rPr>
        <w:t>Board games:</w:t>
      </w:r>
    </w:p>
    <w:p w:rsidR="00150D46" w:rsidRPr="00C0669B" w:rsidRDefault="00150D46" w:rsidP="00150D46">
      <w:pPr>
        <w:pStyle w:val="Prrafodelista"/>
        <w:numPr>
          <w:ilvl w:val="0"/>
          <w:numId w:val="18"/>
        </w:numPr>
        <w:tabs>
          <w:tab w:val="left" w:pos="281"/>
        </w:tabs>
        <w:spacing w:before="166"/>
        <w:ind w:left="280" w:hanging="180"/>
        <w:rPr>
          <w:sz w:val="24"/>
        </w:rPr>
      </w:pPr>
      <w:r w:rsidRPr="00C0669B">
        <w:rPr>
          <w:sz w:val="24"/>
        </w:rPr>
        <w:t>Chess.</w:t>
      </w:r>
    </w:p>
    <w:p w:rsidR="00150D46" w:rsidRPr="00C0669B" w:rsidRDefault="00150D46" w:rsidP="00150D46">
      <w:pPr>
        <w:pStyle w:val="Prrafodelista"/>
        <w:numPr>
          <w:ilvl w:val="0"/>
          <w:numId w:val="18"/>
        </w:numPr>
        <w:tabs>
          <w:tab w:val="left" w:pos="281"/>
        </w:tabs>
        <w:spacing w:before="166"/>
        <w:ind w:left="280" w:hanging="180"/>
        <w:rPr>
          <w:sz w:val="24"/>
        </w:rPr>
      </w:pPr>
      <w:r w:rsidRPr="00C0669B">
        <w:rPr>
          <w:sz w:val="24"/>
        </w:rPr>
        <w:t>Ludo.</w:t>
      </w:r>
    </w:p>
    <w:p w:rsidR="00150D46" w:rsidRPr="00C0669B" w:rsidRDefault="00150D46" w:rsidP="00150D46">
      <w:pPr>
        <w:pStyle w:val="Prrafodelista"/>
        <w:numPr>
          <w:ilvl w:val="0"/>
          <w:numId w:val="18"/>
        </w:numPr>
        <w:tabs>
          <w:tab w:val="left" w:pos="281"/>
        </w:tabs>
        <w:spacing w:before="166"/>
        <w:ind w:left="280" w:hanging="180"/>
        <w:rPr>
          <w:sz w:val="24"/>
        </w:rPr>
      </w:pPr>
      <w:r w:rsidRPr="00C0669B">
        <w:rPr>
          <w:sz w:val="24"/>
        </w:rPr>
        <w:t>Draughts.</w:t>
      </w:r>
    </w:p>
    <w:p w:rsidR="00150D46" w:rsidRPr="00C0669B" w:rsidRDefault="00150D46" w:rsidP="00150D46">
      <w:pPr>
        <w:pStyle w:val="Prrafodelista"/>
        <w:numPr>
          <w:ilvl w:val="0"/>
          <w:numId w:val="18"/>
        </w:numPr>
        <w:tabs>
          <w:tab w:val="left" w:pos="280"/>
        </w:tabs>
        <w:spacing w:before="166"/>
        <w:ind w:left="280" w:hanging="180"/>
        <w:rPr>
          <w:sz w:val="24"/>
        </w:rPr>
      </w:pPr>
      <w:r w:rsidRPr="00C0669B">
        <w:rPr>
          <w:sz w:val="24"/>
        </w:rPr>
        <w:t>Dominoes.</w:t>
      </w:r>
    </w:p>
    <w:p w:rsidR="00150D46" w:rsidRPr="00C0669B" w:rsidRDefault="00150D46" w:rsidP="00150D46">
      <w:pPr>
        <w:pStyle w:val="Prrafodelista"/>
        <w:numPr>
          <w:ilvl w:val="0"/>
          <w:numId w:val="18"/>
        </w:numPr>
        <w:tabs>
          <w:tab w:val="left" w:pos="281"/>
        </w:tabs>
        <w:spacing w:before="166"/>
        <w:ind w:left="280" w:hanging="180"/>
        <w:rPr>
          <w:sz w:val="24"/>
        </w:rPr>
      </w:pPr>
      <w:r w:rsidRPr="00C0669B">
        <w:rPr>
          <w:sz w:val="24"/>
        </w:rPr>
        <w:t>Cards.</w:t>
      </w:r>
    </w:p>
    <w:p w:rsidR="00150D46" w:rsidRPr="00C0669B" w:rsidRDefault="00150D46" w:rsidP="00150D46">
      <w:pPr>
        <w:pStyle w:val="Textoindependiente"/>
        <w:spacing w:before="1"/>
        <w:ind w:left="0"/>
        <w:rPr>
          <w:sz w:val="23"/>
        </w:rPr>
      </w:pPr>
    </w:p>
    <w:p w:rsidR="00150D46" w:rsidRPr="00C0669B" w:rsidRDefault="00150D46" w:rsidP="00150D46">
      <w:pPr>
        <w:ind w:left="100"/>
        <w:rPr>
          <w:i/>
          <w:sz w:val="24"/>
        </w:rPr>
      </w:pPr>
      <w:r w:rsidRPr="00C0669B">
        <w:rPr>
          <w:i/>
          <w:sz w:val="24"/>
        </w:rPr>
        <w:t>Sport practice and physical activities:</w:t>
      </w:r>
    </w:p>
    <w:p w:rsidR="00150D46" w:rsidRPr="00C0669B" w:rsidRDefault="00150D46" w:rsidP="00150D46">
      <w:pPr>
        <w:pStyle w:val="Prrafodelista"/>
        <w:numPr>
          <w:ilvl w:val="0"/>
          <w:numId w:val="18"/>
        </w:numPr>
        <w:tabs>
          <w:tab w:val="left" w:pos="281"/>
        </w:tabs>
        <w:spacing w:before="167"/>
        <w:ind w:left="280" w:hanging="180"/>
        <w:rPr>
          <w:sz w:val="24"/>
        </w:rPr>
      </w:pPr>
      <w:r w:rsidRPr="00C0669B">
        <w:rPr>
          <w:sz w:val="24"/>
        </w:rPr>
        <w:t>Individual: athletics, skiing, swimming, etc.</w:t>
      </w:r>
    </w:p>
    <w:p w:rsidR="00150D46" w:rsidRPr="00C0669B" w:rsidRDefault="00150D46" w:rsidP="00150D46">
      <w:pPr>
        <w:pStyle w:val="Prrafodelista"/>
        <w:numPr>
          <w:ilvl w:val="0"/>
          <w:numId w:val="18"/>
        </w:numPr>
        <w:tabs>
          <w:tab w:val="left" w:pos="281"/>
        </w:tabs>
        <w:spacing w:before="167"/>
        <w:ind w:left="280" w:hanging="180"/>
        <w:rPr>
          <w:sz w:val="24"/>
        </w:rPr>
      </w:pPr>
      <w:r w:rsidRPr="00C0669B">
        <w:rPr>
          <w:sz w:val="24"/>
        </w:rPr>
        <w:t>Collective: basketball, football, water polo.</w:t>
      </w:r>
    </w:p>
    <w:p w:rsidR="00150D46" w:rsidRPr="00C0669B" w:rsidRDefault="00150D46" w:rsidP="00150D46">
      <w:pPr>
        <w:pStyle w:val="Textoindependiente"/>
        <w:spacing w:before="1"/>
        <w:ind w:left="0"/>
        <w:rPr>
          <w:sz w:val="23"/>
        </w:rPr>
      </w:pPr>
    </w:p>
    <w:p w:rsidR="00150D46" w:rsidRPr="00C0669B" w:rsidRDefault="00150D46" w:rsidP="00150D46">
      <w:pPr>
        <w:ind w:left="100"/>
        <w:rPr>
          <w:i/>
          <w:sz w:val="24"/>
        </w:rPr>
      </w:pPr>
      <w:r w:rsidRPr="00C0669B">
        <w:rPr>
          <w:i/>
          <w:sz w:val="24"/>
        </w:rPr>
        <w:t>Parlour games:</w:t>
      </w:r>
    </w:p>
    <w:p w:rsidR="00150D46" w:rsidRPr="00C0669B" w:rsidRDefault="00150D46" w:rsidP="00150D46">
      <w:pPr>
        <w:pStyle w:val="Prrafodelista"/>
        <w:numPr>
          <w:ilvl w:val="0"/>
          <w:numId w:val="18"/>
        </w:numPr>
        <w:tabs>
          <w:tab w:val="left" w:pos="281"/>
        </w:tabs>
        <w:spacing w:before="166"/>
        <w:ind w:left="280" w:hanging="180"/>
        <w:rPr>
          <w:sz w:val="24"/>
        </w:rPr>
      </w:pPr>
      <w:r w:rsidRPr="00C0669B">
        <w:rPr>
          <w:sz w:val="24"/>
        </w:rPr>
        <w:t>Cue sports.</w:t>
      </w:r>
    </w:p>
    <w:p w:rsidR="00150D46" w:rsidRPr="00C0669B" w:rsidRDefault="00150D46" w:rsidP="00150D46">
      <w:pPr>
        <w:pStyle w:val="Prrafodelista"/>
        <w:numPr>
          <w:ilvl w:val="0"/>
          <w:numId w:val="18"/>
        </w:numPr>
        <w:tabs>
          <w:tab w:val="left" w:pos="280"/>
        </w:tabs>
        <w:spacing w:before="166"/>
        <w:ind w:left="280" w:hanging="180"/>
        <w:rPr>
          <w:sz w:val="24"/>
        </w:rPr>
      </w:pPr>
      <w:r w:rsidRPr="00C0669B">
        <w:rPr>
          <w:sz w:val="24"/>
        </w:rPr>
        <w:t>Table football.</w:t>
      </w:r>
    </w:p>
    <w:p w:rsidR="00150D46" w:rsidRPr="00C0669B" w:rsidRDefault="00150D46" w:rsidP="00150D46">
      <w:pPr>
        <w:pStyle w:val="Textoindependiente"/>
        <w:spacing w:before="1"/>
        <w:ind w:left="0"/>
        <w:rPr>
          <w:sz w:val="23"/>
        </w:rPr>
      </w:pPr>
    </w:p>
    <w:p w:rsidR="00150D46" w:rsidRPr="00C0669B" w:rsidRDefault="00150D46" w:rsidP="00150D46">
      <w:pPr>
        <w:ind w:left="100"/>
        <w:rPr>
          <w:i/>
          <w:sz w:val="24"/>
        </w:rPr>
      </w:pPr>
      <w:r w:rsidRPr="00C0669B">
        <w:rPr>
          <w:i/>
          <w:sz w:val="24"/>
        </w:rPr>
        <w:t>Collections:</w:t>
      </w:r>
    </w:p>
    <w:p w:rsidR="00150D46" w:rsidRPr="00C0669B" w:rsidRDefault="00150D46" w:rsidP="00150D46">
      <w:pPr>
        <w:pStyle w:val="Prrafodelista"/>
        <w:numPr>
          <w:ilvl w:val="0"/>
          <w:numId w:val="18"/>
        </w:numPr>
        <w:tabs>
          <w:tab w:val="left" w:pos="281"/>
        </w:tabs>
        <w:spacing w:before="167"/>
        <w:ind w:left="280" w:hanging="180"/>
        <w:rPr>
          <w:sz w:val="24"/>
        </w:rPr>
      </w:pPr>
      <w:r w:rsidRPr="00C0669B">
        <w:rPr>
          <w:sz w:val="24"/>
        </w:rPr>
        <w:t>Pins.</w:t>
      </w:r>
    </w:p>
    <w:p w:rsidR="00150D46" w:rsidRPr="00C0669B" w:rsidRDefault="00150D46" w:rsidP="00150D46">
      <w:pPr>
        <w:pStyle w:val="Prrafodelista"/>
        <w:numPr>
          <w:ilvl w:val="0"/>
          <w:numId w:val="18"/>
        </w:numPr>
        <w:tabs>
          <w:tab w:val="left" w:pos="281"/>
        </w:tabs>
        <w:spacing w:before="167"/>
        <w:ind w:left="280" w:hanging="180"/>
        <w:rPr>
          <w:sz w:val="24"/>
        </w:rPr>
      </w:pPr>
      <w:r w:rsidRPr="00C0669B">
        <w:rPr>
          <w:sz w:val="24"/>
        </w:rPr>
        <w:t>Lead figures.</w:t>
      </w:r>
    </w:p>
    <w:p w:rsidR="00150D46" w:rsidRPr="00C0669B" w:rsidRDefault="00150D46" w:rsidP="00150D46">
      <w:pPr>
        <w:pStyle w:val="Prrafodelista"/>
        <w:numPr>
          <w:ilvl w:val="0"/>
          <w:numId w:val="18"/>
        </w:numPr>
        <w:tabs>
          <w:tab w:val="left" w:pos="281"/>
        </w:tabs>
        <w:spacing w:before="167"/>
        <w:ind w:left="280" w:hanging="180"/>
        <w:rPr>
          <w:sz w:val="24"/>
        </w:rPr>
      </w:pPr>
      <w:r w:rsidRPr="00C0669B">
        <w:rPr>
          <w:sz w:val="24"/>
        </w:rPr>
        <w:t>Antiquities.</w:t>
      </w:r>
    </w:p>
    <w:p w:rsidR="00150D46" w:rsidRPr="00C0669B" w:rsidRDefault="00150D46" w:rsidP="00150D46">
      <w:pPr>
        <w:pStyle w:val="Prrafodelista"/>
        <w:numPr>
          <w:ilvl w:val="0"/>
          <w:numId w:val="18"/>
        </w:numPr>
        <w:tabs>
          <w:tab w:val="left" w:pos="281"/>
        </w:tabs>
        <w:spacing w:before="167"/>
        <w:ind w:left="280" w:hanging="180"/>
        <w:rPr>
          <w:sz w:val="24"/>
        </w:rPr>
      </w:pPr>
      <w:r w:rsidRPr="00C0669B">
        <w:rPr>
          <w:sz w:val="24"/>
        </w:rPr>
        <w:t>Match boxes.</w:t>
      </w:r>
    </w:p>
    <w:p w:rsidR="00150D46" w:rsidRPr="00C0669B" w:rsidRDefault="00150D46" w:rsidP="00150D46">
      <w:pPr>
        <w:rPr>
          <w:sz w:val="24"/>
        </w:rPr>
        <w:sectPr w:rsidR="00150D46" w:rsidRPr="00C0669B">
          <w:pgSz w:w="11910" w:h="16840"/>
          <w:pgMar w:top="680" w:right="1680" w:bottom="280" w:left="740" w:header="720" w:footer="720" w:gutter="0"/>
          <w:cols w:space="720"/>
        </w:sectPr>
      </w:pPr>
    </w:p>
    <w:p w:rsidR="00150D46" w:rsidRPr="00C0669B" w:rsidRDefault="00150D46" w:rsidP="00150D46">
      <w:pPr>
        <w:pStyle w:val="Prrafodelista"/>
        <w:numPr>
          <w:ilvl w:val="0"/>
          <w:numId w:val="18"/>
        </w:numPr>
        <w:tabs>
          <w:tab w:val="left" w:pos="281"/>
        </w:tabs>
        <w:spacing w:before="64"/>
        <w:ind w:left="280" w:hanging="180"/>
        <w:rPr>
          <w:sz w:val="24"/>
        </w:rPr>
      </w:pPr>
      <w:r w:rsidRPr="00C0669B">
        <w:rPr>
          <w:sz w:val="24"/>
        </w:rPr>
        <w:lastRenderedPageBreak/>
        <w:t>Ceramics.</w:t>
      </w:r>
    </w:p>
    <w:p w:rsidR="00150D46" w:rsidRPr="00C0669B" w:rsidRDefault="00150D46" w:rsidP="00150D46">
      <w:pPr>
        <w:pStyle w:val="Prrafodelista"/>
        <w:numPr>
          <w:ilvl w:val="0"/>
          <w:numId w:val="18"/>
        </w:numPr>
        <w:tabs>
          <w:tab w:val="left" w:pos="281"/>
        </w:tabs>
        <w:spacing w:before="167"/>
        <w:ind w:left="280" w:hanging="180"/>
        <w:rPr>
          <w:sz w:val="24"/>
        </w:rPr>
      </w:pPr>
      <w:r w:rsidRPr="00C0669B">
        <w:rPr>
          <w:sz w:val="24"/>
        </w:rPr>
        <w:t>Art.</w:t>
      </w:r>
    </w:p>
    <w:p w:rsidR="00150D46" w:rsidRPr="00C0669B" w:rsidRDefault="00150D46" w:rsidP="00150D46">
      <w:pPr>
        <w:pStyle w:val="Prrafodelista"/>
        <w:numPr>
          <w:ilvl w:val="0"/>
          <w:numId w:val="18"/>
        </w:numPr>
        <w:tabs>
          <w:tab w:val="left" w:pos="281"/>
        </w:tabs>
        <w:spacing w:before="167"/>
        <w:ind w:left="280" w:hanging="180"/>
        <w:rPr>
          <w:sz w:val="24"/>
        </w:rPr>
      </w:pPr>
      <w:r w:rsidRPr="00C0669B">
        <w:rPr>
          <w:sz w:val="24"/>
        </w:rPr>
        <w:t>Lighters.</w:t>
      </w:r>
    </w:p>
    <w:p w:rsidR="00150D46" w:rsidRPr="00C0669B" w:rsidRDefault="00150D46" w:rsidP="00150D46">
      <w:pPr>
        <w:pStyle w:val="Prrafodelista"/>
        <w:numPr>
          <w:ilvl w:val="0"/>
          <w:numId w:val="18"/>
        </w:numPr>
        <w:tabs>
          <w:tab w:val="left" w:pos="281"/>
        </w:tabs>
        <w:spacing w:before="167"/>
        <w:ind w:left="280" w:hanging="180"/>
        <w:rPr>
          <w:sz w:val="24"/>
        </w:rPr>
      </w:pPr>
      <w:r w:rsidRPr="00C0669B">
        <w:rPr>
          <w:sz w:val="24"/>
        </w:rPr>
        <w:t>Philately.</w:t>
      </w:r>
    </w:p>
    <w:p w:rsidR="00150D46" w:rsidRPr="00C0669B" w:rsidRDefault="00150D46" w:rsidP="00150D46">
      <w:pPr>
        <w:pStyle w:val="Prrafodelista"/>
        <w:numPr>
          <w:ilvl w:val="0"/>
          <w:numId w:val="18"/>
        </w:numPr>
        <w:tabs>
          <w:tab w:val="left" w:pos="281"/>
        </w:tabs>
        <w:spacing w:before="167"/>
        <w:ind w:left="280" w:hanging="180"/>
        <w:rPr>
          <w:sz w:val="24"/>
        </w:rPr>
      </w:pPr>
      <w:r w:rsidRPr="00C0669B">
        <w:rPr>
          <w:sz w:val="24"/>
        </w:rPr>
        <w:t>Numismatics.</w:t>
      </w:r>
    </w:p>
    <w:p w:rsidR="00150D46" w:rsidRPr="00C0669B" w:rsidRDefault="00150D46" w:rsidP="00150D46">
      <w:pPr>
        <w:pStyle w:val="Textoindependiente"/>
        <w:spacing w:before="2"/>
        <w:ind w:left="0"/>
        <w:rPr>
          <w:sz w:val="23"/>
        </w:rPr>
      </w:pPr>
    </w:p>
    <w:p w:rsidR="00150D46" w:rsidRPr="00C0669B" w:rsidRDefault="00150D46" w:rsidP="00150D46">
      <w:pPr>
        <w:ind w:left="100"/>
        <w:rPr>
          <w:i/>
          <w:sz w:val="24"/>
        </w:rPr>
      </w:pPr>
      <w:r w:rsidRPr="00C0669B">
        <w:rPr>
          <w:i/>
          <w:sz w:val="24"/>
        </w:rPr>
        <w:t>Recovery of traditional activities:</w:t>
      </w:r>
    </w:p>
    <w:p w:rsidR="00150D46" w:rsidRPr="00C0669B" w:rsidRDefault="00150D46" w:rsidP="00150D46">
      <w:pPr>
        <w:pStyle w:val="Prrafodelista"/>
        <w:numPr>
          <w:ilvl w:val="0"/>
          <w:numId w:val="18"/>
        </w:numPr>
        <w:tabs>
          <w:tab w:val="left" w:pos="281"/>
        </w:tabs>
        <w:spacing w:before="167"/>
        <w:ind w:left="280" w:hanging="180"/>
        <w:rPr>
          <w:sz w:val="24"/>
        </w:rPr>
      </w:pPr>
      <w:r w:rsidRPr="00C0669B">
        <w:rPr>
          <w:sz w:val="24"/>
        </w:rPr>
        <w:t>Music.</w:t>
      </w:r>
    </w:p>
    <w:p w:rsidR="00150D46" w:rsidRPr="00C0669B" w:rsidRDefault="00150D46" w:rsidP="00150D46">
      <w:pPr>
        <w:pStyle w:val="Prrafodelista"/>
        <w:numPr>
          <w:ilvl w:val="0"/>
          <w:numId w:val="18"/>
        </w:numPr>
        <w:tabs>
          <w:tab w:val="left" w:pos="281"/>
        </w:tabs>
        <w:spacing w:before="167"/>
        <w:ind w:left="280" w:hanging="180"/>
        <w:rPr>
          <w:sz w:val="24"/>
        </w:rPr>
      </w:pPr>
      <w:r w:rsidRPr="00C0669B">
        <w:rPr>
          <w:sz w:val="24"/>
        </w:rPr>
        <w:t>Dance.</w:t>
      </w:r>
    </w:p>
    <w:p w:rsidR="00150D46" w:rsidRPr="00C0669B" w:rsidRDefault="00150D46" w:rsidP="00150D46">
      <w:pPr>
        <w:pStyle w:val="Prrafodelista"/>
        <w:numPr>
          <w:ilvl w:val="0"/>
          <w:numId w:val="18"/>
        </w:numPr>
        <w:tabs>
          <w:tab w:val="left" w:pos="281"/>
        </w:tabs>
        <w:spacing w:before="167"/>
        <w:ind w:left="280" w:hanging="180"/>
        <w:rPr>
          <w:sz w:val="24"/>
        </w:rPr>
      </w:pPr>
      <w:r w:rsidRPr="00C0669B">
        <w:rPr>
          <w:sz w:val="24"/>
        </w:rPr>
        <w:t>.</w:t>
      </w:r>
    </w:p>
    <w:p w:rsidR="00150D46" w:rsidRPr="00C0669B" w:rsidRDefault="00150D46" w:rsidP="00150D46">
      <w:pPr>
        <w:pStyle w:val="Prrafodelista"/>
        <w:numPr>
          <w:ilvl w:val="0"/>
          <w:numId w:val="18"/>
        </w:numPr>
        <w:tabs>
          <w:tab w:val="left" w:pos="281"/>
        </w:tabs>
        <w:spacing w:before="167"/>
        <w:ind w:left="280" w:hanging="180"/>
        <w:rPr>
          <w:sz w:val="24"/>
        </w:rPr>
      </w:pPr>
      <w:r w:rsidRPr="00C0669B">
        <w:rPr>
          <w:sz w:val="24"/>
        </w:rPr>
        <w:t>Crafts.</w:t>
      </w:r>
    </w:p>
    <w:p w:rsidR="00150D46" w:rsidRPr="00C0669B" w:rsidRDefault="00150D46" w:rsidP="00150D46">
      <w:pPr>
        <w:pStyle w:val="Prrafodelista"/>
        <w:numPr>
          <w:ilvl w:val="0"/>
          <w:numId w:val="18"/>
        </w:numPr>
        <w:tabs>
          <w:tab w:val="left" w:pos="281"/>
        </w:tabs>
        <w:spacing w:before="167"/>
        <w:ind w:left="280" w:hanging="180"/>
        <w:rPr>
          <w:sz w:val="24"/>
        </w:rPr>
      </w:pPr>
      <w:r w:rsidRPr="00C0669B">
        <w:rPr>
          <w:sz w:val="24"/>
        </w:rPr>
        <w:t>Gastronomy.</w:t>
      </w:r>
    </w:p>
    <w:p w:rsidR="00150D46" w:rsidRPr="00C0669B" w:rsidRDefault="00150D46" w:rsidP="00150D46">
      <w:pPr>
        <w:pStyle w:val="Textoindependiente"/>
        <w:spacing w:before="1"/>
        <w:ind w:left="0"/>
        <w:rPr>
          <w:sz w:val="23"/>
        </w:rPr>
      </w:pPr>
    </w:p>
    <w:p w:rsidR="00150D46" w:rsidRPr="00C0669B" w:rsidRDefault="00150D46" w:rsidP="00150D46">
      <w:pPr>
        <w:spacing w:before="1"/>
        <w:ind w:left="100"/>
        <w:rPr>
          <w:i/>
          <w:sz w:val="24"/>
        </w:rPr>
      </w:pPr>
      <w:r w:rsidRPr="00C0669B">
        <w:rPr>
          <w:i/>
          <w:sz w:val="24"/>
        </w:rPr>
        <w:t>Handicrafts:</w:t>
      </w:r>
    </w:p>
    <w:p w:rsidR="00150D46" w:rsidRPr="00C0669B" w:rsidRDefault="00150D46" w:rsidP="00150D46">
      <w:pPr>
        <w:pStyle w:val="Prrafodelista"/>
        <w:numPr>
          <w:ilvl w:val="0"/>
          <w:numId w:val="18"/>
        </w:numPr>
        <w:tabs>
          <w:tab w:val="left" w:pos="281"/>
        </w:tabs>
        <w:spacing w:before="167"/>
        <w:ind w:left="280" w:hanging="180"/>
        <w:rPr>
          <w:sz w:val="24"/>
        </w:rPr>
      </w:pPr>
      <w:r w:rsidRPr="00C0669B">
        <w:rPr>
          <w:sz w:val="24"/>
        </w:rPr>
        <w:t>Do-it-yourself projects.</w:t>
      </w:r>
    </w:p>
    <w:p w:rsidR="00150D46" w:rsidRPr="00C0669B" w:rsidRDefault="00150D46" w:rsidP="00150D46">
      <w:pPr>
        <w:pStyle w:val="Prrafodelista"/>
        <w:numPr>
          <w:ilvl w:val="0"/>
          <w:numId w:val="18"/>
        </w:numPr>
        <w:tabs>
          <w:tab w:val="left" w:pos="281"/>
        </w:tabs>
        <w:spacing w:before="167"/>
        <w:ind w:left="280" w:hanging="180"/>
        <w:rPr>
          <w:sz w:val="24"/>
        </w:rPr>
      </w:pPr>
      <w:r w:rsidRPr="00C0669B">
        <w:rPr>
          <w:sz w:val="24"/>
        </w:rPr>
        <w:t>Miniatures.</w:t>
      </w:r>
    </w:p>
    <w:p w:rsidR="00150D46" w:rsidRPr="00C0669B" w:rsidRDefault="00150D46" w:rsidP="00150D46">
      <w:pPr>
        <w:pStyle w:val="Prrafodelista"/>
        <w:numPr>
          <w:ilvl w:val="0"/>
          <w:numId w:val="18"/>
        </w:numPr>
        <w:tabs>
          <w:tab w:val="left" w:pos="281"/>
        </w:tabs>
        <w:spacing w:before="167"/>
        <w:ind w:left="280" w:hanging="180"/>
        <w:rPr>
          <w:sz w:val="24"/>
        </w:rPr>
      </w:pPr>
      <w:r w:rsidRPr="00C0669B">
        <w:rPr>
          <w:sz w:val="24"/>
        </w:rPr>
        <w:t>Ceramics.</w:t>
      </w:r>
    </w:p>
    <w:p w:rsidR="00150D46" w:rsidRPr="00C0669B" w:rsidRDefault="00150D46" w:rsidP="00150D46">
      <w:pPr>
        <w:pStyle w:val="Textoindependiente"/>
        <w:spacing w:before="1"/>
        <w:ind w:left="0"/>
        <w:rPr>
          <w:sz w:val="23"/>
        </w:rPr>
      </w:pPr>
    </w:p>
    <w:p w:rsidR="00150D46" w:rsidRPr="00C0669B" w:rsidRDefault="00150D46" w:rsidP="00150D46">
      <w:pPr>
        <w:ind w:left="100"/>
        <w:rPr>
          <w:i/>
          <w:sz w:val="24"/>
        </w:rPr>
      </w:pPr>
      <w:r w:rsidRPr="00C0669B">
        <w:rPr>
          <w:i/>
          <w:sz w:val="24"/>
        </w:rPr>
        <w:t>Selective use of media and computers:</w:t>
      </w:r>
    </w:p>
    <w:p w:rsidR="00150D46" w:rsidRPr="00C0669B" w:rsidRDefault="00150D46" w:rsidP="00150D46">
      <w:pPr>
        <w:pStyle w:val="Prrafodelista"/>
        <w:numPr>
          <w:ilvl w:val="0"/>
          <w:numId w:val="18"/>
        </w:numPr>
        <w:tabs>
          <w:tab w:val="left" w:pos="281"/>
        </w:tabs>
        <w:spacing w:before="166"/>
        <w:ind w:left="280" w:hanging="180"/>
        <w:rPr>
          <w:sz w:val="24"/>
        </w:rPr>
      </w:pPr>
      <w:r w:rsidRPr="00C0669B">
        <w:rPr>
          <w:sz w:val="24"/>
        </w:rPr>
        <w:t>Computer games: individual, collective.</w:t>
      </w:r>
    </w:p>
    <w:p w:rsidR="00150D46" w:rsidRPr="00C0669B" w:rsidRDefault="00150D46" w:rsidP="00150D46">
      <w:pPr>
        <w:pStyle w:val="Prrafodelista"/>
        <w:numPr>
          <w:ilvl w:val="0"/>
          <w:numId w:val="18"/>
        </w:numPr>
        <w:tabs>
          <w:tab w:val="left" w:pos="281"/>
        </w:tabs>
        <w:spacing w:before="166"/>
        <w:ind w:left="280" w:hanging="180"/>
        <w:rPr>
          <w:sz w:val="24"/>
        </w:rPr>
      </w:pPr>
      <w:r w:rsidRPr="00C0669B">
        <w:rPr>
          <w:sz w:val="24"/>
        </w:rPr>
        <w:t>Television, Radio, Press.</w:t>
      </w:r>
    </w:p>
    <w:p w:rsidR="00150D46" w:rsidRPr="00C0669B" w:rsidRDefault="00150D46" w:rsidP="00150D46">
      <w:pPr>
        <w:pStyle w:val="Textoindependiente"/>
        <w:spacing w:before="1"/>
        <w:ind w:left="0"/>
        <w:rPr>
          <w:sz w:val="23"/>
        </w:rPr>
      </w:pPr>
    </w:p>
    <w:p w:rsidR="00150D46" w:rsidRPr="00C0669B" w:rsidRDefault="00150D46" w:rsidP="00150D46">
      <w:pPr>
        <w:ind w:left="100"/>
        <w:rPr>
          <w:i/>
          <w:sz w:val="24"/>
        </w:rPr>
      </w:pPr>
      <w:r w:rsidRPr="00C0669B">
        <w:rPr>
          <w:i/>
          <w:sz w:val="24"/>
        </w:rPr>
        <w:t>Cultivation of friendship:</w:t>
      </w:r>
    </w:p>
    <w:p w:rsidR="00150D46" w:rsidRPr="00C0669B" w:rsidRDefault="00150D46" w:rsidP="00150D46">
      <w:pPr>
        <w:pStyle w:val="Prrafodelista"/>
        <w:numPr>
          <w:ilvl w:val="0"/>
          <w:numId w:val="18"/>
        </w:numPr>
        <w:tabs>
          <w:tab w:val="left" w:pos="281"/>
        </w:tabs>
        <w:spacing w:before="167"/>
        <w:ind w:left="280" w:hanging="180"/>
        <w:rPr>
          <w:sz w:val="24"/>
        </w:rPr>
      </w:pPr>
      <w:r w:rsidRPr="00C0669B">
        <w:rPr>
          <w:sz w:val="24"/>
        </w:rPr>
        <w:t>Dialogue with friends.</w:t>
      </w:r>
    </w:p>
    <w:p w:rsidR="00150D46" w:rsidRPr="00C0669B" w:rsidRDefault="00150D46" w:rsidP="00150D46">
      <w:pPr>
        <w:pStyle w:val="Prrafodelista"/>
        <w:numPr>
          <w:ilvl w:val="0"/>
          <w:numId w:val="18"/>
        </w:numPr>
        <w:tabs>
          <w:tab w:val="left" w:pos="281"/>
        </w:tabs>
        <w:spacing w:before="167"/>
        <w:ind w:left="280" w:hanging="180"/>
        <w:rPr>
          <w:sz w:val="24"/>
        </w:rPr>
      </w:pPr>
      <w:r w:rsidRPr="00C0669B">
        <w:rPr>
          <w:sz w:val="24"/>
        </w:rPr>
        <w:t>Social gathering.</w:t>
      </w:r>
    </w:p>
    <w:p w:rsidR="00150D46" w:rsidRPr="00C0669B" w:rsidRDefault="00150D46" w:rsidP="00150D46">
      <w:pPr>
        <w:pStyle w:val="Textoindependiente"/>
        <w:spacing w:before="1"/>
        <w:ind w:left="0"/>
        <w:rPr>
          <w:sz w:val="23"/>
        </w:rPr>
      </w:pPr>
    </w:p>
    <w:p w:rsidR="00150D46" w:rsidRPr="00C0669B" w:rsidRDefault="00150D46" w:rsidP="00150D46">
      <w:pPr>
        <w:ind w:left="100"/>
        <w:rPr>
          <w:i/>
          <w:sz w:val="24"/>
        </w:rPr>
      </w:pPr>
      <w:r w:rsidRPr="00C0669B">
        <w:rPr>
          <w:i/>
          <w:sz w:val="24"/>
        </w:rPr>
        <w:t>Parish activities and volunteering:</w:t>
      </w:r>
    </w:p>
    <w:p w:rsidR="00150D46" w:rsidRPr="00C0669B" w:rsidRDefault="00150D46" w:rsidP="00150D46">
      <w:pPr>
        <w:pStyle w:val="Prrafodelista"/>
        <w:numPr>
          <w:ilvl w:val="0"/>
          <w:numId w:val="18"/>
        </w:numPr>
        <w:tabs>
          <w:tab w:val="left" w:pos="281"/>
        </w:tabs>
        <w:spacing w:before="166"/>
        <w:ind w:left="280" w:hanging="180"/>
        <w:rPr>
          <w:sz w:val="24"/>
        </w:rPr>
      </w:pPr>
      <w:r w:rsidRPr="00C0669B">
        <w:rPr>
          <w:sz w:val="24"/>
        </w:rPr>
        <w:t>Youth activities.</w:t>
      </w:r>
    </w:p>
    <w:p w:rsidR="00150D46" w:rsidRPr="00C0669B" w:rsidRDefault="00150D46" w:rsidP="00150D46">
      <w:pPr>
        <w:pStyle w:val="Prrafodelista"/>
        <w:numPr>
          <w:ilvl w:val="0"/>
          <w:numId w:val="18"/>
        </w:numPr>
        <w:tabs>
          <w:tab w:val="left" w:pos="281"/>
        </w:tabs>
        <w:spacing w:before="166"/>
        <w:ind w:left="280" w:hanging="180"/>
        <w:rPr>
          <w:sz w:val="24"/>
        </w:rPr>
      </w:pPr>
      <w:r w:rsidRPr="00C0669B">
        <w:rPr>
          <w:sz w:val="24"/>
        </w:rPr>
        <w:t>Support for the Third World countries.</w:t>
      </w:r>
    </w:p>
    <w:p w:rsidR="00150D46" w:rsidRPr="00C0669B" w:rsidRDefault="00150D46" w:rsidP="00150D46">
      <w:pPr>
        <w:pStyle w:val="Prrafodelista"/>
        <w:numPr>
          <w:ilvl w:val="0"/>
          <w:numId w:val="18"/>
        </w:numPr>
        <w:tabs>
          <w:tab w:val="left" w:pos="281"/>
        </w:tabs>
        <w:spacing w:before="166"/>
        <w:ind w:left="280" w:hanging="180"/>
        <w:rPr>
          <w:sz w:val="24"/>
        </w:rPr>
      </w:pPr>
      <w:r w:rsidRPr="00C0669B">
        <w:rPr>
          <w:sz w:val="24"/>
        </w:rPr>
        <w:t>Catechesis.</w:t>
      </w:r>
    </w:p>
    <w:p w:rsidR="00150D46" w:rsidRPr="00C0669B" w:rsidRDefault="00150D46" w:rsidP="00150D46">
      <w:pPr>
        <w:pStyle w:val="Prrafodelista"/>
        <w:numPr>
          <w:ilvl w:val="0"/>
          <w:numId w:val="18"/>
        </w:numPr>
        <w:tabs>
          <w:tab w:val="left" w:pos="280"/>
        </w:tabs>
        <w:spacing w:before="166"/>
        <w:ind w:left="279" w:hanging="179"/>
        <w:rPr>
          <w:sz w:val="24"/>
        </w:rPr>
      </w:pPr>
      <w:r w:rsidRPr="00C0669B">
        <w:rPr>
          <w:sz w:val="24"/>
        </w:rPr>
        <w:t>Pro-LIFE.</w:t>
      </w:r>
    </w:p>
    <w:p w:rsidR="00150D46" w:rsidRPr="00C0669B" w:rsidRDefault="00150D46" w:rsidP="00150D46">
      <w:pPr>
        <w:pStyle w:val="Prrafodelista"/>
        <w:numPr>
          <w:ilvl w:val="0"/>
          <w:numId w:val="18"/>
        </w:numPr>
        <w:tabs>
          <w:tab w:val="left" w:pos="281"/>
        </w:tabs>
        <w:spacing w:before="166"/>
        <w:ind w:left="280" w:hanging="180"/>
        <w:rPr>
          <w:sz w:val="24"/>
        </w:rPr>
      </w:pPr>
      <w:r w:rsidRPr="00C0669B">
        <w:rPr>
          <w:sz w:val="24"/>
        </w:rPr>
        <w:t xml:space="preserve">Integration: physically and mentally disabled people, ethnic minorities. </w:t>
      </w:r>
    </w:p>
    <w:p w:rsidR="00150D46" w:rsidRPr="00C0669B" w:rsidRDefault="00150D46" w:rsidP="00150D46">
      <w:pPr>
        <w:rPr>
          <w:sz w:val="24"/>
        </w:rPr>
        <w:sectPr w:rsidR="00150D46" w:rsidRPr="00C0669B">
          <w:pgSz w:w="11910" w:h="16840"/>
          <w:pgMar w:top="680" w:right="1680" w:bottom="280" w:left="740" w:header="720" w:footer="720" w:gutter="0"/>
          <w:cols w:space="720"/>
        </w:sectPr>
      </w:pPr>
    </w:p>
    <w:p w:rsidR="00150D46" w:rsidRPr="00C0669B" w:rsidRDefault="00150D46" w:rsidP="00150D46">
      <w:pPr>
        <w:pStyle w:val="Textoindependiente"/>
        <w:spacing w:before="0"/>
        <w:rPr>
          <w:sz w:val="20"/>
        </w:rPr>
      </w:pPr>
      <w:r w:rsidRPr="00C0669B">
        <w:rPr>
          <w:noProof/>
          <w:sz w:val="20"/>
          <w:lang w:eastAsia="es-ES"/>
        </w:rPr>
        <w:lastRenderedPageBreak/>
        <mc:AlternateContent>
          <mc:Choice Requires="wps">
            <w:drawing>
              <wp:inline distT="0" distB="0" distL="0" distR="0">
                <wp:extent cx="6477000" cy="774700"/>
                <wp:effectExtent l="12700" t="6350" r="15875" b="9525"/>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774700"/>
                        </a:xfrm>
                        <a:prstGeom prst="rect">
                          <a:avLst/>
                        </a:prstGeom>
                        <a:noFill/>
                        <a:ln w="12700">
                          <a:solidFill>
                            <a:srgbClr val="036CFF"/>
                          </a:solidFill>
                          <a:miter lim="800000"/>
                          <a:headEnd/>
                          <a:tailEnd/>
                        </a:ln>
                        <a:extLst>
                          <a:ext uri="{909E8E84-426E-40DD-AFC4-6F175D3DCCD1}">
                            <a14:hiddenFill xmlns:a14="http://schemas.microsoft.com/office/drawing/2010/main">
                              <a:solidFill>
                                <a:srgbClr val="FFFFFF"/>
                              </a:solidFill>
                            </a14:hiddenFill>
                          </a:ext>
                        </a:extLst>
                      </wps:spPr>
                      <wps:txbx>
                        <w:txbxContent>
                          <w:p w:rsidR="00150D46" w:rsidRDefault="00150D46" w:rsidP="00150D46">
                            <w:pPr>
                              <w:pStyle w:val="Textoindependiente"/>
                              <w:spacing w:before="3"/>
                              <w:ind w:left="0"/>
                              <w:rPr>
                                <w:sz w:val="34"/>
                              </w:rPr>
                            </w:pPr>
                          </w:p>
                          <w:p w:rsidR="00150D46" w:rsidRDefault="00150D46" w:rsidP="00150D46">
                            <w:pPr>
                              <w:ind w:left="718" w:right="748"/>
                              <w:jc w:val="center"/>
                              <w:rPr>
                                <w:b/>
                                <w:sz w:val="36"/>
                              </w:rPr>
                            </w:pPr>
                            <w:r>
                              <w:rPr>
                                <w:b/>
                                <w:color w:val="036CFF"/>
                                <w:sz w:val="36"/>
                              </w:rPr>
                              <w:t>VALUES</w:t>
                            </w:r>
                          </w:p>
                        </w:txbxContent>
                      </wps:txbx>
                      <wps:bodyPr rot="0" vert="horz" wrap="square" lIns="0" tIns="0" rIns="0" bIns="0" anchor="t" anchorCtr="0" upright="1">
                        <a:noAutofit/>
                      </wps:bodyPr>
                    </wps:wsp>
                  </a:graphicData>
                </a:graphic>
              </wp:inline>
            </w:drawing>
          </mc:Choice>
          <mc:Fallback>
            <w:pict>
              <v:shape id="Text Box 12" o:spid="_x0000_s1050" type="#_x0000_t202" style="width:510pt;height: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" filled="f" strokecolor="#036cff" strokeweight="1pt">
                <v:textbox inset="0,0,0,0">
                  <w:txbxContent>
                    <w:p w:rsidR="00150D46" w:rsidRDefault="00150D46" w:rsidP="00150D46">
                      <w:pPr>
                        <w:pStyle w:val="Textoindependiente"/>
                        <w:spacing w:before="3"/>
                        <w:ind w:left="0"/>
                        <w:rPr>
                          <w:sz w:val="34"/>
                        </w:rPr>
                      </w:pPr>
                    </w:p>
                    <w:p w:rsidR="00150D46" w:rsidRDefault="00150D46" w:rsidP="00150D46">
                      <w:pPr>
                        <w:ind w:left="718" w:right="748"/>
                        <w:jc w:val="center"/>
                        <w:rPr>
                          <w:b/>
                          <w:sz w:val="36"/>
                        </w:rPr>
                      </w:pPr>
                      <w:r>
                        <w:rPr>
                          <w:b/>
                          <w:color w:val="036CFF"/>
                          <w:sz w:val="36"/>
                        </w:rPr>
                        <w:t>VALUES</w:t>
                      </w:r>
                    </w:p>
                  </w:txbxContent>
                </v:textbox>
                <w10:anchorlock/>
              </v:shape>
            </w:pict>
          </mc:Fallback>
        </mc:AlternateContent>
      </w:r>
    </w:p>
    <w:p w:rsidR="00150D46" w:rsidRPr="00C0669B" w:rsidRDefault="00150D46" w:rsidP="00150D46">
      <w:pPr>
        <w:pStyle w:val="Textoindependiente"/>
        <w:spacing w:before="0"/>
        <w:ind w:left="0"/>
        <w:rPr>
          <w:sz w:val="20"/>
        </w:rPr>
      </w:pPr>
    </w:p>
    <w:p w:rsidR="00150D46" w:rsidRPr="00C0669B" w:rsidRDefault="00150D46" w:rsidP="00150D46">
      <w:pPr>
        <w:pStyle w:val="Textoindependiente"/>
        <w:spacing w:before="0"/>
        <w:ind w:left="0"/>
        <w:rPr>
          <w:sz w:val="20"/>
        </w:rPr>
      </w:pPr>
    </w:p>
    <w:p w:rsidR="00150D46" w:rsidRPr="00C0669B" w:rsidRDefault="00150D46" w:rsidP="00150D46">
      <w:pPr>
        <w:pStyle w:val="Textoindependiente"/>
        <w:spacing w:before="9"/>
        <w:ind w:left="0"/>
        <w:rPr>
          <w:sz w:val="17"/>
        </w:rPr>
      </w:pPr>
    </w:p>
    <w:p w:rsidR="00150D46" w:rsidRPr="00C0669B" w:rsidRDefault="00150D46" w:rsidP="00150D46">
      <w:pPr>
        <w:pStyle w:val="Textoindependiente"/>
        <w:spacing w:before="90" w:line="292" w:lineRule="auto"/>
        <w:ind w:right="106"/>
      </w:pPr>
      <w:r w:rsidRPr="00C0669B">
        <w:t>Dear Student, we could address this topic of values from different perspectives, give you some definitions, make a sociological analysis of the values that encourage young people today or explain in detail which are the values we would like to transmit to you as a Catholic University. However, in this brief letter we only intend to open up a space in which you can raise the questions that have always accompanied all men and women throughout history: who am I? What is the meaning of human existence?...</w:t>
      </w:r>
    </w:p>
    <w:p w:rsidR="00150D46" w:rsidRPr="00C0669B" w:rsidRDefault="00150D46" w:rsidP="00150D46">
      <w:pPr>
        <w:pStyle w:val="Textoindependiente"/>
        <w:spacing w:line="292" w:lineRule="auto"/>
        <w:ind w:right="1021"/>
        <w:jc w:val="both"/>
      </w:pPr>
      <w:r w:rsidRPr="00C0669B">
        <w:t>From this existential approach we are going to speak of Values that are more than concepts, that are the core of our life, the framework in which we build ourselves as persons.</w:t>
      </w:r>
    </w:p>
    <w:p w:rsidR="00150D46" w:rsidRPr="00C0669B" w:rsidRDefault="00150D46" w:rsidP="00150D46">
      <w:pPr>
        <w:pStyle w:val="Textoindependiente"/>
        <w:spacing w:line="292" w:lineRule="auto"/>
        <w:ind w:right="95" w:hanging="1"/>
      </w:pPr>
      <w:r w:rsidRPr="00C0669B">
        <w:t xml:space="preserve">The life we receive every day as a </w:t>
      </w:r>
      <w:r w:rsidRPr="00C0669B">
        <w:rPr>
          <w:i/>
        </w:rPr>
        <w:t>gift</w:t>
      </w:r>
      <w:r w:rsidRPr="00C0669B">
        <w:t xml:space="preserve">, as we grow, becomes a </w:t>
      </w:r>
      <w:r w:rsidRPr="00C0669B">
        <w:rPr>
          <w:i/>
        </w:rPr>
        <w:t>task</w:t>
      </w:r>
      <w:r w:rsidRPr="00C0669B">
        <w:t>, the central task of our existence:</w:t>
      </w:r>
    </w:p>
    <w:p w:rsidR="00150D46" w:rsidRPr="00C0669B" w:rsidRDefault="00150D46" w:rsidP="00150D46">
      <w:pPr>
        <w:spacing w:before="108"/>
        <w:ind w:left="2350"/>
        <w:rPr>
          <w:i/>
          <w:sz w:val="24"/>
        </w:rPr>
      </w:pPr>
      <w:r w:rsidRPr="00C0669B">
        <w:rPr>
          <w:i/>
          <w:sz w:val="24"/>
        </w:rPr>
        <w:t>TO BE MEN AND WOMEN WHO LIVE LIFE IN ALL ITS FULLNESS</w:t>
      </w:r>
    </w:p>
    <w:p w:rsidR="00150D46" w:rsidRPr="00C0669B" w:rsidRDefault="00150D46" w:rsidP="00150D46">
      <w:pPr>
        <w:pStyle w:val="Textoindependiente"/>
        <w:spacing w:before="167" w:line="292" w:lineRule="auto"/>
        <w:ind w:right="101"/>
      </w:pPr>
      <w:r w:rsidRPr="00C0669B">
        <w:t>This task is carried out over time and is adjusted to the specific circumstances of each person, thus turning the whole life into a process of maturation towards fullness, which has different connotations and characteristics at each stage of life.</w:t>
      </w:r>
    </w:p>
    <w:p w:rsidR="00150D46" w:rsidRPr="00C0669B" w:rsidRDefault="00150D46" w:rsidP="00150D46">
      <w:pPr>
        <w:spacing w:before="109" w:line="292" w:lineRule="auto"/>
        <w:ind w:left="100"/>
        <w:rPr>
          <w:i/>
          <w:sz w:val="24"/>
        </w:rPr>
      </w:pPr>
      <w:r w:rsidRPr="00C0669B">
        <w:rPr>
          <w:sz w:val="24"/>
        </w:rPr>
        <w:t xml:space="preserve">As a mystic of our time says, </w:t>
      </w:r>
      <w:r w:rsidRPr="00C0669B">
        <w:rPr>
          <w:i/>
          <w:sz w:val="24"/>
        </w:rPr>
        <w:t>“at every stage of life a person seeks and finds a new task to fulfil, a particular way of being, of serving and loving”</w:t>
      </w:r>
      <w:r w:rsidRPr="00C0669B">
        <w:rPr>
          <w:sz w:val="24"/>
        </w:rPr>
        <w:t>.</w:t>
      </w:r>
    </w:p>
    <w:p w:rsidR="00150D46" w:rsidRPr="00C0669B" w:rsidRDefault="00150D46" w:rsidP="00150D46">
      <w:pPr>
        <w:spacing w:before="219"/>
        <w:ind w:left="100"/>
        <w:rPr>
          <w:b/>
        </w:rPr>
      </w:pPr>
      <w:r w:rsidRPr="00C0669B">
        <w:rPr>
          <w:b/>
        </w:rPr>
        <w:t>Ask yourself some questions with us!</w:t>
      </w:r>
    </w:p>
    <w:p w:rsidR="00150D46" w:rsidRPr="00C0669B" w:rsidRDefault="00150D46" w:rsidP="00150D46">
      <w:pPr>
        <w:pStyle w:val="Textoindependiente"/>
        <w:spacing w:before="4"/>
        <w:ind w:left="0"/>
        <w:rPr>
          <w:b/>
          <w:sz w:val="23"/>
        </w:rPr>
      </w:pPr>
    </w:p>
    <w:p w:rsidR="00150D46" w:rsidRPr="00C0669B" w:rsidRDefault="00150D46" w:rsidP="00150D46">
      <w:pPr>
        <w:ind w:left="100"/>
        <w:rPr>
          <w:i/>
          <w:sz w:val="24"/>
        </w:rPr>
      </w:pPr>
      <w:r w:rsidRPr="00C0669B">
        <w:rPr>
          <w:i/>
          <w:sz w:val="24"/>
        </w:rPr>
        <w:t>Who am I? And who are you?</w:t>
      </w:r>
    </w:p>
    <w:p w:rsidR="00150D46" w:rsidRPr="00C0669B" w:rsidRDefault="00150D46" w:rsidP="00150D46">
      <w:pPr>
        <w:pStyle w:val="Textoindependiente"/>
        <w:spacing w:before="167" w:line="292" w:lineRule="auto"/>
        <w:ind w:right="286"/>
      </w:pPr>
      <w:r w:rsidRPr="00C0669B">
        <w:t>These and other questions reappear in our lives from time to time. They seemed resolved at some point, but when a widening of the person we are comes on this path of maturity, when we deepen the knowledge of ourselves and establish relationships, we all ask ourselves the same questions about life, death, love, family, friendship...</w:t>
      </w:r>
    </w:p>
    <w:p w:rsidR="00150D46" w:rsidRPr="00C0669B" w:rsidRDefault="00150D46" w:rsidP="00150D46">
      <w:pPr>
        <w:pStyle w:val="Textoindependiente"/>
      </w:pPr>
      <w:r w:rsidRPr="00C0669B">
        <w:t>Faced with these approaches we do not intend to give you closed answers or easy solutions, but rather to</w:t>
      </w:r>
    </w:p>
    <w:p w:rsidR="00150D46" w:rsidRPr="00C0669B" w:rsidRDefault="00150D46" w:rsidP="00150D46">
      <w:pPr>
        <w:spacing w:before="59"/>
        <w:ind w:left="100"/>
        <w:rPr>
          <w:sz w:val="24"/>
        </w:rPr>
      </w:pPr>
      <w:r w:rsidRPr="00C0669B">
        <w:rPr>
          <w:i/>
          <w:sz w:val="24"/>
        </w:rPr>
        <w:t>join you on your search for truth</w:t>
      </w:r>
      <w:r w:rsidRPr="00C0669B">
        <w:rPr>
          <w:sz w:val="24"/>
        </w:rPr>
        <w:t xml:space="preserve"> and open small slits through which a little light can filter.</w:t>
      </w:r>
    </w:p>
    <w:p w:rsidR="00150D46" w:rsidRPr="00C0669B" w:rsidRDefault="00150D46" w:rsidP="00150D46">
      <w:pPr>
        <w:pStyle w:val="Textoindependiente"/>
        <w:spacing w:before="167" w:line="292" w:lineRule="auto"/>
        <w:ind w:right="1599"/>
        <w:rPr>
          <w:i/>
        </w:rPr>
      </w:pPr>
      <w:r w:rsidRPr="00C0669B">
        <w:t xml:space="preserve">This guidance will become real (effective) through the personal interviews and the sharing of daily life but... </w:t>
      </w:r>
      <w:r w:rsidRPr="00C0669B">
        <w:rPr>
          <w:i/>
        </w:rPr>
        <w:t>only if you want to.</w:t>
      </w:r>
    </w:p>
    <w:p w:rsidR="00150D46" w:rsidRPr="00C0669B" w:rsidRDefault="00150D46" w:rsidP="00150D46">
      <w:pPr>
        <w:pStyle w:val="Textoindependiente"/>
        <w:spacing w:before="109" w:line="292" w:lineRule="auto"/>
        <w:ind w:right="319"/>
      </w:pPr>
      <w:r w:rsidRPr="00C0669B">
        <w:t xml:space="preserve">When I ask myself who am I, the first thing that should appear in me is </w:t>
      </w:r>
      <w:r w:rsidRPr="00C0669B">
        <w:rPr>
          <w:i/>
        </w:rPr>
        <w:t>Gratitude</w:t>
      </w:r>
      <w:r w:rsidRPr="00C0669B">
        <w:t>:</w:t>
      </w:r>
      <w:r w:rsidRPr="00C0669B">
        <w:rPr>
          <w:i/>
        </w:rPr>
        <w:t xml:space="preserve"> </w:t>
      </w:r>
      <w:r w:rsidRPr="00C0669B">
        <w:t>I did not give life to myself, I cannot begin to be if others do not let me be in them. Through the act of generosity of my parents I can come to exist. Then their ideas and their values have been making me become a being, they have been shaping me. Although I may not agree with them or with their ideas later, it is thanks to them and through them the only way to become myself.</w:t>
      </w:r>
    </w:p>
    <w:p w:rsidR="00150D46" w:rsidRPr="00C0669B" w:rsidRDefault="00150D46" w:rsidP="00150D46">
      <w:pPr>
        <w:pStyle w:val="Textoindependiente"/>
        <w:spacing w:before="109" w:line="292" w:lineRule="auto"/>
        <w:ind w:right="106"/>
      </w:pPr>
      <w:r w:rsidRPr="00C0669B">
        <w:t xml:space="preserve">But is it enough for you to exist? No, neither for you nor anyone else, because we all need to be confirmed in our being by </w:t>
      </w:r>
      <w:r w:rsidRPr="00C0669B">
        <w:rPr>
          <w:i/>
        </w:rPr>
        <w:t>love</w:t>
      </w:r>
      <w:r w:rsidRPr="00C0669B">
        <w:t>, we need to feel loved in order to grow and we need to love in order to live in fullness. That is why the measure of who I am is given to me by my relationship with the other: Who is the other for me? Am I able to love? Am I able to love others for themselves?</w:t>
      </w:r>
    </w:p>
    <w:p w:rsidR="00150D46" w:rsidRPr="00C0669B" w:rsidRDefault="00150D46" w:rsidP="00150D46">
      <w:pPr>
        <w:pStyle w:val="Textoindependiente"/>
        <w:spacing w:before="167" w:line="292" w:lineRule="auto"/>
        <w:ind w:left="120" w:right="273"/>
      </w:pPr>
      <w:r w:rsidRPr="00C0669B">
        <w:t xml:space="preserve">You, who are you? I should live and show you that you are for me more than what you have, that I am aware that you are much more than what I can perceive from you, more than your strengths and more </w:t>
      </w:r>
      <w:r w:rsidRPr="00C0669B">
        <w:lastRenderedPageBreak/>
        <w:t>than your weaknesses.</w:t>
      </w:r>
    </w:p>
    <w:p w:rsidR="00150D46" w:rsidRPr="00C0669B" w:rsidRDefault="00150D46" w:rsidP="00150D46">
      <w:pPr>
        <w:pStyle w:val="Textoindependiente"/>
        <w:spacing w:before="1" w:line="292" w:lineRule="auto"/>
        <w:ind w:left="120" w:right="893"/>
      </w:pPr>
      <w:r w:rsidRPr="00C0669B">
        <w:t xml:space="preserve">I should show you and let you know that it is beautiful that you exist and that you are </w:t>
      </w:r>
      <w:r w:rsidRPr="00C0669B">
        <w:rPr>
          <w:i/>
        </w:rPr>
        <w:t>yourself</w:t>
      </w:r>
      <w:r w:rsidRPr="00C0669B">
        <w:t>, not if you have money, beauty... Not your character or your intelligence... Just YOU.</w:t>
      </w:r>
    </w:p>
    <w:p w:rsidR="00150D46" w:rsidRPr="00C0669B" w:rsidRDefault="00150D46" w:rsidP="00150D46">
      <w:pPr>
        <w:pStyle w:val="Textoindependiente"/>
        <w:spacing w:line="292" w:lineRule="auto"/>
        <w:ind w:left="120" w:right="232"/>
        <w:jc w:val="both"/>
      </w:pPr>
      <w:r w:rsidRPr="00C0669B">
        <w:t>From this fact of considering others by themselves, and not by the attributes that make them perfect or not, spontaneously arises the recognition of the dignity of every man and woman, whether healthy or ill, young or adult, in their mothers’ womb or at the end of their lives and with their capacities diminished.</w:t>
      </w:r>
    </w:p>
    <w:p w:rsidR="00150D46" w:rsidRPr="00C0669B" w:rsidRDefault="00150D46" w:rsidP="00150D46">
      <w:pPr>
        <w:spacing w:before="108" w:line="292" w:lineRule="auto"/>
        <w:ind w:left="120" w:right="532"/>
        <w:rPr>
          <w:i/>
          <w:sz w:val="24"/>
        </w:rPr>
      </w:pPr>
      <w:r w:rsidRPr="00C0669B">
        <w:rPr>
          <w:sz w:val="24"/>
        </w:rPr>
        <w:t xml:space="preserve">Other questions that will help you to know who you are the following: </w:t>
      </w:r>
      <w:r w:rsidRPr="00C0669B">
        <w:rPr>
          <w:i/>
          <w:sz w:val="24"/>
        </w:rPr>
        <w:t>What do you wish? What do you look for in life? What do you love?</w:t>
      </w:r>
      <w:r w:rsidRPr="00C0669B">
        <w:rPr>
          <w:sz w:val="24"/>
        </w:rPr>
        <w:t xml:space="preserve"> since Saint Augustine used to say that </w:t>
      </w:r>
      <w:r w:rsidRPr="00C0669B">
        <w:rPr>
          <w:i/>
          <w:sz w:val="24"/>
        </w:rPr>
        <w:t>every man is what he loves</w:t>
      </w:r>
      <w:r w:rsidRPr="00C0669B">
        <w:rPr>
          <w:sz w:val="24"/>
        </w:rPr>
        <w:t>.</w:t>
      </w:r>
    </w:p>
    <w:p w:rsidR="00150D46" w:rsidRPr="00C0669B" w:rsidRDefault="00150D46" w:rsidP="00150D46">
      <w:pPr>
        <w:pStyle w:val="Textoindependiente"/>
        <w:spacing w:line="292" w:lineRule="auto"/>
        <w:ind w:left="120" w:right="379"/>
      </w:pPr>
      <w:r w:rsidRPr="00C0669B">
        <w:t>Every person, even if weak, yearns for something. It is important to have great and noble desires that motivate us in life and drive us towards the true essence of things; noble desires help us to get into the mystery of being, they help us not to remain on the surface, in the brightness or the image but to get to the bottom of the issues and situations.</w:t>
      </w:r>
    </w:p>
    <w:p w:rsidR="00150D46" w:rsidRPr="00C0669B" w:rsidRDefault="00150D46" w:rsidP="00150D46">
      <w:pPr>
        <w:pStyle w:val="Textoindependiente"/>
        <w:spacing w:line="292" w:lineRule="auto"/>
        <w:ind w:left="120" w:right="133"/>
      </w:pPr>
      <w:r w:rsidRPr="00C0669B">
        <w:t>The criterion of maturity is precisely maturity in the real things. Depending on how we understand the cores of our existence, so will be the criterion of our action. This understanding of ourselves, of others and of what we live shall determine the way in which we live and the meaning we give to things.</w:t>
      </w:r>
    </w:p>
    <w:p w:rsidR="00150D46" w:rsidRPr="00C0669B" w:rsidRDefault="00150D46" w:rsidP="00150D46">
      <w:pPr>
        <w:pStyle w:val="Textoindependiente"/>
        <w:spacing w:line="292" w:lineRule="auto"/>
        <w:ind w:left="120" w:right="326"/>
        <w:rPr>
          <w:i/>
        </w:rPr>
      </w:pPr>
      <w:r w:rsidRPr="00C0669B">
        <w:t xml:space="preserve">In this university stage I invite you to start having great desires, I invite you to be not only a person who knows things, but a wise person. Do not remain in knowledge, </w:t>
      </w:r>
      <w:r w:rsidRPr="00C0669B">
        <w:rPr>
          <w:i/>
        </w:rPr>
        <w:t>seek wisdom!</w:t>
      </w:r>
    </w:p>
    <w:p w:rsidR="00150D46" w:rsidRPr="00C0669B" w:rsidRDefault="00150D46" w:rsidP="00150D46">
      <w:pPr>
        <w:pStyle w:val="Textoindependiente"/>
        <w:spacing w:line="292" w:lineRule="auto"/>
        <w:ind w:left="120" w:right="213"/>
      </w:pPr>
      <w:r w:rsidRPr="00C0669B">
        <w:rPr>
          <w:i/>
        </w:rPr>
        <w:t>Wisdom</w:t>
      </w:r>
      <w:r w:rsidRPr="00C0669B">
        <w:t xml:space="preserve"> is the good sense of the heart, is to combine one’s personality with knowledge, to assimilate, to acquire a “forma mentis”, letting the thought take shape in you. Otherwise, what José Ortega y Gasset said may happen:</w:t>
      </w:r>
    </w:p>
    <w:p w:rsidR="00150D46" w:rsidRPr="00C0669B" w:rsidRDefault="00150D46" w:rsidP="00150D46">
      <w:pPr>
        <w:spacing w:before="108" w:line="292" w:lineRule="auto"/>
        <w:ind w:left="120"/>
        <w:rPr>
          <w:i/>
          <w:sz w:val="24"/>
        </w:rPr>
      </w:pPr>
      <w:r w:rsidRPr="00C0669B">
        <w:rPr>
          <w:i/>
          <w:sz w:val="24"/>
        </w:rPr>
        <w:t>“Underneath this culture –received but not truly assimilated– man will remain intact as he was; that is to say, he will remain uncultured”.</w:t>
      </w:r>
    </w:p>
    <w:p w:rsidR="00150D46" w:rsidRPr="00C0669B" w:rsidRDefault="00150D46" w:rsidP="00150D46">
      <w:pPr>
        <w:pStyle w:val="Textoindependiente"/>
        <w:spacing w:line="292" w:lineRule="auto"/>
        <w:ind w:left="120" w:right="146"/>
        <w:rPr>
          <w:i/>
        </w:rPr>
      </w:pPr>
      <w:r w:rsidRPr="00C0669B">
        <w:t xml:space="preserve">Systematic study is very important. In a world full of opinions, we need content because it is through content that our intelligence and affectivity are organised. Study generates in us structures in which we can grow and develop as people. University must not only train experts but also people who admire each other, who ask themselves questions: </w:t>
      </w:r>
      <w:r w:rsidRPr="00C0669B">
        <w:rPr>
          <w:i/>
        </w:rPr>
        <w:t>tireless seekers of truth.</w:t>
      </w:r>
    </w:p>
    <w:p w:rsidR="00150D46" w:rsidRPr="00C0669B" w:rsidRDefault="00150D46" w:rsidP="00150D46">
      <w:pPr>
        <w:pStyle w:val="Textoindependiente"/>
        <w:ind w:left="120"/>
      </w:pPr>
      <w:r w:rsidRPr="00C0669B">
        <w:t xml:space="preserve">The necessary dispositions to discover the </w:t>
      </w:r>
      <w:r w:rsidRPr="00C0669B">
        <w:rPr>
          <w:i/>
        </w:rPr>
        <w:t xml:space="preserve">Truth </w:t>
      </w:r>
      <w:r w:rsidRPr="00C0669B">
        <w:t>are humility and goodness.</w:t>
      </w:r>
    </w:p>
    <w:p w:rsidR="00150D46" w:rsidRPr="00C0669B" w:rsidRDefault="00150D46" w:rsidP="00150D46">
      <w:pPr>
        <w:pStyle w:val="Textoindependiente"/>
        <w:spacing w:before="166" w:line="292" w:lineRule="auto"/>
        <w:ind w:left="119"/>
      </w:pPr>
      <w:r w:rsidRPr="00C0669B">
        <w:rPr>
          <w:i/>
        </w:rPr>
        <w:t>Humility</w:t>
      </w:r>
      <w:r w:rsidRPr="00C0669B">
        <w:t xml:space="preserve"> is a way of functioning wisely in life, it is, as St. Teresa said, “to walk in truth in the presence of the Truth itself”, it is:</w:t>
      </w:r>
    </w:p>
    <w:p w:rsidR="00150D46" w:rsidRPr="00C0669B" w:rsidRDefault="00150D46" w:rsidP="00150D46">
      <w:pPr>
        <w:pStyle w:val="Prrafodelista"/>
        <w:numPr>
          <w:ilvl w:val="0"/>
          <w:numId w:val="16"/>
        </w:numPr>
        <w:tabs>
          <w:tab w:val="left" w:pos="300"/>
        </w:tabs>
        <w:ind w:firstLine="0"/>
        <w:rPr>
          <w:sz w:val="24"/>
        </w:rPr>
      </w:pPr>
      <w:r w:rsidRPr="00C0669B">
        <w:rPr>
          <w:i/>
          <w:sz w:val="24"/>
        </w:rPr>
        <w:t>To know God</w:t>
      </w:r>
      <w:r w:rsidRPr="00C0669B">
        <w:rPr>
          <w:sz w:val="24"/>
        </w:rPr>
        <w:t xml:space="preserve"> as the source of all life, from whom all Good, all Truth and all Love come.</w:t>
      </w:r>
    </w:p>
    <w:p w:rsidR="00150D46" w:rsidRPr="00C0669B" w:rsidRDefault="00150D46" w:rsidP="00150D46">
      <w:pPr>
        <w:pStyle w:val="Prrafodelista"/>
        <w:numPr>
          <w:ilvl w:val="0"/>
          <w:numId w:val="16"/>
        </w:numPr>
        <w:tabs>
          <w:tab w:val="left" w:pos="300"/>
        </w:tabs>
        <w:spacing w:before="167"/>
        <w:ind w:firstLine="0"/>
        <w:rPr>
          <w:sz w:val="24"/>
        </w:rPr>
      </w:pPr>
      <w:r w:rsidRPr="00C0669B">
        <w:rPr>
          <w:i/>
          <w:sz w:val="24"/>
        </w:rPr>
        <w:t>To know myself</w:t>
      </w:r>
      <w:r w:rsidRPr="00C0669B">
        <w:rPr>
          <w:sz w:val="24"/>
        </w:rPr>
        <w:t>, to recognise myself as a creature. The quality of being has been given to me and along with it all things.</w:t>
      </w:r>
    </w:p>
    <w:p w:rsidR="00150D46" w:rsidRPr="00C0669B" w:rsidRDefault="00150D46" w:rsidP="00150D46">
      <w:pPr>
        <w:pStyle w:val="Prrafodelista"/>
        <w:numPr>
          <w:ilvl w:val="0"/>
          <w:numId w:val="16"/>
        </w:numPr>
        <w:tabs>
          <w:tab w:val="left" w:pos="300"/>
        </w:tabs>
        <w:spacing w:before="167" w:line="386" w:lineRule="auto"/>
        <w:ind w:right="838" w:firstLine="0"/>
        <w:rPr>
          <w:i/>
          <w:sz w:val="24"/>
        </w:rPr>
      </w:pPr>
      <w:r w:rsidRPr="00C0669B">
        <w:rPr>
          <w:i/>
          <w:sz w:val="24"/>
        </w:rPr>
        <w:t>To know the other</w:t>
      </w:r>
      <w:r w:rsidRPr="00C0669B">
        <w:rPr>
          <w:sz w:val="24"/>
        </w:rPr>
        <w:t>, to recognise his/her Dignity, Goodness, Truth, Beauty. The other: my brother. And if you seek the truth... “</w:t>
      </w:r>
      <w:r w:rsidRPr="00C0669B">
        <w:rPr>
          <w:i/>
          <w:sz w:val="24"/>
        </w:rPr>
        <w:t>The Truth will set you free!</w:t>
      </w:r>
      <w:r w:rsidRPr="00C0669B">
        <w:rPr>
          <w:sz w:val="24"/>
        </w:rPr>
        <w:t>”.</w:t>
      </w:r>
    </w:p>
    <w:p w:rsidR="00150D46" w:rsidRPr="00C0669B" w:rsidRDefault="00150D46" w:rsidP="00150D46">
      <w:pPr>
        <w:pStyle w:val="Textoindependiente"/>
        <w:spacing w:before="5" w:line="292" w:lineRule="auto"/>
        <w:ind w:left="119" w:right="268"/>
      </w:pPr>
      <w:r w:rsidRPr="00C0669B">
        <w:t>The discovery of the truth leads us to freedom and becomes for each one a path of maturation. Truth is worthy of being loved, it is beautiful and attractive and the coherent use of our freedom leads us to commit ourselves to it and to be faithful to this commitment even if it entails renunciation, demand and even suffering.</w:t>
      </w:r>
    </w:p>
    <w:p w:rsidR="00150D46" w:rsidRPr="00C0669B" w:rsidRDefault="00150D46" w:rsidP="00150D46">
      <w:pPr>
        <w:pStyle w:val="Textoindependiente"/>
        <w:spacing w:before="167"/>
        <w:ind w:left="120"/>
      </w:pPr>
      <w:r w:rsidRPr="00C0669B">
        <w:t xml:space="preserve">In short, </w:t>
      </w:r>
      <w:r w:rsidRPr="00C0669B">
        <w:rPr>
          <w:i/>
        </w:rPr>
        <w:t>maturity</w:t>
      </w:r>
      <w:r w:rsidRPr="00C0669B">
        <w:t xml:space="preserve"> means being able to project oneself into the future from </w:t>
      </w:r>
      <w:r w:rsidRPr="00C0669B">
        <w:rPr>
          <w:i/>
        </w:rPr>
        <w:t>LOVE</w:t>
      </w:r>
      <w:r w:rsidRPr="00C0669B">
        <w:t>, to commit oneself to</w:t>
      </w:r>
    </w:p>
    <w:p w:rsidR="00150D46" w:rsidRPr="00C0669B" w:rsidRDefault="00150D46" w:rsidP="00150D46">
      <w:pPr>
        <w:spacing w:before="59"/>
        <w:ind w:left="119"/>
        <w:rPr>
          <w:i/>
          <w:sz w:val="24"/>
        </w:rPr>
      </w:pPr>
      <w:r w:rsidRPr="00C0669B">
        <w:rPr>
          <w:i/>
          <w:sz w:val="24"/>
        </w:rPr>
        <w:t>FREEDOM</w:t>
      </w:r>
      <w:r w:rsidRPr="00C0669B">
        <w:rPr>
          <w:sz w:val="24"/>
        </w:rPr>
        <w:t xml:space="preserve"> in order to carry out this project and to maintain this commitment to </w:t>
      </w:r>
      <w:r w:rsidRPr="00C0669B">
        <w:rPr>
          <w:i/>
          <w:sz w:val="24"/>
        </w:rPr>
        <w:t>FAITHFULNESS</w:t>
      </w:r>
      <w:r w:rsidRPr="00C0669B">
        <w:rPr>
          <w:sz w:val="24"/>
        </w:rPr>
        <w:t>.</w:t>
      </w:r>
    </w:p>
    <w:p w:rsidR="00150D46" w:rsidRPr="00C0669B" w:rsidRDefault="00150D46" w:rsidP="00150D46">
      <w:pPr>
        <w:pStyle w:val="Textoindependiente"/>
        <w:spacing w:before="166" w:line="292" w:lineRule="auto"/>
        <w:ind w:left="119" w:right="107"/>
      </w:pPr>
      <w:r w:rsidRPr="00C0669B">
        <w:lastRenderedPageBreak/>
        <w:t>Your tutor can be your support, your companion for the path you now begin if you want to. Each one must make his/her own way, process and search.</w:t>
      </w:r>
    </w:p>
    <w:p w:rsidR="00150D46" w:rsidRPr="00C0669B" w:rsidRDefault="00150D46" w:rsidP="00150D46">
      <w:pPr>
        <w:pStyle w:val="Textoindependiente"/>
        <w:spacing w:line="292" w:lineRule="auto"/>
        <w:ind w:left="119" w:right="273"/>
      </w:pPr>
      <w:r w:rsidRPr="00C0669B">
        <w:t>YOU too, like every man and woman, you ask yourself questions and will continue to do so beyond any question and any answer you find.</w:t>
      </w:r>
    </w:p>
    <w:p w:rsidR="00150D46" w:rsidRPr="00C0669B" w:rsidRDefault="00150D46" w:rsidP="00150D46">
      <w:pPr>
        <w:pStyle w:val="Textoindependiente"/>
        <w:spacing w:line="292" w:lineRule="auto"/>
        <w:ind w:left="119" w:right="294"/>
        <w:rPr>
          <w:i/>
        </w:rPr>
      </w:pPr>
      <w:r w:rsidRPr="00C0669B">
        <w:t xml:space="preserve">Do not lose sight of the fact that in every search for truth, in every effort to reach beauty, in every desire for freedom and justice, there is implicit a search for God which is the most important thing of everything man seeks. </w:t>
      </w:r>
      <w:r w:rsidRPr="00C0669B">
        <w:rPr>
          <w:i/>
        </w:rPr>
        <w:t xml:space="preserve">God is the fullness </w:t>
      </w:r>
      <w:r w:rsidRPr="00C0669B">
        <w:t xml:space="preserve">man yearns for, the perfection he pursues and the love he craves for.  St. Augustine enlightened us in his </w:t>
      </w:r>
      <w:r w:rsidRPr="00C0669B">
        <w:rPr>
          <w:i/>
        </w:rPr>
        <w:t>Confessions</w:t>
      </w:r>
      <w:r w:rsidRPr="00C0669B">
        <w:t>:</w:t>
      </w:r>
    </w:p>
    <w:p w:rsidR="00150D46" w:rsidRPr="00C0669B" w:rsidRDefault="00150D46" w:rsidP="00150D46">
      <w:pPr>
        <w:spacing w:before="108" w:line="292" w:lineRule="auto"/>
        <w:ind w:left="119" w:right="173"/>
        <w:rPr>
          <w:i/>
          <w:sz w:val="24"/>
        </w:rPr>
      </w:pPr>
      <w:r w:rsidRPr="00C0669B">
        <w:rPr>
          <w:i/>
          <w:sz w:val="24"/>
        </w:rPr>
        <w:t>“YOU HAVE MADE US FOR YOURSELF, O LORD, AND OUR HEART IS RESTLESS UNTIL IT RESTS IN YOU”.</w:t>
      </w:r>
    </w:p>
    <w:p w:rsidR="00150D46" w:rsidRPr="00C0669B" w:rsidRDefault="00150D46" w:rsidP="00150D46">
      <w:pPr>
        <w:pStyle w:val="Textoindependiente"/>
        <w:ind w:left="119"/>
      </w:pPr>
      <w:r w:rsidRPr="00C0669B">
        <w:t>I am looking forward to discussing these and many other things with you. See you whenever you want to!</w:t>
      </w:r>
    </w:p>
    <w:p w:rsidR="00150D46" w:rsidRPr="00C0669B" w:rsidRDefault="00150D46" w:rsidP="00150D46">
      <w:pPr>
        <w:pStyle w:val="Textoindependiente"/>
        <w:spacing w:before="166"/>
        <w:ind w:left="0" w:right="101"/>
        <w:jc w:val="right"/>
      </w:pPr>
      <w:r w:rsidRPr="00C0669B">
        <w:t>Your Tutor.</w:t>
      </w:r>
    </w:p>
    <w:p w:rsidR="00150D46" w:rsidRPr="00C0669B" w:rsidRDefault="00150D46">
      <w:pPr>
        <w:pStyle w:val="Textoindependiente"/>
        <w:spacing w:before="4"/>
        <w:ind w:left="0"/>
        <w:rPr>
          <w:i/>
          <w:sz w:val="35"/>
        </w:rPr>
      </w:pPr>
    </w:p>
    <w:sectPr w:rsidR="00150D46" w:rsidRPr="00C0669B" w:rsidSect="00E0315D">
      <w:pgSz w:w="11910" w:h="16840"/>
      <w:pgMar w:top="84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26A99"/>
    <w:multiLevelType w:val="hybridMultilevel"/>
    <w:tmpl w:val="8F369D0A"/>
    <w:lvl w:ilvl="0" w:tplc="0E5AD13E">
      <w:numFmt w:val="bullet"/>
      <w:lvlText w:val="–"/>
      <w:lvlJc w:val="left"/>
      <w:pPr>
        <w:ind w:left="119" w:hanging="181"/>
      </w:pPr>
      <w:rPr>
        <w:rFonts w:ascii="Times New Roman" w:eastAsia="Times New Roman" w:hAnsi="Times New Roman" w:cs="Times New Roman" w:hint="default"/>
        <w:i/>
        <w:spacing w:val="-17"/>
        <w:sz w:val="24"/>
        <w:szCs w:val="24"/>
      </w:rPr>
    </w:lvl>
    <w:lvl w:ilvl="1" w:tplc="D1B25116">
      <w:numFmt w:val="bullet"/>
      <w:lvlText w:val="–"/>
      <w:lvlJc w:val="left"/>
      <w:pPr>
        <w:ind w:left="421" w:hanging="181"/>
      </w:pPr>
      <w:rPr>
        <w:rFonts w:ascii="Times New Roman" w:eastAsia="Times New Roman" w:hAnsi="Times New Roman" w:cs="Times New Roman" w:hint="default"/>
        <w:spacing w:val="-29"/>
        <w:sz w:val="24"/>
        <w:szCs w:val="24"/>
      </w:rPr>
    </w:lvl>
    <w:lvl w:ilvl="2" w:tplc="233C310C">
      <w:numFmt w:val="bullet"/>
      <w:lvlText w:val="•"/>
      <w:lvlJc w:val="left"/>
      <w:pPr>
        <w:ind w:left="1531" w:hanging="181"/>
      </w:pPr>
      <w:rPr>
        <w:rFonts w:hint="default"/>
      </w:rPr>
    </w:lvl>
    <w:lvl w:ilvl="3" w:tplc="08642D3E">
      <w:numFmt w:val="bullet"/>
      <w:lvlText w:val="•"/>
      <w:lvlJc w:val="left"/>
      <w:pPr>
        <w:ind w:left="2643" w:hanging="181"/>
      </w:pPr>
      <w:rPr>
        <w:rFonts w:hint="default"/>
      </w:rPr>
    </w:lvl>
    <w:lvl w:ilvl="4" w:tplc="088E9E1A">
      <w:numFmt w:val="bullet"/>
      <w:lvlText w:val="•"/>
      <w:lvlJc w:val="left"/>
      <w:pPr>
        <w:ind w:left="3754" w:hanging="181"/>
      </w:pPr>
      <w:rPr>
        <w:rFonts w:hint="default"/>
      </w:rPr>
    </w:lvl>
    <w:lvl w:ilvl="5" w:tplc="BE24EB04">
      <w:numFmt w:val="bullet"/>
      <w:lvlText w:val="•"/>
      <w:lvlJc w:val="left"/>
      <w:pPr>
        <w:ind w:left="4866" w:hanging="181"/>
      </w:pPr>
      <w:rPr>
        <w:rFonts w:hint="default"/>
      </w:rPr>
    </w:lvl>
    <w:lvl w:ilvl="6" w:tplc="98961FE6">
      <w:numFmt w:val="bullet"/>
      <w:lvlText w:val="•"/>
      <w:lvlJc w:val="left"/>
      <w:pPr>
        <w:ind w:left="5978" w:hanging="181"/>
      </w:pPr>
      <w:rPr>
        <w:rFonts w:hint="default"/>
      </w:rPr>
    </w:lvl>
    <w:lvl w:ilvl="7" w:tplc="FCF8606A">
      <w:numFmt w:val="bullet"/>
      <w:lvlText w:val="•"/>
      <w:lvlJc w:val="left"/>
      <w:pPr>
        <w:ind w:left="7089" w:hanging="181"/>
      </w:pPr>
      <w:rPr>
        <w:rFonts w:hint="default"/>
      </w:rPr>
    </w:lvl>
    <w:lvl w:ilvl="8" w:tplc="41DCE2BA">
      <w:numFmt w:val="bullet"/>
      <w:lvlText w:val="•"/>
      <w:lvlJc w:val="left"/>
      <w:pPr>
        <w:ind w:left="8201" w:hanging="181"/>
      </w:pPr>
      <w:rPr>
        <w:rFonts w:hint="default"/>
      </w:rPr>
    </w:lvl>
  </w:abstractNum>
  <w:abstractNum w:abstractNumId="1" w15:restartNumberingAfterBreak="0">
    <w:nsid w:val="12EF7C96"/>
    <w:multiLevelType w:val="hybridMultilevel"/>
    <w:tmpl w:val="A70AB574"/>
    <w:lvl w:ilvl="0" w:tplc="A20298DE">
      <w:numFmt w:val="bullet"/>
      <w:lvlText w:val="–"/>
      <w:lvlJc w:val="left"/>
      <w:pPr>
        <w:ind w:left="100" w:hanging="181"/>
      </w:pPr>
      <w:rPr>
        <w:rFonts w:ascii="Times New Roman" w:eastAsia="Times New Roman" w:hAnsi="Times New Roman" w:cs="Times New Roman" w:hint="default"/>
        <w:i/>
        <w:spacing w:val="-14"/>
        <w:sz w:val="24"/>
        <w:szCs w:val="24"/>
      </w:rPr>
    </w:lvl>
    <w:lvl w:ilvl="1" w:tplc="2346BBA8">
      <w:numFmt w:val="bullet"/>
      <w:lvlText w:val="•"/>
      <w:lvlJc w:val="left"/>
      <w:pPr>
        <w:ind w:left="1132" w:hanging="181"/>
      </w:pPr>
      <w:rPr>
        <w:rFonts w:hint="default"/>
      </w:rPr>
    </w:lvl>
    <w:lvl w:ilvl="2" w:tplc="AA889DB2">
      <w:numFmt w:val="bullet"/>
      <w:lvlText w:val="•"/>
      <w:lvlJc w:val="left"/>
      <w:pPr>
        <w:ind w:left="2164" w:hanging="181"/>
      </w:pPr>
      <w:rPr>
        <w:rFonts w:hint="default"/>
      </w:rPr>
    </w:lvl>
    <w:lvl w:ilvl="3" w:tplc="3D9C0F24">
      <w:numFmt w:val="bullet"/>
      <w:lvlText w:val="•"/>
      <w:lvlJc w:val="left"/>
      <w:pPr>
        <w:ind w:left="3197" w:hanging="181"/>
      </w:pPr>
      <w:rPr>
        <w:rFonts w:hint="default"/>
      </w:rPr>
    </w:lvl>
    <w:lvl w:ilvl="4" w:tplc="42005B1C">
      <w:numFmt w:val="bullet"/>
      <w:lvlText w:val="•"/>
      <w:lvlJc w:val="left"/>
      <w:pPr>
        <w:ind w:left="4229" w:hanging="181"/>
      </w:pPr>
      <w:rPr>
        <w:rFonts w:hint="default"/>
      </w:rPr>
    </w:lvl>
    <w:lvl w:ilvl="5" w:tplc="D6A87682">
      <w:numFmt w:val="bullet"/>
      <w:lvlText w:val="•"/>
      <w:lvlJc w:val="left"/>
      <w:pPr>
        <w:ind w:left="5262" w:hanging="181"/>
      </w:pPr>
      <w:rPr>
        <w:rFonts w:hint="default"/>
      </w:rPr>
    </w:lvl>
    <w:lvl w:ilvl="6" w:tplc="D3A28F54">
      <w:numFmt w:val="bullet"/>
      <w:lvlText w:val="•"/>
      <w:lvlJc w:val="left"/>
      <w:pPr>
        <w:ind w:left="6294" w:hanging="181"/>
      </w:pPr>
      <w:rPr>
        <w:rFonts w:hint="default"/>
      </w:rPr>
    </w:lvl>
    <w:lvl w:ilvl="7" w:tplc="24E82B82">
      <w:numFmt w:val="bullet"/>
      <w:lvlText w:val="•"/>
      <w:lvlJc w:val="left"/>
      <w:pPr>
        <w:ind w:left="7327" w:hanging="181"/>
      </w:pPr>
      <w:rPr>
        <w:rFonts w:hint="default"/>
      </w:rPr>
    </w:lvl>
    <w:lvl w:ilvl="8" w:tplc="845E7E20">
      <w:numFmt w:val="bullet"/>
      <w:lvlText w:val="•"/>
      <w:lvlJc w:val="left"/>
      <w:pPr>
        <w:ind w:left="8359" w:hanging="181"/>
      </w:pPr>
      <w:rPr>
        <w:rFonts w:hint="default"/>
      </w:rPr>
    </w:lvl>
  </w:abstractNum>
  <w:abstractNum w:abstractNumId="2" w15:restartNumberingAfterBreak="0">
    <w:nsid w:val="143C0059"/>
    <w:multiLevelType w:val="hybridMultilevel"/>
    <w:tmpl w:val="E5E40A88"/>
    <w:lvl w:ilvl="0" w:tplc="5FFE2864">
      <w:numFmt w:val="bullet"/>
      <w:lvlText w:val="–"/>
      <w:lvlJc w:val="left"/>
      <w:pPr>
        <w:ind w:left="120" w:hanging="181"/>
      </w:pPr>
      <w:rPr>
        <w:rFonts w:ascii="Times New Roman" w:eastAsia="Times New Roman" w:hAnsi="Times New Roman" w:cs="Times New Roman" w:hint="default"/>
        <w:sz w:val="24"/>
        <w:szCs w:val="24"/>
      </w:rPr>
    </w:lvl>
    <w:lvl w:ilvl="1" w:tplc="050873E4">
      <w:numFmt w:val="bullet"/>
      <w:lvlText w:val="•"/>
      <w:lvlJc w:val="left"/>
      <w:pPr>
        <w:ind w:left="1150" w:hanging="181"/>
      </w:pPr>
      <w:rPr>
        <w:rFonts w:hint="default"/>
      </w:rPr>
    </w:lvl>
    <w:lvl w:ilvl="2" w:tplc="8A3C8602">
      <w:numFmt w:val="bullet"/>
      <w:lvlText w:val="•"/>
      <w:lvlJc w:val="left"/>
      <w:pPr>
        <w:ind w:left="2180" w:hanging="181"/>
      </w:pPr>
      <w:rPr>
        <w:rFonts w:hint="default"/>
      </w:rPr>
    </w:lvl>
    <w:lvl w:ilvl="3" w:tplc="64548270">
      <w:numFmt w:val="bullet"/>
      <w:lvlText w:val="•"/>
      <w:lvlJc w:val="left"/>
      <w:pPr>
        <w:ind w:left="3211" w:hanging="181"/>
      </w:pPr>
      <w:rPr>
        <w:rFonts w:hint="default"/>
      </w:rPr>
    </w:lvl>
    <w:lvl w:ilvl="4" w:tplc="7454571E">
      <w:numFmt w:val="bullet"/>
      <w:lvlText w:val="•"/>
      <w:lvlJc w:val="left"/>
      <w:pPr>
        <w:ind w:left="4241" w:hanging="181"/>
      </w:pPr>
      <w:rPr>
        <w:rFonts w:hint="default"/>
      </w:rPr>
    </w:lvl>
    <w:lvl w:ilvl="5" w:tplc="6C848014">
      <w:numFmt w:val="bullet"/>
      <w:lvlText w:val="•"/>
      <w:lvlJc w:val="left"/>
      <w:pPr>
        <w:ind w:left="5272" w:hanging="181"/>
      </w:pPr>
      <w:rPr>
        <w:rFonts w:hint="default"/>
      </w:rPr>
    </w:lvl>
    <w:lvl w:ilvl="6" w:tplc="F12CEE7C">
      <w:numFmt w:val="bullet"/>
      <w:lvlText w:val="•"/>
      <w:lvlJc w:val="left"/>
      <w:pPr>
        <w:ind w:left="6302" w:hanging="181"/>
      </w:pPr>
      <w:rPr>
        <w:rFonts w:hint="default"/>
      </w:rPr>
    </w:lvl>
    <w:lvl w:ilvl="7" w:tplc="9B823816">
      <w:numFmt w:val="bullet"/>
      <w:lvlText w:val="•"/>
      <w:lvlJc w:val="left"/>
      <w:pPr>
        <w:ind w:left="7333" w:hanging="181"/>
      </w:pPr>
      <w:rPr>
        <w:rFonts w:hint="default"/>
      </w:rPr>
    </w:lvl>
    <w:lvl w:ilvl="8" w:tplc="0038D9DA">
      <w:numFmt w:val="bullet"/>
      <w:lvlText w:val="•"/>
      <w:lvlJc w:val="left"/>
      <w:pPr>
        <w:ind w:left="8363" w:hanging="181"/>
      </w:pPr>
      <w:rPr>
        <w:rFonts w:hint="default"/>
      </w:rPr>
    </w:lvl>
  </w:abstractNum>
  <w:abstractNum w:abstractNumId="3" w15:restartNumberingAfterBreak="0">
    <w:nsid w:val="16A8674B"/>
    <w:multiLevelType w:val="hybridMultilevel"/>
    <w:tmpl w:val="CBF659E2"/>
    <w:lvl w:ilvl="0" w:tplc="9F38D7DE">
      <w:numFmt w:val="bullet"/>
      <w:lvlText w:val="–"/>
      <w:lvlJc w:val="left"/>
      <w:pPr>
        <w:ind w:left="100" w:hanging="181"/>
      </w:pPr>
      <w:rPr>
        <w:rFonts w:ascii="Times New Roman" w:eastAsia="Times New Roman" w:hAnsi="Times New Roman" w:cs="Times New Roman" w:hint="default"/>
        <w:sz w:val="24"/>
        <w:szCs w:val="24"/>
      </w:rPr>
    </w:lvl>
    <w:lvl w:ilvl="1" w:tplc="FB907438">
      <w:numFmt w:val="bullet"/>
      <w:lvlText w:val="•"/>
      <w:lvlJc w:val="left"/>
      <w:pPr>
        <w:ind w:left="1132" w:hanging="181"/>
      </w:pPr>
      <w:rPr>
        <w:rFonts w:hint="default"/>
      </w:rPr>
    </w:lvl>
    <w:lvl w:ilvl="2" w:tplc="2C1ED57C">
      <w:numFmt w:val="bullet"/>
      <w:lvlText w:val="•"/>
      <w:lvlJc w:val="left"/>
      <w:pPr>
        <w:ind w:left="2164" w:hanging="181"/>
      </w:pPr>
      <w:rPr>
        <w:rFonts w:hint="default"/>
      </w:rPr>
    </w:lvl>
    <w:lvl w:ilvl="3" w:tplc="7A62775C">
      <w:numFmt w:val="bullet"/>
      <w:lvlText w:val="•"/>
      <w:lvlJc w:val="left"/>
      <w:pPr>
        <w:ind w:left="3197" w:hanging="181"/>
      </w:pPr>
      <w:rPr>
        <w:rFonts w:hint="default"/>
      </w:rPr>
    </w:lvl>
    <w:lvl w:ilvl="4" w:tplc="65C4AE44">
      <w:numFmt w:val="bullet"/>
      <w:lvlText w:val="•"/>
      <w:lvlJc w:val="left"/>
      <w:pPr>
        <w:ind w:left="4229" w:hanging="181"/>
      </w:pPr>
      <w:rPr>
        <w:rFonts w:hint="default"/>
      </w:rPr>
    </w:lvl>
    <w:lvl w:ilvl="5" w:tplc="F442408E">
      <w:numFmt w:val="bullet"/>
      <w:lvlText w:val="•"/>
      <w:lvlJc w:val="left"/>
      <w:pPr>
        <w:ind w:left="5262" w:hanging="181"/>
      </w:pPr>
      <w:rPr>
        <w:rFonts w:hint="default"/>
      </w:rPr>
    </w:lvl>
    <w:lvl w:ilvl="6" w:tplc="01AA4EF2">
      <w:numFmt w:val="bullet"/>
      <w:lvlText w:val="•"/>
      <w:lvlJc w:val="left"/>
      <w:pPr>
        <w:ind w:left="6294" w:hanging="181"/>
      </w:pPr>
      <w:rPr>
        <w:rFonts w:hint="default"/>
      </w:rPr>
    </w:lvl>
    <w:lvl w:ilvl="7" w:tplc="08DC2A54">
      <w:numFmt w:val="bullet"/>
      <w:lvlText w:val="•"/>
      <w:lvlJc w:val="left"/>
      <w:pPr>
        <w:ind w:left="7327" w:hanging="181"/>
      </w:pPr>
      <w:rPr>
        <w:rFonts w:hint="default"/>
      </w:rPr>
    </w:lvl>
    <w:lvl w:ilvl="8" w:tplc="63B2285E">
      <w:numFmt w:val="bullet"/>
      <w:lvlText w:val="•"/>
      <w:lvlJc w:val="left"/>
      <w:pPr>
        <w:ind w:left="8359" w:hanging="181"/>
      </w:pPr>
      <w:rPr>
        <w:rFonts w:hint="default"/>
      </w:rPr>
    </w:lvl>
  </w:abstractNum>
  <w:abstractNum w:abstractNumId="4" w15:restartNumberingAfterBreak="0">
    <w:nsid w:val="184303A7"/>
    <w:multiLevelType w:val="hybridMultilevel"/>
    <w:tmpl w:val="7C32EFF4"/>
    <w:lvl w:ilvl="0" w:tplc="00E25C7C">
      <w:numFmt w:val="bullet"/>
      <w:lvlText w:val="–"/>
      <w:lvlJc w:val="left"/>
      <w:pPr>
        <w:ind w:left="100" w:hanging="181"/>
      </w:pPr>
      <w:rPr>
        <w:rFonts w:ascii="Times New Roman" w:eastAsia="Times New Roman" w:hAnsi="Times New Roman" w:cs="Times New Roman" w:hint="default"/>
        <w:sz w:val="24"/>
        <w:szCs w:val="24"/>
      </w:rPr>
    </w:lvl>
    <w:lvl w:ilvl="1" w:tplc="68C610AA">
      <w:numFmt w:val="bullet"/>
      <w:lvlText w:val="•"/>
      <w:lvlJc w:val="left"/>
      <w:pPr>
        <w:ind w:left="1132" w:hanging="181"/>
      </w:pPr>
      <w:rPr>
        <w:rFonts w:hint="default"/>
      </w:rPr>
    </w:lvl>
    <w:lvl w:ilvl="2" w:tplc="8F564042">
      <w:numFmt w:val="bullet"/>
      <w:lvlText w:val="•"/>
      <w:lvlJc w:val="left"/>
      <w:pPr>
        <w:ind w:left="2164" w:hanging="181"/>
      </w:pPr>
      <w:rPr>
        <w:rFonts w:hint="default"/>
      </w:rPr>
    </w:lvl>
    <w:lvl w:ilvl="3" w:tplc="7B8294D8">
      <w:numFmt w:val="bullet"/>
      <w:lvlText w:val="•"/>
      <w:lvlJc w:val="left"/>
      <w:pPr>
        <w:ind w:left="3197" w:hanging="181"/>
      </w:pPr>
      <w:rPr>
        <w:rFonts w:hint="default"/>
      </w:rPr>
    </w:lvl>
    <w:lvl w:ilvl="4" w:tplc="93D4B982">
      <w:numFmt w:val="bullet"/>
      <w:lvlText w:val="•"/>
      <w:lvlJc w:val="left"/>
      <w:pPr>
        <w:ind w:left="4229" w:hanging="181"/>
      </w:pPr>
      <w:rPr>
        <w:rFonts w:hint="default"/>
      </w:rPr>
    </w:lvl>
    <w:lvl w:ilvl="5" w:tplc="60E0D73A">
      <w:numFmt w:val="bullet"/>
      <w:lvlText w:val="•"/>
      <w:lvlJc w:val="left"/>
      <w:pPr>
        <w:ind w:left="5262" w:hanging="181"/>
      </w:pPr>
      <w:rPr>
        <w:rFonts w:hint="default"/>
      </w:rPr>
    </w:lvl>
    <w:lvl w:ilvl="6" w:tplc="4B22E898">
      <w:numFmt w:val="bullet"/>
      <w:lvlText w:val="•"/>
      <w:lvlJc w:val="left"/>
      <w:pPr>
        <w:ind w:left="6294" w:hanging="181"/>
      </w:pPr>
      <w:rPr>
        <w:rFonts w:hint="default"/>
      </w:rPr>
    </w:lvl>
    <w:lvl w:ilvl="7" w:tplc="C16E375C">
      <w:numFmt w:val="bullet"/>
      <w:lvlText w:val="•"/>
      <w:lvlJc w:val="left"/>
      <w:pPr>
        <w:ind w:left="7327" w:hanging="181"/>
      </w:pPr>
      <w:rPr>
        <w:rFonts w:hint="default"/>
      </w:rPr>
    </w:lvl>
    <w:lvl w:ilvl="8" w:tplc="32927FA0">
      <w:numFmt w:val="bullet"/>
      <w:lvlText w:val="•"/>
      <w:lvlJc w:val="left"/>
      <w:pPr>
        <w:ind w:left="8359" w:hanging="181"/>
      </w:pPr>
      <w:rPr>
        <w:rFonts w:hint="default"/>
      </w:rPr>
    </w:lvl>
  </w:abstractNum>
  <w:abstractNum w:abstractNumId="5" w15:restartNumberingAfterBreak="0">
    <w:nsid w:val="1C0A5997"/>
    <w:multiLevelType w:val="hybridMultilevel"/>
    <w:tmpl w:val="6B38AADC"/>
    <w:lvl w:ilvl="0" w:tplc="4A1A43D2">
      <w:start w:val="1"/>
      <w:numFmt w:val="decimal"/>
      <w:lvlText w:val="%1."/>
      <w:lvlJc w:val="left"/>
      <w:pPr>
        <w:ind w:left="100" w:hanging="241"/>
        <w:jc w:val="left"/>
      </w:pPr>
      <w:rPr>
        <w:rFonts w:ascii="Times New Roman" w:eastAsia="Times New Roman" w:hAnsi="Times New Roman" w:cs="Times New Roman" w:hint="default"/>
        <w:sz w:val="24"/>
        <w:szCs w:val="24"/>
      </w:rPr>
    </w:lvl>
    <w:lvl w:ilvl="1" w:tplc="5FFCDC4E">
      <w:numFmt w:val="bullet"/>
      <w:lvlText w:val="•"/>
      <w:lvlJc w:val="left"/>
      <w:pPr>
        <w:ind w:left="1132" w:hanging="241"/>
      </w:pPr>
      <w:rPr>
        <w:rFonts w:hint="default"/>
      </w:rPr>
    </w:lvl>
    <w:lvl w:ilvl="2" w:tplc="413C0D06">
      <w:numFmt w:val="bullet"/>
      <w:lvlText w:val="•"/>
      <w:lvlJc w:val="left"/>
      <w:pPr>
        <w:ind w:left="2164" w:hanging="241"/>
      </w:pPr>
      <w:rPr>
        <w:rFonts w:hint="default"/>
      </w:rPr>
    </w:lvl>
    <w:lvl w:ilvl="3" w:tplc="00FC3C5E">
      <w:numFmt w:val="bullet"/>
      <w:lvlText w:val="•"/>
      <w:lvlJc w:val="left"/>
      <w:pPr>
        <w:ind w:left="3197" w:hanging="241"/>
      </w:pPr>
      <w:rPr>
        <w:rFonts w:hint="default"/>
      </w:rPr>
    </w:lvl>
    <w:lvl w:ilvl="4" w:tplc="666E14C4">
      <w:numFmt w:val="bullet"/>
      <w:lvlText w:val="•"/>
      <w:lvlJc w:val="left"/>
      <w:pPr>
        <w:ind w:left="4229" w:hanging="241"/>
      </w:pPr>
      <w:rPr>
        <w:rFonts w:hint="default"/>
      </w:rPr>
    </w:lvl>
    <w:lvl w:ilvl="5" w:tplc="06BCC330">
      <w:numFmt w:val="bullet"/>
      <w:lvlText w:val="•"/>
      <w:lvlJc w:val="left"/>
      <w:pPr>
        <w:ind w:left="5262" w:hanging="241"/>
      </w:pPr>
      <w:rPr>
        <w:rFonts w:hint="default"/>
      </w:rPr>
    </w:lvl>
    <w:lvl w:ilvl="6" w:tplc="B13A7932">
      <w:numFmt w:val="bullet"/>
      <w:lvlText w:val="•"/>
      <w:lvlJc w:val="left"/>
      <w:pPr>
        <w:ind w:left="6294" w:hanging="241"/>
      </w:pPr>
      <w:rPr>
        <w:rFonts w:hint="default"/>
      </w:rPr>
    </w:lvl>
    <w:lvl w:ilvl="7" w:tplc="139C9E86">
      <w:numFmt w:val="bullet"/>
      <w:lvlText w:val="•"/>
      <w:lvlJc w:val="left"/>
      <w:pPr>
        <w:ind w:left="7327" w:hanging="241"/>
      </w:pPr>
      <w:rPr>
        <w:rFonts w:hint="default"/>
      </w:rPr>
    </w:lvl>
    <w:lvl w:ilvl="8" w:tplc="074E9196">
      <w:numFmt w:val="bullet"/>
      <w:lvlText w:val="•"/>
      <w:lvlJc w:val="left"/>
      <w:pPr>
        <w:ind w:left="8359" w:hanging="241"/>
      </w:pPr>
      <w:rPr>
        <w:rFonts w:hint="default"/>
      </w:rPr>
    </w:lvl>
  </w:abstractNum>
  <w:abstractNum w:abstractNumId="6" w15:restartNumberingAfterBreak="0">
    <w:nsid w:val="22555DB2"/>
    <w:multiLevelType w:val="hybridMultilevel"/>
    <w:tmpl w:val="A61AE280"/>
    <w:lvl w:ilvl="0" w:tplc="FE48C362">
      <w:numFmt w:val="bullet"/>
      <w:lvlText w:val="–"/>
      <w:lvlJc w:val="left"/>
      <w:pPr>
        <w:ind w:left="100" w:hanging="181"/>
      </w:pPr>
      <w:rPr>
        <w:rFonts w:ascii="Times New Roman" w:eastAsia="Times New Roman" w:hAnsi="Times New Roman" w:cs="Times New Roman" w:hint="default"/>
        <w:i/>
        <w:spacing w:val="-14"/>
        <w:sz w:val="24"/>
        <w:szCs w:val="24"/>
      </w:rPr>
    </w:lvl>
    <w:lvl w:ilvl="1" w:tplc="1B3058CE">
      <w:numFmt w:val="bullet"/>
      <w:lvlText w:val="•"/>
      <w:lvlJc w:val="left"/>
      <w:pPr>
        <w:ind w:left="1132" w:hanging="181"/>
      </w:pPr>
      <w:rPr>
        <w:rFonts w:hint="default"/>
      </w:rPr>
    </w:lvl>
    <w:lvl w:ilvl="2" w:tplc="3F285C1C">
      <w:numFmt w:val="bullet"/>
      <w:lvlText w:val="•"/>
      <w:lvlJc w:val="left"/>
      <w:pPr>
        <w:ind w:left="2164" w:hanging="181"/>
      </w:pPr>
      <w:rPr>
        <w:rFonts w:hint="default"/>
      </w:rPr>
    </w:lvl>
    <w:lvl w:ilvl="3" w:tplc="2A8A5BCE">
      <w:numFmt w:val="bullet"/>
      <w:lvlText w:val="•"/>
      <w:lvlJc w:val="left"/>
      <w:pPr>
        <w:ind w:left="3197" w:hanging="181"/>
      </w:pPr>
      <w:rPr>
        <w:rFonts w:hint="default"/>
      </w:rPr>
    </w:lvl>
    <w:lvl w:ilvl="4" w:tplc="47CCCF24">
      <w:numFmt w:val="bullet"/>
      <w:lvlText w:val="•"/>
      <w:lvlJc w:val="left"/>
      <w:pPr>
        <w:ind w:left="4229" w:hanging="181"/>
      </w:pPr>
      <w:rPr>
        <w:rFonts w:hint="default"/>
      </w:rPr>
    </w:lvl>
    <w:lvl w:ilvl="5" w:tplc="29F27710">
      <w:numFmt w:val="bullet"/>
      <w:lvlText w:val="•"/>
      <w:lvlJc w:val="left"/>
      <w:pPr>
        <w:ind w:left="5262" w:hanging="181"/>
      </w:pPr>
      <w:rPr>
        <w:rFonts w:hint="default"/>
      </w:rPr>
    </w:lvl>
    <w:lvl w:ilvl="6" w:tplc="FFA2A2FE">
      <w:numFmt w:val="bullet"/>
      <w:lvlText w:val="•"/>
      <w:lvlJc w:val="left"/>
      <w:pPr>
        <w:ind w:left="6294" w:hanging="181"/>
      </w:pPr>
      <w:rPr>
        <w:rFonts w:hint="default"/>
      </w:rPr>
    </w:lvl>
    <w:lvl w:ilvl="7" w:tplc="958CB082">
      <w:numFmt w:val="bullet"/>
      <w:lvlText w:val="•"/>
      <w:lvlJc w:val="left"/>
      <w:pPr>
        <w:ind w:left="7327" w:hanging="181"/>
      </w:pPr>
      <w:rPr>
        <w:rFonts w:hint="default"/>
      </w:rPr>
    </w:lvl>
    <w:lvl w:ilvl="8" w:tplc="150814BA">
      <w:numFmt w:val="bullet"/>
      <w:lvlText w:val="•"/>
      <w:lvlJc w:val="left"/>
      <w:pPr>
        <w:ind w:left="8359" w:hanging="181"/>
      </w:pPr>
      <w:rPr>
        <w:rFonts w:hint="default"/>
      </w:rPr>
    </w:lvl>
  </w:abstractNum>
  <w:abstractNum w:abstractNumId="7" w15:restartNumberingAfterBreak="0">
    <w:nsid w:val="22BC447E"/>
    <w:multiLevelType w:val="hybridMultilevel"/>
    <w:tmpl w:val="C058A8B0"/>
    <w:lvl w:ilvl="0" w:tplc="11E61B28">
      <w:numFmt w:val="bullet"/>
      <w:lvlText w:val="–"/>
      <w:lvlJc w:val="left"/>
      <w:pPr>
        <w:ind w:left="100" w:hanging="181"/>
      </w:pPr>
      <w:rPr>
        <w:rFonts w:ascii="Times New Roman" w:eastAsia="Times New Roman" w:hAnsi="Times New Roman" w:cs="Times New Roman" w:hint="default"/>
        <w:i/>
        <w:spacing w:val="-12"/>
        <w:sz w:val="24"/>
        <w:szCs w:val="24"/>
      </w:rPr>
    </w:lvl>
    <w:lvl w:ilvl="1" w:tplc="525E3E7A">
      <w:numFmt w:val="bullet"/>
      <w:lvlText w:val="•"/>
      <w:lvlJc w:val="left"/>
      <w:pPr>
        <w:ind w:left="1130" w:hanging="181"/>
      </w:pPr>
      <w:rPr>
        <w:rFonts w:hint="default"/>
      </w:rPr>
    </w:lvl>
    <w:lvl w:ilvl="2" w:tplc="17C4059E">
      <w:numFmt w:val="bullet"/>
      <w:lvlText w:val="•"/>
      <w:lvlJc w:val="left"/>
      <w:pPr>
        <w:ind w:left="2160" w:hanging="181"/>
      </w:pPr>
      <w:rPr>
        <w:rFonts w:hint="default"/>
      </w:rPr>
    </w:lvl>
    <w:lvl w:ilvl="3" w:tplc="D68EA1D4">
      <w:numFmt w:val="bullet"/>
      <w:lvlText w:val="•"/>
      <w:lvlJc w:val="left"/>
      <w:pPr>
        <w:ind w:left="3191" w:hanging="181"/>
      </w:pPr>
      <w:rPr>
        <w:rFonts w:hint="default"/>
      </w:rPr>
    </w:lvl>
    <w:lvl w:ilvl="4" w:tplc="DDE0839C">
      <w:numFmt w:val="bullet"/>
      <w:lvlText w:val="•"/>
      <w:lvlJc w:val="left"/>
      <w:pPr>
        <w:ind w:left="4221" w:hanging="181"/>
      </w:pPr>
      <w:rPr>
        <w:rFonts w:hint="default"/>
      </w:rPr>
    </w:lvl>
    <w:lvl w:ilvl="5" w:tplc="756ACA3A">
      <w:numFmt w:val="bullet"/>
      <w:lvlText w:val="•"/>
      <w:lvlJc w:val="left"/>
      <w:pPr>
        <w:ind w:left="5252" w:hanging="181"/>
      </w:pPr>
      <w:rPr>
        <w:rFonts w:hint="default"/>
      </w:rPr>
    </w:lvl>
    <w:lvl w:ilvl="6" w:tplc="C7243598">
      <w:numFmt w:val="bullet"/>
      <w:lvlText w:val="•"/>
      <w:lvlJc w:val="left"/>
      <w:pPr>
        <w:ind w:left="6282" w:hanging="181"/>
      </w:pPr>
      <w:rPr>
        <w:rFonts w:hint="default"/>
      </w:rPr>
    </w:lvl>
    <w:lvl w:ilvl="7" w:tplc="94D895DE">
      <w:numFmt w:val="bullet"/>
      <w:lvlText w:val="•"/>
      <w:lvlJc w:val="left"/>
      <w:pPr>
        <w:ind w:left="7313" w:hanging="181"/>
      </w:pPr>
      <w:rPr>
        <w:rFonts w:hint="default"/>
      </w:rPr>
    </w:lvl>
    <w:lvl w:ilvl="8" w:tplc="DBDC3A8E">
      <w:numFmt w:val="bullet"/>
      <w:lvlText w:val="•"/>
      <w:lvlJc w:val="left"/>
      <w:pPr>
        <w:ind w:left="8343" w:hanging="181"/>
      </w:pPr>
      <w:rPr>
        <w:rFonts w:hint="default"/>
      </w:rPr>
    </w:lvl>
  </w:abstractNum>
  <w:abstractNum w:abstractNumId="8" w15:restartNumberingAfterBreak="0">
    <w:nsid w:val="3A4354E4"/>
    <w:multiLevelType w:val="hybridMultilevel"/>
    <w:tmpl w:val="0DACC160"/>
    <w:lvl w:ilvl="0" w:tplc="F48C4288">
      <w:numFmt w:val="bullet"/>
      <w:lvlText w:val="–"/>
      <w:lvlJc w:val="left"/>
      <w:pPr>
        <w:ind w:left="100" w:hanging="181"/>
      </w:pPr>
      <w:rPr>
        <w:rFonts w:ascii="Times New Roman" w:eastAsia="Times New Roman" w:hAnsi="Times New Roman" w:cs="Times New Roman" w:hint="default"/>
        <w:sz w:val="24"/>
        <w:szCs w:val="24"/>
      </w:rPr>
    </w:lvl>
    <w:lvl w:ilvl="1" w:tplc="E0408DD0">
      <w:numFmt w:val="bullet"/>
      <w:lvlText w:val="•"/>
      <w:lvlJc w:val="left"/>
      <w:pPr>
        <w:ind w:left="1132" w:hanging="181"/>
      </w:pPr>
      <w:rPr>
        <w:rFonts w:hint="default"/>
      </w:rPr>
    </w:lvl>
    <w:lvl w:ilvl="2" w:tplc="F1D05B1E">
      <w:numFmt w:val="bullet"/>
      <w:lvlText w:val="•"/>
      <w:lvlJc w:val="left"/>
      <w:pPr>
        <w:ind w:left="2164" w:hanging="181"/>
      </w:pPr>
      <w:rPr>
        <w:rFonts w:hint="default"/>
      </w:rPr>
    </w:lvl>
    <w:lvl w:ilvl="3" w:tplc="1FB491D4">
      <w:numFmt w:val="bullet"/>
      <w:lvlText w:val="•"/>
      <w:lvlJc w:val="left"/>
      <w:pPr>
        <w:ind w:left="3197" w:hanging="181"/>
      </w:pPr>
      <w:rPr>
        <w:rFonts w:hint="default"/>
      </w:rPr>
    </w:lvl>
    <w:lvl w:ilvl="4" w:tplc="024099FE">
      <w:numFmt w:val="bullet"/>
      <w:lvlText w:val="•"/>
      <w:lvlJc w:val="left"/>
      <w:pPr>
        <w:ind w:left="4229" w:hanging="181"/>
      </w:pPr>
      <w:rPr>
        <w:rFonts w:hint="default"/>
      </w:rPr>
    </w:lvl>
    <w:lvl w:ilvl="5" w:tplc="327C32C8">
      <w:numFmt w:val="bullet"/>
      <w:lvlText w:val="•"/>
      <w:lvlJc w:val="left"/>
      <w:pPr>
        <w:ind w:left="5262" w:hanging="181"/>
      </w:pPr>
      <w:rPr>
        <w:rFonts w:hint="default"/>
      </w:rPr>
    </w:lvl>
    <w:lvl w:ilvl="6" w:tplc="9F98F196">
      <w:numFmt w:val="bullet"/>
      <w:lvlText w:val="•"/>
      <w:lvlJc w:val="left"/>
      <w:pPr>
        <w:ind w:left="6294" w:hanging="181"/>
      </w:pPr>
      <w:rPr>
        <w:rFonts w:hint="default"/>
      </w:rPr>
    </w:lvl>
    <w:lvl w:ilvl="7" w:tplc="B2F637EA">
      <w:numFmt w:val="bullet"/>
      <w:lvlText w:val="•"/>
      <w:lvlJc w:val="left"/>
      <w:pPr>
        <w:ind w:left="7327" w:hanging="181"/>
      </w:pPr>
      <w:rPr>
        <w:rFonts w:hint="default"/>
      </w:rPr>
    </w:lvl>
    <w:lvl w:ilvl="8" w:tplc="70943D84">
      <w:numFmt w:val="bullet"/>
      <w:lvlText w:val="•"/>
      <w:lvlJc w:val="left"/>
      <w:pPr>
        <w:ind w:left="8359" w:hanging="181"/>
      </w:pPr>
      <w:rPr>
        <w:rFonts w:hint="default"/>
      </w:rPr>
    </w:lvl>
  </w:abstractNum>
  <w:abstractNum w:abstractNumId="9" w15:restartNumberingAfterBreak="0">
    <w:nsid w:val="4496619E"/>
    <w:multiLevelType w:val="hybridMultilevel"/>
    <w:tmpl w:val="6DF81BB8"/>
    <w:lvl w:ilvl="0" w:tplc="E3DAE6BE">
      <w:numFmt w:val="bullet"/>
      <w:lvlText w:val="–"/>
      <w:lvlJc w:val="left"/>
      <w:pPr>
        <w:ind w:left="119" w:hanging="181"/>
      </w:pPr>
      <w:rPr>
        <w:rFonts w:ascii="Times New Roman" w:eastAsia="Times New Roman" w:hAnsi="Times New Roman" w:cs="Times New Roman" w:hint="default"/>
        <w:i/>
        <w:sz w:val="24"/>
        <w:szCs w:val="24"/>
      </w:rPr>
    </w:lvl>
    <w:lvl w:ilvl="1" w:tplc="CDF49884">
      <w:numFmt w:val="bullet"/>
      <w:lvlText w:val="•"/>
      <w:lvlJc w:val="left"/>
      <w:pPr>
        <w:ind w:left="1148" w:hanging="181"/>
      </w:pPr>
      <w:rPr>
        <w:rFonts w:hint="default"/>
      </w:rPr>
    </w:lvl>
    <w:lvl w:ilvl="2" w:tplc="8B966598">
      <w:numFmt w:val="bullet"/>
      <w:lvlText w:val="•"/>
      <w:lvlJc w:val="left"/>
      <w:pPr>
        <w:ind w:left="2176" w:hanging="181"/>
      </w:pPr>
      <w:rPr>
        <w:rFonts w:hint="default"/>
      </w:rPr>
    </w:lvl>
    <w:lvl w:ilvl="3" w:tplc="1412528E">
      <w:numFmt w:val="bullet"/>
      <w:lvlText w:val="•"/>
      <w:lvlJc w:val="left"/>
      <w:pPr>
        <w:ind w:left="3205" w:hanging="181"/>
      </w:pPr>
      <w:rPr>
        <w:rFonts w:hint="default"/>
      </w:rPr>
    </w:lvl>
    <w:lvl w:ilvl="4" w:tplc="A942D844">
      <w:numFmt w:val="bullet"/>
      <w:lvlText w:val="•"/>
      <w:lvlJc w:val="left"/>
      <w:pPr>
        <w:ind w:left="4233" w:hanging="181"/>
      </w:pPr>
      <w:rPr>
        <w:rFonts w:hint="default"/>
      </w:rPr>
    </w:lvl>
    <w:lvl w:ilvl="5" w:tplc="40B031F8">
      <w:numFmt w:val="bullet"/>
      <w:lvlText w:val="•"/>
      <w:lvlJc w:val="left"/>
      <w:pPr>
        <w:ind w:left="5262" w:hanging="181"/>
      </w:pPr>
      <w:rPr>
        <w:rFonts w:hint="default"/>
      </w:rPr>
    </w:lvl>
    <w:lvl w:ilvl="6" w:tplc="741E110A">
      <w:numFmt w:val="bullet"/>
      <w:lvlText w:val="•"/>
      <w:lvlJc w:val="left"/>
      <w:pPr>
        <w:ind w:left="6290" w:hanging="181"/>
      </w:pPr>
      <w:rPr>
        <w:rFonts w:hint="default"/>
      </w:rPr>
    </w:lvl>
    <w:lvl w:ilvl="7" w:tplc="27240074">
      <w:numFmt w:val="bullet"/>
      <w:lvlText w:val="•"/>
      <w:lvlJc w:val="left"/>
      <w:pPr>
        <w:ind w:left="7319" w:hanging="181"/>
      </w:pPr>
      <w:rPr>
        <w:rFonts w:hint="default"/>
      </w:rPr>
    </w:lvl>
    <w:lvl w:ilvl="8" w:tplc="B402235E">
      <w:numFmt w:val="bullet"/>
      <w:lvlText w:val="•"/>
      <w:lvlJc w:val="left"/>
      <w:pPr>
        <w:ind w:left="8347" w:hanging="181"/>
      </w:pPr>
      <w:rPr>
        <w:rFonts w:hint="default"/>
      </w:rPr>
    </w:lvl>
  </w:abstractNum>
  <w:abstractNum w:abstractNumId="10" w15:restartNumberingAfterBreak="0">
    <w:nsid w:val="450A5ED3"/>
    <w:multiLevelType w:val="hybridMultilevel"/>
    <w:tmpl w:val="0F92C020"/>
    <w:lvl w:ilvl="0" w:tplc="44F24D58">
      <w:numFmt w:val="bullet"/>
      <w:lvlText w:val="–"/>
      <w:lvlJc w:val="left"/>
      <w:pPr>
        <w:ind w:left="100" w:hanging="181"/>
      </w:pPr>
      <w:rPr>
        <w:rFonts w:ascii="Times New Roman" w:eastAsia="Times New Roman" w:hAnsi="Times New Roman" w:cs="Times New Roman" w:hint="default"/>
        <w:sz w:val="24"/>
        <w:szCs w:val="24"/>
      </w:rPr>
    </w:lvl>
    <w:lvl w:ilvl="1" w:tplc="8C623308">
      <w:numFmt w:val="bullet"/>
      <w:lvlText w:val="•"/>
      <w:lvlJc w:val="left"/>
      <w:pPr>
        <w:ind w:left="1132" w:hanging="181"/>
      </w:pPr>
      <w:rPr>
        <w:rFonts w:hint="default"/>
      </w:rPr>
    </w:lvl>
    <w:lvl w:ilvl="2" w:tplc="197CF49A">
      <w:numFmt w:val="bullet"/>
      <w:lvlText w:val="•"/>
      <w:lvlJc w:val="left"/>
      <w:pPr>
        <w:ind w:left="2164" w:hanging="181"/>
      </w:pPr>
      <w:rPr>
        <w:rFonts w:hint="default"/>
      </w:rPr>
    </w:lvl>
    <w:lvl w:ilvl="3" w:tplc="7B784C26">
      <w:numFmt w:val="bullet"/>
      <w:lvlText w:val="•"/>
      <w:lvlJc w:val="left"/>
      <w:pPr>
        <w:ind w:left="3197" w:hanging="181"/>
      </w:pPr>
      <w:rPr>
        <w:rFonts w:hint="default"/>
      </w:rPr>
    </w:lvl>
    <w:lvl w:ilvl="4" w:tplc="CEFC0FA8">
      <w:numFmt w:val="bullet"/>
      <w:lvlText w:val="•"/>
      <w:lvlJc w:val="left"/>
      <w:pPr>
        <w:ind w:left="4229" w:hanging="181"/>
      </w:pPr>
      <w:rPr>
        <w:rFonts w:hint="default"/>
      </w:rPr>
    </w:lvl>
    <w:lvl w:ilvl="5" w:tplc="E800D4E2">
      <w:numFmt w:val="bullet"/>
      <w:lvlText w:val="•"/>
      <w:lvlJc w:val="left"/>
      <w:pPr>
        <w:ind w:left="5262" w:hanging="181"/>
      </w:pPr>
      <w:rPr>
        <w:rFonts w:hint="default"/>
      </w:rPr>
    </w:lvl>
    <w:lvl w:ilvl="6" w:tplc="5FE2B57A">
      <w:numFmt w:val="bullet"/>
      <w:lvlText w:val="•"/>
      <w:lvlJc w:val="left"/>
      <w:pPr>
        <w:ind w:left="6294" w:hanging="181"/>
      </w:pPr>
      <w:rPr>
        <w:rFonts w:hint="default"/>
      </w:rPr>
    </w:lvl>
    <w:lvl w:ilvl="7" w:tplc="998AD77E">
      <w:numFmt w:val="bullet"/>
      <w:lvlText w:val="•"/>
      <w:lvlJc w:val="left"/>
      <w:pPr>
        <w:ind w:left="7327" w:hanging="181"/>
      </w:pPr>
      <w:rPr>
        <w:rFonts w:hint="default"/>
      </w:rPr>
    </w:lvl>
    <w:lvl w:ilvl="8" w:tplc="8A0EC8E2">
      <w:numFmt w:val="bullet"/>
      <w:lvlText w:val="•"/>
      <w:lvlJc w:val="left"/>
      <w:pPr>
        <w:ind w:left="8359" w:hanging="181"/>
      </w:pPr>
      <w:rPr>
        <w:rFonts w:hint="default"/>
      </w:rPr>
    </w:lvl>
  </w:abstractNum>
  <w:abstractNum w:abstractNumId="11" w15:restartNumberingAfterBreak="0">
    <w:nsid w:val="4B3D1A80"/>
    <w:multiLevelType w:val="hybridMultilevel"/>
    <w:tmpl w:val="93581586"/>
    <w:lvl w:ilvl="0" w:tplc="FFB69E7A">
      <w:numFmt w:val="bullet"/>
      <w:lvlText w:val="–"/>
      <w:lvlJc w:val="left"/>
      <w:pPr>
        <w:ind w:left="120" w:hanging="181"/>
      </w:pPr>
      <w:rPr>
        <w:rFonts w:ascii="Times New Roman" w:eastAsia="Times New Roman" w:hAnsi="Times New Roman" w:cs="Times New Roman" w:hint="default"/>
        <w:sz w:val="24"/>
        <w:szCs w:val="24"/>
      </w:rPr>
    </w:lvl>
    <w:lvl w:ilvl="1" w:tplc="433E1A30">
      <w:numFmt w:val="bullet"/>
      <w:lvlText w:val="•"/>
      <w:lvlJc w:val="left"/>
      <w:pPr>
        <w:ind w:left="1150" w:hanging="181"/>
      </w:pPr>
      <w:rPr>
        <w:rFonts w:hint="default"/>
      </w:rPr>
    </w:lvl>
    <w:lvl w:ilvl="2" w:tplc="100861D0">
      <w:numFmt w:val="bullet"/>
      <w:lvlText w:val="•"/>
      <w:lvlJc w:val="left"/>
      <w:pPr>
        <w:ind w:left="2180" w:hanging="181"/>
      </w:pPr>
      <w:rPr>
        <w:rFonts w:hint="default"/>
      </w:rPr>
    </w:lvl>
    <w:lvl w:ilvl="3" w:tplc="CECE3A0E">
      <w:numFmt w:val="bullet"/>
      <w:lvlText w:val="•"/>
      <w:lvlJc w:val="left"/>
      <w:pPr>
        <w:ind w:left="3211" w:hanging="181"/>
      </w:pPr>
      <w:rPr>
        <w:rFonts w:hint="default"/>
      </w:rPr>
    </w:lvl>
    <w:lvl w:ilvl="4" w:tplc="9AB6D11E">
      <w:numFmt w:val="bullet"/>
      <w:lvlText w:val="•"/>
      <w:lvlJc w:val="left"/>
      <w:pPr>
        <w:ind w:left="4241" w:hanging="181"/>
      </w:pPr>
      <w:rPr>
        <w:rFonts w:hint="default"/>
      </w:rPr>
    </w:lvl>
    <w:lvl w:ilvl="5" w:tplc="F90836A2">
      <w:numFmt w:val="bullet"/>
      <w:lvlText w:val="•"/>
      <w:lvlJc w:val="left"/>
      <w:pPr>
        <w:ind w:left="5272" w:hanging="181"/>
      </w:pPr>
      <w:rPr>
        <w:rFonts w:hint="default"/>
      </w:rPr>
    </w:lvl>
    <w:lvl w:ilvl="6" w:tplc="6A12A588">
      <w:numFmt w:val="bullet"/>
      <w:lvlText w:val="•"/>
      <w:lvlJc w:val="left"/>
      <w:pPr>
        <w:ind w:left="6302" w:hanging="181"/>
      </w:pPr>
      <w:rPr>
        <w:rFonts w:hint="default"/>
      </w:rPr>
    </w:lvl>
    <w:lvl w:ilvl="7" w:tplc="05D29B7A">
      <w:numFmt w:val="bullet"/>
      <w:lvlText w:val="•"/>
      <w:lvlJc w:val="left"/>
      <w:pPr>
        <w:ind w:left="7333" w:hanging="181"/>
      </w:pPr>
      <w:rPr>
        <w:rFonts w:hint="default"/>
      </w:rPr>
    </w:lvl>
    <w:lvl w:ilvl="8" w:tplc="2E8E4E82">
      <w:numFmt w:val="bullet"/>
      <w:lvlText w:val="•"/>
      <w:lvlJc w:val="left"/>
      <w:pPr>
        <w:ind w:left="8363" w:hanging="181"/>
      </w:pPr>
      <w:rPr>
        <w:rFonts w:hint="default"/>
      </w:rPr>
    </w:lvl>
  </w:abstractNum>
  <w:abstractNum w:abstractNumId="12" w15:restartNumberingAfterBreak="0">
    <w:nsid w:val="4B677224"/>
    <w:multiLevelType w:val="hybridMultilevel"/>
    <w:tmpl w:val="4C363E32"/>
    <w:lvl w:ilvl="0" w:tplc="6C8A838A">
      <w:start w:val="1"/>
      <w:numFmt w:val="decimal"/>
      <w:lvlText w:val="%1."/>
      <w:lvlJc w:val="left"/>
      <w:pPr>
        <w:ind w:left="100" w:hanging="241"/>
        <w:jc w:val="left"/>
      </w:pPr>
      <w:rPr>
        <w:rFonts w:ascii="Times New Roman" w:eastAsia="Times New Roman" w:hAnsi="Times New Roman" w:cs="Times New Roman" w:hint="default"/>
        <w:sz w:val="24"/>
        <w:szCs w:val="24"/>
      </w:rPr>
    </w:lvl>
    <w:lvl w:ilvl="1" w:tplc="D92279AE">
      <w:numFmt w:val="bullet"/>
      <w:lvlText w:val="•"/>
      <w:lvlJc w:val="left"/>
      <w:pPr>
        <w:ind w:left="1132" w:hanging="241"/>
      </w:pPr>
      <w:rPr>
        <w:rFonts w:hint="default"/>
      </w:rPr>
    </w:lvl>
    <w:lvl w:ilvl="2" w:tplc="A2D671BC">
      <w:numFmt w:val="bullet"/>
      <w:lvlText w:val="•"/>
      <w:lvlJc w:val="left"/>
      <w:pPr>
        <w:ind w:left="2164" w:hanging="241"/>
      </w:pPr>
      <w:rPr>
        <w:rFonts w:hint="default"/>
      </w:rPr>
    </w:lvl>
    <w:lvl w:ilvl="3" w:tplc="DD640090">
      <w:numFmt w:val="bullet"/>
      <w:lvlText w:val="•"/>
      <w:lvlJc w:val="left"/>
      <w:pPr>
        <w:ind w:left="3197" w:hanging="241"/>
      </w:pPr>
      <w:rPr>
        <w:rFonts w:hint="default"/>
      </w:rPr>
    </w:lvl>
    <w:lvl w:ilvl="4" w:tplc="D08ACD84">
      <w:numFmt w:val="bullet"/>
      <w:lvlText w:val="•"/>
      <w:lvlJc w:val="left"/>
      <w:pPr>
        <w:ind w:left="4229" w:hanging="241"/>
      </w:pPr>
      <w:rPr>
        <w:rFonts w:hint="default"/>
      </w:rPr>
    </w:lvl>
    <w:lvl w:ilvl="5" w:tplc="BDF04B46">
      <w:numFmt w:val="bullet"/>
      <w:lvlText w:val="•"/>
      <w:lvlJc w:val="left"/>
      <w:pPr>
        <w:ind w:left="5262" w:hanging="241"/>
      </w:pPr>
      <w:rPr>
        <w:rFonts w:hint="default"/>
      </w:rPr>
    </w:lvl>
    <w:lvl w:ilvl="6" w:tplc="546414FC">
      <w:numFmt w:val="bullet"/>
      <w:lvlText w:val="•"/>
      <w:lvlJc w:val="left"/>
      <w:pPr>
        <w:ind w:left="6294" w:hanging="241"/>
      </w:pPr>
      <w:rPr>
        <w:rFonts w:hint="default"/>
      </w:rPr>
    </w:lvl>
    <w:lvl w:ilvl="7" w:tplc="70ECAC66">
      <w:numFmt w:val="bullet"/>
      <w:lvlText w:val="•"/>
      <w:lvlJc w:val="left"/>
      <w:pPr>
        <w:ind w:left="7327" w:hanging="241"/>
      </w:pPr>
      <w:rPr>
        <w:rFonts w:hint="default"/>
      </w:rPr>
    </w:lvl>
    <w:lvl w:ilvl="8" w:tplc="5F246C38">
      <w:numFmt w:val="bullet"/>
      <w:lvlText w:val="•"/>
      <w:lvlJc w:val="left"/>
      <w:pPr>
        <w:ind w:left="8359" w:hanging="241"/>
      </w:pPr>
      <w:rPr>
        <w:rFonts w:hint="default"/>
      </w:rPr>
    </w:lvl>
  </w:abstractNum>
  <w:abstractNum w:abstractNumId="13" w15:restartNumberingAfterBreak="0">
    <w:nsid w:val="4B9D7C7B"/>
    <w:multiLevelType w:val="hybridMultilevel"/>
    <w:tmpl w:val="8ACC588A"/>
    <w:lvl w:ilvl="0" w:tplc="2BBE668C">
      <w:numFmt w:val="bullet"/>
      <w:lvlText w:val="–"/>
      <w:lvlJc w:val="left"/>
      <w:pPr>
        <w:ind w:left="119" w:hanging="181"/>
      </w:pPr>
      <w:rPr>
        <w:rFonts w:ascii="Times New Roman" w:eastAsia="Times New Roman" w:hAnsi="Times New Roman" w:cs="Times New Roman" w:hint="default"/>
        <w:i/>
        <w:sz w:val="24"/>
        <w:szCs w:val="24"/>
      </w:rPr>
    </w:lvl>
    <w:lvl w:ilvl="1" w:tplc="9DA2C128">
      <w:numFmt w:val="bullet"/>
      <w:lvlText w:val="•"/>
      <w:lvlJc w:val="left"/>
      <w:pPr>
        <w:ind w:left="1148" w:hanging="181"/>
      </w:pPr>
      <w:rPr>
        <w:rFonts w:hint="default"/>
      </w:rPr>
    </w:lvl>
    <w:lvl w:ilvl="2" w:tplc="A1C8E2C8">
      <w:numFmt w:val="bullet"/>
      <w:lvlText w:val="•"/>
      <w:lvlJc w:val="left"/>
      <w:pPr>
        <w:ind w:left="2176" w:hanging="181"/>
      </w:pPr>
      <w:rPr>
        <w:rFonts w:hint="default"/>
      </w:rPr>
    </w:lvl>
    <w:lvl w:ilvl="3" w:tplc="BCE89814">
      <w:numFmt w:val="bullet"/>
      <w:lvlText w:val="•"/>
      <w:lvlJc w:val="left"/>
      <w:pPr>
        <w:ind w:left="3205" w:hanging="181"/>
      </w:pPr>
      <w:rPr>
        <w:rFonts w:hint="default"/>
      </w:rPr>
    </w:lvl>
    <w:lvl w:ilvl="4" w:tplc="CF604C7A">
      <w:numFmt w:val="bullet"/>
      <w:lvlText w:val="•"/>
      <w:lvlJc w:val="left"/>
      <w:pPr>
        <w:ind w:left="4233" w:hanging="181"/>
      </w:pPr>
      <w:rPr>
        <w:rFonts w:hint="default"/>
      </w:rPr>
    </w:lvl>
    <w:lvl w:ilvl="5" w:tplc="52E0D832">
      <w:numFmt w:val="bullet"/>
      <w:lvlText w:val="•"/>
      <w:lvlJc w:val="left"/>
      <w:pPr>
        <w:ind w:left="5262" w:hanging="181"/>
      </w:pPr>
      <w:rPr>
        <w:rFonts w:hint="default"/>
      </w:rPr>
    </w:lvl>
    <w:lvl w:ilvl="6" w:tplc="9432C9FC">
      <w:numFmt w:val="bullet"/>
      <w:lvlText w:val="•"/>
      <w:lvlJc w:val="left"/>
      <w:pPr>
        <w:ind w:left="6290" w:hanging="181"/>
      </w:pPr>
      <w:rPr>
        <w:rFonts w:hint="default"/>
      </w:rPr>
    </w:lvl>
    <w:lvl w:ilvl="7" w:tplc="4A2AB04E">
      <w:numFmt w:val="bullet"/>
      <w:lvlText w:val="•"/>
      <w:lvlJc w:val="left"/>
      <w:pPr>
        <w:ind w:left="7319" w:hanging="181"/>
      </w:pPr>
      <w:rPr>
        <w:rFonts w:hint="default"/>
      </w:rPr>
    </w:lvl>
    <w:lvl w:ilvl="8" w:tplc="25EE647E">
      <w:numFmt w:val="bullet"/>
      <w:lvlText w:val="•"/>
      <w:lvlJc w:val="left"/>
      <w:pPr>
        <w:ind w:left="8347" w:hanging="181"/>
      </w:pPr>
      <w:rPr>
        <w:rFonts w:hint="default"/>
      </w:rPr>
    </w:lvl>
  </w:abstractNum>
  <w:abstractNum w:abstractNumId="14" w15:restartNumberingAfterBreak="0">
    <w:nsid w:val="50BE3E8E"/>
    <w:multiLevelType w:val="hybridMultilevel"/>
    <w:tmpl w:val="082CF7B8"/>
    <w:lvl w:ilvl="0" w:tplc="DF682C60">
      <w:numFmt w:val="bullet"/>
      <w:lvlText w:val="–"/>
      <w:lvlJc w:val="left"/>
      <w:pPr>
        <w:ind w:left="100" w:hanging="181"/>
      </w:pPr>
      <w:rPr>
        <w:rFonts w:ascii="Times New Roman" w:eastAsia="Times New Roman" w:hAnsi="Times New Roman" w:cs="Times New Roman" w:hint="default"/>
        <w:sz w:val="24"/>
        <w:szCs w:val="24"/>
      </w:rPr>
    </w:lvl>
    <w:lvl w:ilvl="1" w:tplc="C76AAFC0">
      <w:numFmt w:val="bullet"/>
      <w:lvlText w:val="•"/>
      <w:lvlJc w:val="left"/>
      <w:pPr>
        <w:ind w:left="1132" w:hanging="181"/>
      </w:pPr>
      <w:rPr>
        <w:rFonts w:hint="default"/>
      </w:rPr>
    </w:lvl>
    <w:lvl w:ilvl="2" w:tplc="D1EA8E8A">
      <w:numFmt w:val="bullet"/>
      <w:lvlText w:val="•"/>
      <w:lvlJc w:val="left"/>
      <w:pPr>
        <w:ind w:left="2164" w:hanging="181"/>
      </w:pPr>
      <w:rPr>
        <w:rFonts w:hint="default"/>
      </w:rPr>
    </w:lvl>
    <w:lvl w:ilvl="3" w:tplc="E4761536">
      <w:numFmt w:val="bullet"/>
      <w:lvlText w:val="•"/>
      <w:lvlJc w:val="left"/>
      <w:pPr>
        <w:ind w:left="3197" w:hanging="181"/>
      </w:pPr>
      <w:rPr>
        <w:rFonts w:hint="default"/>
      </w:rPr>
    </w:lvl>
    <w:lvl w:ilvl="4" w:tplc="22D82746">
      <w:numFmt w:val="bullet"/>
      <w:lvlText w:val="•"/>
      <w:lvlJc w:val="left"/>
      <w:pPr>
        <w:ind w:left="4229" w:hanging="181"/>
      </w:pPr>
      <w:rPr>
        <w:rFonts w:hint="default"/>
      </w:rPr>
    </w:lvl>
    <w:lvl w:ilvl="5" w:tplc="04A0AC6C">
      <w:numFmt w:val="bullet"/>
      <w:lvlText w:val="•"/>
      <w:lvlJc w:val="left"/>
      <w:pPr>
        <w:ind w:left="5262" w:hanging="181"/>
      </w:pPr>
      <w:rPr>
        <w:rFonts w:hint="default"/>
      </w:rPr>
    </w:lvl>
    <w:lvl w:ilvl="6" w:tplc="3F5613AE">
      <w:numFmt w:val="bullet"/>
      <w:lvlText w:val="•"/>
      <w:lvlJc w:val="left"/>
      <w:pPr>
        <w:ind w:left="6294" w:hanging="181"/>
      </w:pPr>
      <w:rPr>
        <w:rFonts w:hint="default"/>
      </w:rPr>
    </w:lvl>
    <w:lvl w:ilvl="7" w:tplc="56D481DE">
      <w:numFmt w:val="bullet"/>
      <w:lvlText w:val="•"/>
      <w:lvlJc w:val="left"/>
      <w:pPr>
        <w:ind w:left="7327" w:hanging="181"/>
      </w:pPr>
      <w:rPr>
        <w:rFonts w:hint="default"/>
      </w:rPr>
    </w:lvl>
    <w:lvl w:ilvl="8" w:tplc="B35ECCB8">
      <w:numFmt w:val="bullet"/>
      <w:lvlText w:val="•"/>
      <w:lvlJc w:val="left"/>
      <w:pPr>
        <w:ind w:left="8359" w:hanging="181"/>
      </w:pPr>
      <w:rPr>
        <w:rFonts w:hint="default"/>
      </w:rPr>
    </w:lvl>
  </w:abstractNum>
  <w:abstractNum w:abstractNumId="15" w15:restartNumberingAfterBreak="0">
    <w:nsid w:val="519224B8"/>
    <w:multiLevelType w:val="hybridMultilevel"/>
    <w:tmpl w:val="B1BC101E"/>
    <w:lvl w:ilvl="0" w:tplc="AA1A13B8">
      <w:start w:val="1"/>
      <w:numFmt w:val="decimal"/>
      <w:lvlText w:val="%1"/>
      <w:lvlJc w:val="left"/>
      <w:pPr>
        <w:ind w:left="75" w:hanging="163"/>
        <w:jc w:val="left"/>
      </w:pPr>
      <w:rPr>
        <w:rFonts w:ascii="Times New Roman" w:eastAsia="Times New Roman" w:hAnsi="Times New Roman" w:cs="Times New Roman" w:hint="default"/>
        <w:w w:val="102"/>
        <w:sz w:val="21"/>
        <w:szCs w:val="21"/>
      </w:rPr>
    </w:lvl>
    <w:lvl w:ilvl="1" w:tplc="FDFE9388">
      <w:numFmt w:val="bullet"/>
      <w:lvlText w:val="•"/>
      <w:lvlJc w:val="left"/>
      <w:pPr>
        <w:ind w:left="377" w:hanging="163"/>
      </w:pPr>
      <w:rPr>
        <w:rFonts w:hint="default"/>
      </w:rPr>
    </w:lvl>
    <w:lvl w:ilvl="2" w:tplc="3B3CB516">
      <w:numFmt w:val="bullet"/>
      <w:lvlText w:val="•"/>
      <w:lvlJc w:val="left"/>
      <w:pPr>
        <w:ind w:left="675" w:hanging="163"/>
      </w:pPr>
      <w:rPr>
        <w:rFonts w:hint="default"/>
      </w:rPr>
    </w:lvl>
    <w:lvl w:ilvl="3" w:tplc="7FDC77AA">
      <w:numFmt w:val="bullet"/>
      <w:lvlText w:val="•"/>
      <w:lvlJc w:val="left"/>
      <w:pPr>
        <w:ind w:left="973" w:hanging="163"/>
      </w:pPr>
      <w:rPr>
        <w:rFonts w:hint="default"/>
      </w:rPr>
    </w:lvl>
    <w:lvl w:ilvl="4" w:tplc="5A40A294">
      <w:numFmt w:val="bullet"/>
      <w:lvlText w:val="•"/>
      <w:lvlJc w:val="left"/>
      <w:pPr>
        <w:ind w:left="1271" w:hanging="163"/>
      </w:pPr>
      <w:rPr>
        <w:rFonts w:hint="default"/>
      </w:rPr>
    </w:lvl>
    <w:lvl w:ilvl="5" w:tplc="7D7A1128">
      <w:numFmt w:val="bullet"/>
      <w:lvlText w:val="•"/>
      <w:lvlJc w:val="left"/>
      <w:pPr>
        <w:ind w:left="1569" w:hanging="163"/>
      </w:pPr>
      <w:rPr>
        <w:rFonts w:hint="default"/>
      </w:rPr>
    </w:lvl>
    <w:lvl w:ilvl="6" w:tplc="9134F316">
      <w:numFmt w:val="bullet"/>
      <w:lvlText w:val="•"/>
      <w:lvlJc w:val="left"/>
      <w:pPr>
        <w:ind w:left="1867" w:hanging="163"/>
      </w:pPr>
      <w:rPr>
        <w:rFonts w:hint="default"/>
      </w:rPr>
    </w:lvl>
    <w:lvl w:ilvl="7" w:tplc="26EC6F3A">
      <w:numFmt w:val="bullet"/>
      <w:lvlText w:val="•"/>
      <w:lvlJc w:val="left"/>
      <w:pPr>
        <w:ind w:left="2164" w:hanging="163"/>
      </w:pPr>
      <w:rPr>
        <w:rFonts w:hint="default"/>
      </w:rPr>
    </w:lvl>
    <w:lvl w:ilvl="8" w:tplc="68D2D304">
      <w:numFmt w:val="bullet"/>
      <w:lvlText w:val="•"/>
      <w:lvlJc w:val="left"/>
      <w:pPr>
        <w:ind w:left="2462" w:hanging="163"/>
      </w:pPr>
      <w:rPr>
        <w:rFonts w:hint="default"/>
      </w:rPr>
    </w:lvl>
  </w:abstractNum>
  <w:abstractNum w:abstractNumId="16" w15:restartNumberingAfterBreak="0">
    <w:nsid w:val="64EE440F"/>
    <w:multiLevelType w:val="hybridMultilevel"/>
    <w:tmpl w:val="8832621C"/>
    <w:lvl w:ilvl="0" w:tplc="2B50E886">
      <w:numFmt w:val="bullet"/>
      <w:lvlText w:val="–"/>
      <w:lvlJc w:val="left"/>
      <w:pPr>
        <w:ind w:left="100" w:hanging="181"/>
      </w:pPr>
      <w:rPr>
        <w:rFonts w:ascii="Times New Roman" w:eastAsia="Times New Roman" w:hAnsi="Times New Roman" w:cs="Times New Roman" w:hint="default"/>
        <w:spacing w:val="-22"/>
        <w:sz w:val="24"/>
        <w:szCs w:val="24"/>
      </w:rPr>
    </w:lvl>
    <w:lvl w:ilvl="1" w:tplc="E5BC15AC">
      <w:numFmt w:val="bullet"/>
      <w:lvlText w:val="•"/>
      <w:lvlJc w:val="left"/>
      <w:pPr>
        <w:ind w:left="421" w:hanging="145"/>
      </w:pPr>
      <w:rPr>
        <w:rFonts w:ascii="Times New Roman" w:eastAsia="Times New Roman" w:hAnsi="Times New Roman" w:cs="Times New Roman" w:hint="default"/>
        <w:sz w:val="24"/>
        <w:szCs w:val="24"/>
      </w:rPr>
    </w:lvl>
    <w:lvl w:ilvl="2" w:tplc="BF42E73A">
      <w:numFmt w:val="bullet"/>
      <w:lvlText w:val="•"/>
      <w:lvlJc w:val="left"/>
      <w:pPr>
        <w:ind w:left="1531" w:hanging="145"/>
      </w:pPr>
      <w:rPr>
        <w:rFonts w:hint="default"/>
      </w:rPr>
    </w:lvl>
    <w:lvl w:ilvl="3" w:tplc="2D162F0A">
      <w:numFmt w:val="bullet"/>
      <w:lvlText w:val="•"/>
      <w:lvlJc w:val="left"/>
      <w:pPr>
        <w:ind w:left="2643" w:hanging="145"/>
      </w:pPr>
      <w:rPr>
        <w:rFonts w:hint="default"/>
      </w:rPr>
    </w:lvl>
    <w:lvl w:ilvl="4" w:tplc="1A9C1838">
      <w:numFmt w:val="bullet"/>
      <w:lvlText w:val="•"/>
      <w:lvlJc w:val="left"/>
      <w:pPr>
        <w:ind w:left="3754" w:hanging="145"/>
      </w:pPr>
      <w:rPr>
        <w:rFonts w:hint="default"/>
      </w:rPr>
    </w:lvl>
    <w:lvl w:ilvl="5" w:tplc="88DE36D0">
      <w:numFmt w:val="bullet"/>
      <w:lvlText w:val="•"/>
      <w:lvlJc w:val="left"/>
      <w:pPr>
        <w:ind w:left="4866" w:hanging="145"/>
      </w:pPr>
      <w:rPr>
        <w:rFonts w:hint="default"/>
      </w:rPr>
    </w:lvl>
    <w:lvl w:ilvl="6" w:tplc="513E2C62">
      <w:numFmt w:val="bullet"/>
      <w:lvlText w:val="•"/>
      <w:lvlJc w:val="left"/>
      <w:pPr>
        <w:ind w:left="5978" w:hanging="145"/>
      </w:pPr>
      <w:rPr>
        <w:rFonts w:hint="default"/>
      </w:rPr>
    </w:lvl>
    <w:lvl w:ilvl="7" w:tplc="19EE3CB8">
      <w:numFmt w:val="bullet"/>
      <w:lvlText w:val="•"/>
      <w:lvlJc w:val="left"/>
      <w:pPr>
        <w:ind w:left="7089" w:hanging="145"/>
      </w:pPr>
      <w:rPr>
        <w:rFonts w:hint="default"/>
      </w:rPr>
    </w:lvl>
    <w:lvl w:ilvl="8" w:tplc="ED1275DE">
      <w:numFmt w:val="bullet"/>
      <w:lvlText w:val="•"/>
      <w:lvlJc w:val="left"/>
      <w:pPr>
        <w:ind w:left="8201" w:hanging="145"/>
      </w:pPr>
      <w:rPr>
        <w:rFonts w:hint="default"/>
      </w:rPr>
    </w:lvl>
  </w:abstractNum>
  <w:abstractNum w:abstractNumId="17" w15:restartNumberingAfterBreak="0">
    <w:nsid w:val="6AB04327"/>
    <w:multiLevelType w:val="hybridMultilevel"/>
    <w:tmpl w:val="01D470FC"/>
    <w:lvl w:ilvl="0" w:tplc="E6668BF8">
      <w:numFmt w:val="bullet"/>
      <w:lvlText w:val="–"/>
      <w:lvlJc w:val="left"/>
      <w:pPr>
        <w:ind w:left="100" w:hanging="181"/>
      </w:pPr>
      <w:rPr>
        <w:rFonts w:ascii="Times New Roman" w:eastAsia="Times New Roman" w:hAnsi="Times New Roman" w:cs="Times New Roman" w:hint="default"/>
        <w:i/>
        <w:spacing w:val="-31"/>
        <w:sz w:val="24"/>
        <w:szCs w:val="24"/>
      </w:rPr>
    </w:lvl>
    <w:lvl w:ilvl="1" w:tplc="46047C5E">
      <w:numFmt w:val="bullet"/>
      <w:lvlText w:val="•"/>
      <w:lvlJc w:val="left"/>
      <w:pPr>
        <w:ind w:left="314" w:hanging="145"/>
      </w:pPr>
      <w:rPr>
        <w:rFonts w:ascii="Times New Roman" w:eastAsia="Times New Roman" w:hAnsi="Times New Roman" w:cs="Times New Roman" w:hint="default"/>
        <w:spacing w:val="-13"/>
        <w:sz w:val="24"/>
        <w:szCs w:val="24"/>
      </w:rPr>
    </w:lvl>
    <w:lvl w:ilvl="2" w:tplc="C1C4F46A">
      <w:numFmt w:val="bullet"/>
      <w:lvlText w:val="•"/>
      <w:lvlJc w:val="left"/>
      <w:pPr>
        <w:ind w:left="1442" w:hanging="145"/>
      </w:pPr>
      <w:rPr>
        <w:rFonts w:hint="default"/>
      </w:rPr>
    </w:lvl>
    <w:lvl w:ilvl="3" w:tplc="360A9788">
      <w:numFmt w:val="bullet"/>
      <w:lvlText w:val="•"/>
      <w:lvlJc w:val="left"/>
      <w:pPr>
        <w:ind w:left="2565" w:hanging="145"/>
      </w:pPr>
      <w:rPr>
        <w:rFonts w:hint="default"/>
      </w:rPr>
    </w:lvl>
    <w:lvl w:ilvl="4" w:tplc="E1306C52">
      <w:numFmt w:val="bullet"/>
      <w:lvlText w:val="•"/>
      <w:lvlJc w:val="left"/>
      <w:pPr>
        <w:ind w:left="3688" w:hanging="145"/>
      </w:pPr>
      <w:rPr>
        <w:rFonts w:hint="default"/>
      </w:rPr>
    </w:lvl>
    <w:lvl w:ilvl="5" w:tplc="DE364BA4">
      <w:numFmt w:val="bullet"/>
      <w:lvlText w:val="•"/>
      <w:lvlJc w:val="left"/>
      <w:pPr>
        <w:ind w:left="4810" w:hanging="145"/>
      </w:pPr>
      <w:rPr>
        <w:rFonts w:hint="default"/>
      </w:rPr>
    </w:lvl>
    <w:lvl w:ilvl="6" w:tplc="35C092F8">
      <w:numFmt w:val="bullet"/>
      <w:lvlText w:val="•"/>
      <w:lvlJc w:val="left"/>
      <w:pPr>
        <w:ind w:left="5933" w:hanging="145"/>
      </w:pPr>
      <w:rPr>
        <w:rFonts w:hint="default"/>
      </w:rPr>
    </w:lvl>
    <w:lvl w:ilvl="7" w:tplc="D640E464">
      <w:numFmt w:val="bullet"/>
      <w:lvlText w:val="•"/>
      <w:lvlJc w:val="left"/>
      <w:pPr>
        <w:ind w:left="7056" w:hanging="145"/>
      </w:pPr>
      <w:rPr>
        <w:rFonts w:hint="default"/>
      </w:rPr>
    </w:lvl>
    <w:lvl w:ilvl="8" w:tplc="5C3E30D0">
      <w:numFmt w:val="bullet"/>
      <w:lvlText w:val="•"/>
      <w:lvlJc w:val="left"/>
      <w:pPr>
        <w:ind w:left="8178" w:hanging="145"/>
      </w:pPr>
      <w:rPr>
        <w:rFonts w:hint="default"/>
      </w:rPr>
    </w:lvl>
  </w:abstractNum>
  <w:abstractNum w:abstractNumId="18" w15:restartNumberingAfterBreak="0">
    <w:nsid w:val="6F0551A2"/>
    <w:multiLevelType w:val="hybridMultilevel"/>
    <w:tmpl w:val="109EFBCC"/>
    <w:lvl w:ilvl="0" w:tplc="7E2CD49C">
      <w:numFmt w:val="bullet"/>
      <w:lvlText w:val="–"/>
      <w:lvlJc w:val="left"/>
      <w:pPr>
        <w:ind w:left="100" w:hanging="181"/>
      </w:pPr>
      <w:rPr>
        <w:rFonts w:ascii="Times New Roman" w:eastAsia="Times New Roman" w:hAnsi="Times New Roman" w:cs="Times New Roman" w:hint="default"/>
        <w:spacing w:val="-18"/>
        <w:sz w:val="24"/>
        <w:szCs w:val="24"/>
      </w:rPr>
    </w:lvl>
    <w:lvl w:ilvl="1" w:tplc="01C41C8C">
      <w:numFmt w:val="bullet"/>
      <w:lvlText w:val="•"/>
      <w:lvlJc w:val="left"/>
      <w:pPr>
        <w:ind w:left="1132" w:hanging="181"/>
      </w:pPr>
      <w:rPr>
        <w:rFonts w:hint="default"/>
      </w:rPr>
    </w:lvl>
    <w:lvl w:ilvl="2" w:tplc="95D45F62">
      <w:numFmt w:val="bullet"/>
      <w:lvlText w:val="•"/>
      <w:lvlJc w:val="left"/>
      <w:pPr>
        <w:ind w:left="2164" w:hanging="181"/>
      </w:pPr>
      <w:rPr>
        <w:rFonts w:hint="default"/>
      </w:rPr>
    </w:lvl>
    <w:lvl w:ilvl="3" w:tplc="C890F4C6">
      <w:numFmt w:val="bullet"/>
      <w:lvlText w:val="•"/>
      <w:lvlJc w:val="left"/>
      <w:pPr>
        <w:ind w:left="3197" w:hanging="181"/>
      </w:pPr>
      <w:rPr>
        <w:rFonts w:hint="default"/>
      </w:rPr>
    </w:lvl>
    <w:lvl w:ilvl="4" w:tplc="0038DFF8">
      <w:numFmt w:val="bullet"/>
      <w:lvlText w:val="•"/>
      <w:lvlJc w:val="left"/>
      <w:pPr>
        <w:ind w:left="4229" w:hanging="181"/>
      </w:pPr>
      <w:rPr>
        <w:rFonts w:hint="default"/>
      </w:rPr>
    </w:lvl>
    <w:lvl w:ilvl="5" w:tplc="B82AD1BA">
      <w:numFmt w:val="bullet"/>
      <w:lvlText w:val="•"/>
      <w:lvlJc w:val="left"/>
      <w:pPr>
        <w:ind w:left="5262" w:hanging="181"/>
      </w:pPr>
      <w:rPr>
        <w:rFonts w:hint="default"/>
      </w:rPr>
    </w:lvl>
    <w:lvl w:ilvl="6" w:tplc="5BC27A04">
      <w:numFmt w:val="bullet"/>
      <w:lvlText w:val="•"/>
      <w:lvlJc w:val="left"/>
      <w:pPr>
        <w:ind w:left="6294" w:hanging="181"/>
      </w:pPr>
      <w:rPr>
        <w:rFonts w:hint="default"/>
      </w:rPr>
    </w:lvl>
    <w:lvl w:ilvl="7" w:tplc="7CBA8B1C">
      <w:numFmt w:val="bullet"/>
      <w:lvlText w:val="•"/>
      <w:lvlJc w:val="left"/>
      <w:pPr>
        <w:ind w:left="7327" w:hanging="181"/>
      </w:pPr>
      <w:rPr>
        <w:rFonts w:hint="default"/>
      </w:rPr>
    </w:lvl>
    <w:lvl w:ilvl="8" w:tplc="5A641D3C">
      <w:numFmt w:val="bullet"/>
      <w:lvlText w:val="•"/>
      <w:lvlJc w:val="left"/>
      <w:pPr>
        <w:ind w:left="8359" w:hanging="181"/>
      </w:pPr>
      <w:rPr>
        <w:rFonts w:hint="default"/>
      </w:rPr>
    </w:lvl>
  </w:abstractNum>
  <w:abstractNum w:abstractNumId="19" w15:restartNumberingAfterBreak="0">
    <w:nsid w:val="724A5D25"/>
    <w:multiLevelType w:val="multilevel"/>
    <w:tmpl w:val="ED9405C0"/>
    <w:lvl w:ilvl="0">
      <w:start w:val="1"/>
      <w:numFmt w:val="upperLetter"/>
      <w:lvlText w:val="%1."/>
      <w:lvlJc w:val="left"/>
      <w:pPr>
        <w:ind w:left="378" w:hanging="279"/>
        <w:jc w:val="left"/>
      </w:pPr>
      <w:rPr>
        <w:rFonts w:hint="default"/>
        <w:b/>
        <w:bCs/>
        <w:w w:val="99"/>
      </w:rPr>
    </w:lvl>
    <w:lvl w:ilvl="1">
      <w:start w:val="1"/>
      <w:numFmt w:val="decimal"/>
      <w:lvlText w:val="%1.%2."/>
      <w:lvlJc w:val="left"/>
      <w:pPr>
        <w:ind w:left="546" w:hanging="447"/>
        <w:jc w:val="left"/>
      </w:pPr>
      <w:rPr>
        <w:rFonts w:ascii="Times New Roman" w:eastAsia="Times New Roman" w:hAnsi="Times New Roman" w:cs="Times New Roman" w:hint="default"/>
        <w:i/>
        <w:color w:val="036CFF"/>
        <w:sz w:val="24"/>
        <w:szCs w:val="24"/>
      </w:rPr>
    </w:lvl>
    <w:lvl w:ilvl="2">
      <w:numFmt w:val="bullet"/>
      <w:lvlText w:val="•"/>
      <w:lvlJc w:val="left"/>
      <w:pPr>
        <w:ind w:left="1638" w:hanging="447"/>
      </w:pPr>
      <w:rPr>
        <w:rFonts w:hint="default"/>
      </w:rPr>
    </w:lvl>
    <w:lvl w:ilvl="3">
      <w:numFmt w:val="bullet"/>
      <w:lvlText w:val="•"/>
      <w:lvlJc w:val="left"/>
      <w:pPr>
        <w:ind w:left="2736" w:hanging="447"/>
      </w:pPr>
      <w:rPr>
        <w:rFonts w:hint="default"/>
      </w:rPr>
    </w:lvl>
    <w:lvl w:ilvl="4">
      <w:numFmt w:val="bullet"/>
      <w:lvlText w:val="•"/>
      <w:lvlJc w:val="left"/>
      <w:pPr>
        <w:ind w:left="3834" w:hanging="447"/>
      </w:pPr>
      <w:rPr>
        <w:rFonts w:hint="default"/>
      </w:rPr>
    </w:lvl>
    <w:lvl w:ilvl="5">
      <w:numFmt w:val="bullet"/>
      <w:lvlText w:val="•"/>
      <w:lvlJc w:val="left"/>
      <w:pPr>
        <w:ind w:left="4933" w:hanging="447"/>
      </w:pPr>
      <w:rPr>
        <w:rFonts w:hint="default"/>
      </w:rPr>
    </w:lvl>
    <w:lvl w:ilvl="6">
      <w:numFmt w:val="bullet"/>
      <w:lvlText w:val="•"/>
      <w:lvlJc w:val="left"/>
      <w:pPr>
        <w:ind w:left="6031" w:hanging="447"/>
      </w:pPr>
      <w:rPr>
        <w:rFonts w:hint="default"/>
      </w:rPr>
    </w:lvl>
    <w:lvl w:ilvl="7">
      <w:numFmt w:val="bullet"/>
      <w:lvlText w:val="•"/>
      <w:lvlJc w:val="left"/>
      <w:pPr>
        <w:ind w:left="7129" w:hanging="447"/>
      </w:pPr>
      <w:rPr>
        <w:rFonts w:hint="default"/>
      </w:rPr>
    </w:lvl>
    <w:lvl w:ilvl="8">
      <w:numFmt w:val="bullet"/>
      <w:lvlText w:val="•"/>
      <w:lvlJc w:val="left"/>
      <w:pPr>
        <w:ind w:left="8227" w:hanging="447"/>
      </w:pPr>
      <w:rPr>
        <w:rFonts w:hint="default"/>
      </w:rPr>
    </w:lvl>
  </w:abstractNum>
  <w:num w:numId="1">
    <w:abstractNumId w:val="13"/>
  </w:num>
  <w:num w:numId="2">
    <w:abstractNumId w:val="12"/>
  </w:num>
  <w:num w:numId="3">
    <w:abstractNumId w:val="2"/>
  </w:num>
  <w:num w:numId="4">
    <w:abstractNumId w:val="1"/>
  </w:num>
  <w:num w:numId="5">
    <w:abstractNumId w:val="4"/>
  </w:num>
  <w:num w:numId="6">
    <w:abstractNumId w:val="15"/>
  </w:num>
  <w:num w:numId="7">
    <w:abstractNumId w:val="17"/>
  </w:num>
  <w:num w:numId="8">
    <w:abstractNumId w:val="19"/>
  </w:num>
  <w:num w:numId="9">
    <w:abstractNumId w:val="14"/>
  </w:num>
  <w:num w:numId="10">
    <w:abstractNumId w:val="7"/>
  </w:num>
  <w:num w:numId="11">
    <w:abstractNumId w:val="18"/>
  </w:num>
  <w:num w:numId="12">
    <w:abstractNumId w:val="16"/>
  </w:num>
  <w:num w:numId="13">
    <w:abstractNumId w:val="3"/>
  </w:num>
  <w:num w:numId="14">
    <w:abstractNumId w:val="0"/>
  </w:num>
  <w:num w:numId="15">
    <w:abstractNumId w:val="8"/>
  </w:num>
  <w:num w:numId="16">
    <w:abstractNumId w:val="9"/>
  </w:num>
  <w:num w:numId="17">
    <w:abstractNumId w:val="5"/>
  </w:num>
  <w:num w:numId="18">
    <w:abstractNumId w:val="11"/>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51D"/>
    <w:rsid w:val="00150D46"/>
    <w:rsid w:val="002D021F"/>
    <w:rsid w:val="00430194"/>
    <w:rsid w:val="005369B8"/>
    <w:rsid w:val="005F75F7"/>
    <w:rsid w:val="00B60B91"/>
    <w:rsid w:val="00C0669B"/>
    <w:rsid w:val="00C2775E"/>
    <w:rsid w:val="00CB11C1"/>
    <w:rsid w:val="00CE751D"/>
    <w:rsid w:val="00D00F1E"/>
    <w:rsid w:val="00DC1FC8"/>
    <w:rsid w:val="00E0315D"/>
    <w:rsid w:val="00FA3715"/>
    <w:rsid w:val="00FF2F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FD23C"/>
  <w15:docId w15:val="{A363582C-E87B-4F90-ADB9-2D758275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08"/>
      <w:ind w:left="100"/>
    </w:pPr>
    <w:rPr>
      <w:sz w:val="24"/>
      <w:szCs w:val="24"/>
    </w:rPr>
  </w:style>
  <w:style w:type="paragraph" w:styleId="Prrafodelista">
    <w:name w:val="List Paragraph"/>
    <w:basedOn w:val="Normal"/>
    <w:uiPriority w:val="1"/>
    <w:qFormat/>
    <w:pPr>
      <w:spacing w:before="108"/>
      <w:ind w:left="100"/>
    </w:pPr>
  </w:style>
  <w:style w:type="paragraph" w:customStyle="1" w:styleId="TableParagraph">
    <w:name w:val="Table Paragraph"/>
    <w:basedOn w:val="Normal"/>
    <w:uiPriority w:val="1"/>
    <w:qFormat/>
  </w:style>
  <w:style w:type="paragraph" w:styleId="Ttulo">
    <w:name w:val="Title"/>
    <w:basedOn w:val="Normal"/>
    <w:next w:val="Normal"/>
    <w:link w:val="TtuloCar"/>
    <w:uiPriority w:val="10"/>
    <w:qFormat/>
    <w:rsid w:val="002D021F"/>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D021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sicopedagogia.com/tecnicas-de-estudio/"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estudiantes.info/tecnicas_de_estudio/tecnicas_de_estudio.htm" TargetMode="External"/><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hyperlink" Target="http://www.educaweb.com/esp/secciones/seccion.asp?sec=4" TargetMode="External"/><Relationship Id="rId19" Type="http://schemas.openxmlformats.org/officeDocument/2006/relationships/image" Target="media/image10.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moestudiar.iespana.es/index.htm"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0000B-C232-4F67-AE0C-8CD446FC1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13786</Words>
  <Characters>75828</Characters>
  <Application>Microsoft Office Word</Application>
  <DocSecurity>0</DocSecurity>
  <Lines>631</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Ucam</dc:creator>
  <cp:lastModifiedBy>UCAM</cp:lastModifiedBy>
  <cp:revision>4</cp:revision>
  <dcterms:created xsi:type="dcterms:W3CDTF">2019-09-09T08:47:00Z</dcterms:created>
  <dcterms:modified xsi:type="dcterms:W3CDTF">2019-09-09T08:53:00Z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2011-09-27T00:00:00Z</vt:filetime>
  </property>
  <property fmtid="{D5CDD505-2E9C-101B-9397-08002B2CF9AE}" pid="3" name="Creator">
    <vt:lpwstr>Adobe Acrobat 9.0</vt:lpwstr>
  </property>
  <property fmtid="{D5CDD505-2E9C-101B-9397-08002B2CF9AE}" pid="4" name="LastSaved">
    <vt:filetime>2019-09-02T00:00:00Z</vt:filetime>
  </property>
</Properties>
</file>